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79FD68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bCs/>
          <w:lang w:val="en-US"/>
        </w:rPr>
      </w:pPr>
      <w:r>
        <w:rPr>
          <w:rFonts w:ascii="Calibri" w:hAnsi="Calibri" w:cs="Calibri"/>
          <w:b/>
          <w:bCs/>
          <w:lang w:val="sk"/>
        </w:rPr>
        <w:t xml:space="preserve">Poznámky </w:t>
      </w:r>
      <w:proofErr w:type="spellStart"/>
      <w:r>
        <w:rPr>
          <w:rFonts w:ascii="Calibri" w:hAnsi="Calibri" w:cs="Calibri"/>
          <w:b/>
          <w:bCs/>
          <w:lang w:val="sk"/>
        </w:rPr>
        <w:t>Úč</w:t>
      </w:r>
      <w:proofErr w:type="spellEnd"/>
      <w:r>
        <w:rPr>
          <w:rFonts w:ascii="Calibri" w:hAnsi="Calibri" w:cs="Calibri"/>
          <w:b/>
          <w:bCs/>
          <w:lang w:val="sk"/>
        </w:rPr>
        <w:t xml:space="preserve"> M</w:t>
      </w:r>
      <w:r>
        <w:rPr>
          <w:rFonts w:ascii="Calibri" w:hAnsi="Calibri" w:cs="Calibri"/>
          <w:b/>
          <w:bCs/>
          <w:lang w:val="en-US"/>
        </w:rPr>
        <w:t>ÚJ 3 - 01</w:t>
      </w:r>
    </w:p>
    <w:p w14:paraId="1076BA10" w14:textId="35CCBC5F" w:rsidR="002754A2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IČO: </w:t>
      </w:r>
      <w:r w:rsidR="002754A2" w:rsidRPr="002754A2">
        <w:rPr>
          <w:rFonts w:ascii="Calibri" w:hAnsi="Calibri" w:cs="Calibri"/>
          <w:lang w:val="en-US"/>
        </w:rPr>
        <w:t>53573064</w:t>
      </w:r>
      <w:r>
        <w:rPr>
          <w:rFonts w:ascii="Calibri" w:hAnsi="Calibri" w:cs="Calibri"/>
          <w:lang w:val="en-US"/>
        </w:rPr>
        <w:t xml:space="preserve"> </w:t>
      </w:r>
    </w:p>
    <w:p w14:paraId="1C80A9B2" w14:textId="4AD6BC3E" w:rsidR="004B2450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DIČ: </w:t>
      </w:r>
      <w:r w:rsidR="002754A2" w:rsidRPr="002754A2">
        <w:rPr>
          <w:rFonts w:ascii="Calibri" w:hAnsi="Calibri" w:cs="Calibri"/>
          <w:lang w:val="en-US"/>
        </w:rPr>
        <w:t>2121471671</w:t>
      </w:r>
    </w:p>
    <w:p w14:paraId="5D4E9E33" w14:textId="0926470E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.......................................................................................................................................</w:t>
      </w:r>
    </w:p>
    <w:p w14:paraId="2C17EC63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proofErr w:type="spellStart"/>
      <w:r>
        <w:rPr>
          <w:rFonts w:ascii="Calibri" w:hAnsi="Calibri" w:cs="Calibri"/>
          <w:lang w:val="en-US"/>
        </w:rPr>
        <w:t>Všeobecné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údaje</w:t>
      </w:r>
      <w:proofErr w:type="spellEnd"/>
    </w:p>
    <w:p w14:paraId="2CD44DFC" w14:textId="458C12F2" w:rsidR="00A514F3" w:rsidRPr="002754A2" w:rsidRDefault="00A514F3" w:rsidP="002754A2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proofErr w:type="spellStart"/>
      <w:r w:rsidRPr="002754A2">
        <w:rPr>
          <w:rFonts w:ascii="Calibri" w:hAnsi="Calibri" w:cs="Calibri"/>
          <w:lang w:val="en-US"/>
        </w:rPr>
        <w:t>Názov</w:t>
      </w:r>
      <w:proofErr w:type="spellEnd"/>
      <w:r w:rsidRPr="002754A2">
        <w:rPr>
          <w:rFonts w:ascii="Calibri" w:hAnsi="Calibri" w:cs="Calibri"/>
          <w:lang w:val="en-US"/>
        </w:rPr>
        <w:t xml:space="preserve"> </w:t>
      </w:r>
      <w:proofErr w:type="spellStart"/>
      <w:r w:rsidRPr="002754A2">
        <w:rPr>
          <w:rFonts w:ascii="Calibri" w:hAnsi="Calibri" w:cs="Calibri"/>
          <w:lang w:val="en-US"/>
        </w:rPr>
        <w:t>právnickej</w:t>
      </w:r>
      <w:proofErr w:type="spellEnd"/>
      <w:r w:rsidRPr="002754A2">
        <w:rPr>
          <w:rFonts w:ascii="Calibri" w:hAnsi="Calibri" w:cs="Calibri"/>
          <w:lang w:val="en-US"/>
        </w:rPr>
        <w:t xml:space="preserve"> </w:t>
      </w:r>
      <w:proofErr w:type="spellStart"/>
      <w:r w:rsidRPr="002754A2">
        <w:rPr>
          <w:rFonts w:ascii="Calibri" w:hAnsi="Calibri" w:cs="Calibri"/>
          <w:lang w:val="en-US"/>
        </w:rPr>
        <w:t>osoby</w:t>
      </w:r>
      <w:proofErr w:type="spellEnd"/>
      <w:r w:rsidRPr="002754A2">
        <w:rPr>
          <w:rFonts w:ascii="Calibri" w:hAnsi="Calibri" w:cs="Calibri"/>
          <w:lang w:val="en-US"/>
        </w:rPr>
        <w:t xml:space="preserve"> a </w:t>
      </w:r>
      <w:proofErr w:type="spellStart"/>
      <w:r w:rsidRPr="002754A2">
        <w:rPr>
          <w:rFonts w:ascii="Calibri" w:hAnsi="Calibri" w:cs="Calibri"/>
          <w:lang w:val="en-US"/>
        </w:rPr>
        <w:t>jej</w:t>
      </w:r>
      <w:proofErr w:type="spellEnd"/>
      <w:r w:rsidRPr="002754A2">
        <w:rPr>
          <w:rFonts w:ascii="Calibri" w:hAnsi="Calibri" w:cs="Calibri"/>
          <w:lang w:val="en-US"/>
        </w:rPr>
        <w:t xml:space="preserve"> </w:t>
      </w:r>
      <w:proofErr w:type="spellStart"/>
      <w:r w:rsidRPr="002754A2">
        <w:rPr>
          <w:rFonts w:ascii="Calibri" w:hAnsi="Calibri" w:cs="Calibri"/>
          <w:lang w:val="en-US"/>
        </w:rPr>
        <w:t>sídlo</w:t>
      </w:r>
      <w:proofErr w:type="spellEnd"/>
      <w:r w:rsidRPr="002754A2">
        <w:rPr>
          <w:rFonts w:ascii="Calibri" w:hAnsi="Calibri" w:cs="Calibri"/>
          <w:lang w:val="en-US"/>
        </w:rPr>
        <w:t xml:space="preserve"> </w:t>
      </w:r>
      <w:proofErr w:type="spellStart"/>
      <w:r w:rsidRPr="002754A2">
        <w:rPr>
          <w:rFonts w:ascii="Calibri" w:hAnsi="Calibri" w:cs="Calibri"/>
          <w:lang w:val="en-US"/>
        </w:rPr>
        <w:t>alebo</w:t>
      </w:r>
      <w:proofErr w:type="spellEnd"/>
      <w:r w:rsidRPr="002754A2">
        <w:rPr>
          <w:rFonts w:ascii="Calibri" w:hAnsi="Calibri" w:cs="Calibri"/>
          <w:lang w:val="en-US"/>
        </w:rPr>
        <w:t xml:space="preserve"> </w:t>
      </w:r>
      <w:proofErr w:type="spellStart"/>
      <w:r w:rsidRPr="002754A2">
        <w:rPr>
          <w:rFonts w:ascii="Calibri" w:hAnsi="Calibri" w:cs="Calibri"/>
          <w:lang w:val="en-US"/>
        </w:rPr>
        <w:t>meno</w:t>
      </w:r>
      <w:proofErr w:type="spellEnd"/>
      <w:r w:rsidRPr="002754A2">
        <w:rPr>
          <w:rFonts w:ascii="Calibri" w:hAnsi="Calibri" w:cs="Calibri"/>
          <w:lang w:val="en-US"/>
        </w:rPr>
        <w:t xml:space="preserve"> a </w:t>
      </w:r>
      <w:proofErr w:type="spellStart"/>
      <w:r w:rsidRPr="002754A2">
        <w:rPr>
          <w:rFonts w:ascii="Calibri" w:hAnsi="Calibri" w:cs="Calibri"/>
          <w:lang w:val="en-US"/>
        </w:rPr>
        <w:t>priezvisko</w:t>
      </w:r>
      <w:proofErr w:type="spellEnd"/>
      <w:r w:rsidRPr="002754A2">
        <w:rPr>
          <w:rFonts w:ascii="Calibri" w:hAnsi="Calibri" w:cs="Calibri"/>
          <w:lang w:val="en-US"/>
        </w:rPr>
        <w:t xml:space="preserve"> </w:t>
      </w:r>
      <w:proofErr w:type="spellStart"/>
      <w:r w:rsidRPr="002754A2">
        <w:rPr>
          <w:rFonts w:ascii="Calibri" w:hAnsi="Calibri" w:cs="Calibri"/>
          <w:lang w:val="en-US"/>
        </w:rPr>
        <w:t>fyzickej</w:t>
      </w:r>
      <w:proofErr w:type="spellEnd"/>
      <w:r w:rsidRPr="002754A2">
        <w:rPr>
          <w:rFonts w:ascii="Calibri" w:hAnsi="Calibri" w:cs="Calibri"/>
          <w:lang w:val="en-US"/>
        </w:rPr>
        <w:t xml:space="preserve"> </w:t>
      </w:r>
      <w:proofErr w:type="spellStart"/>
      <w:r w:rsidRPr="002754A2">
        <w:rPr>
          <w:rFonts w:ascii="Calibri" w:hAnsi="Calibri" w:cs="Calibri"/>
          <w:lang w:val="en-US"/>
        </w:rPr>
        <w:t>osoby</w:t>
      </w:r>
      <w:proofErr w:type="spellEnd"/>
      <w:r w:rsidRPr="002754A2">
        <w:rPr>
          <w:rFonts w:ascii="Calibri" w:hAnsi="Calibri" w:cs="Calibri"/>
          <w:lang w:val="en-US"/>
        </w:rPr>
        <w:t>.</w:t>
      </w:r>
    </w:p>
    <w:p w14:paraId="4BE905B0" w14:textId="664788D2" w:rsidR="002754A2" w:rsidRPr="002754A2" w:rsidRDefault="002754A2" w:rsidP="002754A2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 w:rsidRPr="002754A2">
        <w:rPr>
          <w:rFonts w:ascii="Calibri" w:hAnsi="Calibri" w:cs="Calibri"/>
          <w:lang w:val="en-US"/>
        </w:rPr>
        <w:t xml:space="preserve">FZSTAV, </w:t>
      </w:r>
      <w:proofErr w:type="spellStart"/>
      <w:r w:rsidRPr="002754A2">
        <w:rPr>
          <w:rFonts w:ascii="Calibri" w:hAnsi="Calibri" w:cs="Calibri"/>
          <w:lang w:val="en-US"/>
        </w:rPr>
        <w:t>s.r.o.</w:t>
      </w:r>
      <w:proofErr w:type="spellEnd"/>
      <w:r>
        <w:rPr>
          <w:rFonts w:ascii="Calibri" w:hAnsi="Calibri" w:cs="Calibri"/>
          <w:lang w:val="en-US"/>
        </w:rPr>
        <w:t xml:space="preserve">, Z. </w:t>
      </w:r>
      <w:proofErr w:type="spellStart"/>
      <w:r>
        <w:rPr>
          <w:rFonts w:ascii="Calibri" w:hAnsi="Calibri" w:cs="Calibri"/>
          <w:lang w:val="en-US"/>
        </w:rPr>
        <w:t>Koldálya</w:t>
      </w:r>
      <w:proofErr w:type="spellEnd"/>
      <w:r>
        <w:rPr>
          <w:rFonts w:ascii="Calibri" w:hAnsi="Calibri" w:cs="Calibri"/>
          <w:lang w:val="en-US"/>
        </w:rPr>
        <w:t xml:space="preserve"> 779/9, </w:t>
      </w:r>
      <w:proofErr w:type="spellStart"/>
      <w:r>
        <w:rPr>
          <w:rFonts w:ascii="Calibri" w:hAnsi="Calibri" w:cs="Calibri"/>
          <w:lang w:val="en-US"/>
        </w:rPr>
        <w:t>Galanta</w:t>
      </w:r>
      <w:proofErr w:type="spellEnd"/>
    </w:p>
    <w:p w14:paraId="3C221327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</w:rPr>
        <w:t>...........................................................................................................................................</w:t>
      </w:r>
    </w:p>
    <w:p w14:paraId="02458EF8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proofErr w:type="spellStart"/>
      <w:r>
        <w:rPr>
          <w:rFonts w:ascii="Calibri" w:hAnsi="Calibri" w:cs="Calibri"/>
          <w:lang w:val="en-US"/>
        </w:rPr>
        <w:t>Informácie</w:t>
      </w:r>
      <w:proofErr w:type="spellEnd"/>
      <w:r>
        <w:rPr>
          <w:rFonts w:ascii="Calibri" w:hAnsi="Calibri" w:cs="Calibri"/>
          <w:lang w:val="en-US"/>
        </w:rPr>
        <w:t xml:space="preserve"> o </w:t>
      </w:r>
      <w:proofErr w:type="spellStart"/>
      <w:r>
        <w:rPr>
          <w:rFonts w:ascii="Calibri" w:hAnsi="Calibri" w:cs="Calibri"/>
          <w:lang w:val="en-US"/>
        </w:rPr>
        <w:t>prijatých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postupoch</w:t>
      </w:r>
      <w:proofErr w:type="spellEnd"/>
    </w:p>
    <w:p w14:paraId="418A84BA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(1) </w:t>
      </w:r>
      <w:proofErr w:type="spellStart"/>
      <w:r>
        <w:rPr>
          <w:rFonts w:ascii="Calibri" w:hAnsi="Calibri" w:cs="Calibri"/>
          <w:lang w:val="en-US"/>
        </w:rPr>
        <w:t>Informácia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či</w:t>
      </w:r>
      <w:proofErr w:type="spellEnd"/>
      <w:r>
        <w:rPr>
          <w:rFonts w:ascii="Calibri" w:hAnsi="Calibri" w:cs="Calibri"/>
          <w:lang w:val="en-US"/>
        </w:rPr>
        <w:t xml:space="preserve"> je </w:t>
      </w:r>
      <w:proofErr w:type="spellStart"/>
      <w:r>
        <w:rPr>
          <w:rFonts w:ascii="Calibri" w:hAnsi="Calibri" w:cs="Calibri"/>
          <w:lang w:val="en-US"/>
        </w:rPr>
        <w:t>účtovná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závierka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zostavená</w:t>
      </w:r>
      <w:proofErr w:type="spellEnd"/>
      <w:r>
        <w:rPr>
          <w:rFonts w:ascii="Calibri" w:hAnsi="Calibri" w:cs="Calibri"/>
          <w:lang w:val="en-US"/>
        </w:rPr>
        <w:t xml:space="preserve"> za </w:t>
      </w:r>
      <w:proofErr w:type="spellStart"/>
      <w:r>
        <w:rPr>
          <w:rFonts w:ascii="Calibri" w:hAnsi="Calibri" w:cs="Calibri"/>
          <w:lang w:val="en-US"/>
        </w:rPr>
        <w:t>splnenia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predpokladu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že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účtovná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jednotka</w:t>
      </w:r>
      <w:proofErr w:type="spellEnd"/>
    </w:p>
    <w:p w14:paraId="7A12BC18" w14:textId="43F3674B" w:rsidR="00A514F3" w:rsidRPr="005F7012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color w:val="2F5496" w:themeColor="accent1" w:themeShade="BF"/>
          <w:lang w:val="en-US"/>
        </w:rPr>
      </w:pPr>
      <w:r>
        <w:rPr>
          <w:rFonts w:ascii="Calibri" w:hAnsi="Calibri" w:cs="Calibri"/>
        </w:rPr>
        <w:t xml:space="preserve">Spoločnosť  </w:t>
      </w:r>
      <w:r w:rsidR="002754A2">
        <w:rPr>
          <w:rFonts w:ascii="Calibri" w:hAnsi="Calibri" w:cs="Calibri"/>
        </w:rPr>
        <w:t>FZSTAV,</w:t>
      </w:r>
      <w:r w:rsidR="004B2450" w:rsidRPr="004B2450">
        <w:rPr>
          <w:rFonts w:ascii="Calibri" w:hAnsi="Calibri" w:cs="Calibri"/>
        </w:rPr>
        <w:t xml:space="preserve"> s. r. o</w:t>
      </w:r>
      <w:r w:rsidR="004B2450" w:rsidRPr="005F7012">
        <w:rPr>
          <w:rFonts w:ascii="Arial" w:hAnsi="Arial" w:cs="Arial"/>
          <w:b/>
          <w:bCs/>
          <w:color w:val="2F5496" w:themeColor="accent1" w:themeShade="BF"/>
          <w:sz w:val="20"/>
          <w:szCs w:val="20"/>
        </w:rPr>
        <w:t xml:space="preserve"> </w:t>
      </w:r>
      <w:r w:rsidR="005F7012" w:rsidRPr="005F7012">
        <w:rPr>
          <w:rFonts w:ascii="Arial" w:hAnsi="Arial" w:cs="Arial"/>
          <w:b/>
          <w:bCs/>
          <w:color w:val="2F5496" w:themeColor="accent1" w:themeShade="BF"/>
          <w:sz w:val="20"/>
          <w:szCs w:val="20"/>
        </w:rPr>
        <w:t xml:space="preserve"> </w:t>
      </w:r>
      <w:proofErr w:type="spellStart"/>
      <w:r w:rsidRPr="005F7012">
        <w:rPr>
          <w:rFonts w:ascii="Calibri" w:hAnsi="Calibri" w:cs="Calibri"/>
          <w:color w:val="2F5496" w:themeColor="accent1" w:themeShade="BF"/>
          <w:lang w:val="en-US"/>
        </w:rPr>
        <w:t>bude</w:t>
      </w:r>
      <w:proofErr w:type="spellEnd"/>
      <w:r w:rsidRPr="005F7012">
        <w:rPr>
          <w:rFonts w:ascii="Calibri" w:hAnsi="Calibri" w:cs="Calibri"/>
          <w:color w:val="2F5496" w:themeColor="accent1" w:themeShade="BF"/>
          <w:lang w:val="en-US"/>
        </w:rPr>
        <w:t xml:space="preserve"> </w:t>
      </w:r>
      <w:proofErr w:type="spellStart"/>
      <w:r w:rsidRPr="005F7012">
        <w:rPr>
          <w:rFonts w:ascii="Calibri" w:hAnsi="Calibri" w:cs="Calibri"/>
          <w:color w:val="2F5496" w:themeColor="accent1" w:themeShade="BF"/>
          <w:lang w:val="en-US"/>
        </w:rPr>
        <w:t>nepretržite</w:t>
      </w:r>
      <w:proofErr w:type="spellEnd"/>
      <w:r w:rsidRPr="005F7012">
        <w:rPr>
          <w:rFonts w:ascii="Calibri" w:hAnsi="Calibri" w:cs="Calibri"/>
          <w:color w:val="2F5496" w:themeColor="accent1" w:themeShade="BF"/>
          <w:lang w:val="en-US"/>
        </w:rPr>
        <w:t xml:space="preserve"> </w:t>
      </w:r>
      <w:proofErr w:type="spellStart"/>
      <w:r w:rsidRPr="005F7012">
        <w:rPr>
          <w:rFonts w:ascii="Calibri" w:hAnsi="Calibri" w:cs="Calibri"/>
          <w:color w:val="2F5496" w:themeColor="accent1" w:themeShade="BF"/>
          <w:lang w:val="en-US"/>
        </w:rPr>
        <w:t>pokračovať</w:t>
      </w:r>
      <w:proofErr w:type="spellEnd"/>
      <w:r w:rsidRPr="005F7012">
        <w:rPr>
          <w:rFonts w:ascii="Calibri" w:hAnsi="Calibri" w:cs="Calibri"/>
          <w:color w:val="2F5496" w:themeColor="accent1" w:themeShade="BF"/>
          <w:lang w:val="en-US"/>
        </w:rPr>
        <w:t xml:space="preserve"> </w:t>
      </w:r>
      <w:proofErr w:type="spellStart"/>
      <w:r w:rsidRPr="005F7012">
        <w:rPr>
          <w:rFonts w:ascii="Calibri" w:hAnsi="Calibri" w:cs="Calibri"/>
          <w:color w:val="2F5496" w:themeColor="accent1" w:themeShade="BF"/>
          <w:lang w:val="en-US"/>
        </w:rPr>
        <w:t>vo</w:t>
      </w:r>
      <w:proofErr w:type="spellEnd"/>
      <w:r w:rsidRPr="005F7012">
        <w:rPr>
          <w:rFonts w:ascii="Calibri" w:hAnsi="Calibri" w:cs="Calibri"/>
          <w:color w:val="2F5496" w:themeColor="accent1" w:themeShade="BF"/>
          <w:lang w:val="en-US"/>
        </w:rPr>
        <w:t xml:space="preserve"> </w:t>
      </w:r>
      <w:proofErr w:type="spellStart"/>
      <w:r w:rsidRPr="005F7012">
        <w:rPr>
          <w:rFonts w:ascii="Calibri" w:hAnsi="Calibri" w:cs="Calibri"/>
          <w:color w:val="2F5496" w:themeColor="accent1" w:themeShade="BF"/>
          <w:lang w:val="en-US"/>
        </w:rPr>
        <w:t>svojej</w:t>
      </w:r>
      <w:proofErr w:type="spellEnd"/>
      <w:r w:rsidRPr="005F7012">
        <w:rPr>
          <w:rFonts w:ascii="Calibri" w:hAnsi="Calibri" w:cs="Calibri"/>
          <w:color w:val="2F5496" w:themeColor="accent1" w:themeShade="BF"/>
          <w:lang w:val="en-US"/>
        </w:rPr>
        <w:t xml:space="preserve"> </w:t>
      </w:r>
      <w:proofErr w:type="spellStart"/>
      <w:r w:rsidRPr="005F7012">
        <w:rPr>
          <w:rFonts w:ascii="Calibri" w:hAnsi="Calibri" w:cs="Calibri"/>
          <w:color w:val="2F5496" w:themeColor="accent1" w:themeShade="BF"/>
          <w:lang w:val="en-US"/>
        </w:rPr>
        <w:t>činnosti</w:t>
      </w:r>
      <w:proofErr w:type="spellEnd"/>
      <w:r w:rsidRPr="005F7012">
        <w:rPr>
          <w:rFonts w:ascii="Calibri" w:hAnsi="Calibri" w:cs="Calibri"/>
          <w:color w:val="2F5496" w:themeColor="accent1" w:themeShade="BF"/>
          <w:lang w:val="en-US"/>
        </w:rPr>
        <w:t>.</w:t>
      </w:r>
    </w:p>
    <w:p w14:paraId="3BC6E479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(2) </w:t>
      </w:r>
      <w:proofErr w:type="spellStart"/>
      <w:r>
        <w:rPr>
          <w:rFonts w:ascii="Calibri" w:hAnsi="Calibri" w:cs="Calibri"/>
          <w:lang w:val="en-US"/>
        </w:rPr>
        <w:t>Spôsob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oceňovania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jednotlivých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položiek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majetku</w:t>
      </w:r>
      <w:proofErr w:type="spellEnd"/>
      <w:r>
        <w:rPr>
          <w:rFonts w:ascii="Calibri" w:hAnsi="Calibri" w:cs="Calibri"/>
          <w:lang w:val="en-US"/>
        </w:rPr>
        <w:t xml:space="preserve"> a </w:t>
      </w:r>
      <w:proofErr w:type="spellStart"/>
      <w:r>
        <w:rPr>
          <w:rFonts w:ascii="Calibri" w:hAnsi="Calibri" w:cs="Calibri"/>
          <w:lang w:val="en-US"/>
        </w:rPr>
        <w:t>záväzkov</w:t>
      </w:r>
      <w:proofErr w:type="spellEnd"/>
      <w:r>
        <w:rPr>
          <w:rFonts w:ascii="Calibri" w:hAnsi="Calibri" w:cs="Calibri"/>
          <w:lang w:val="en-US"/>
        </w:rPr>
        <w:t>, a to</w:t>
      </w:r>
    </w:p>
    <w:p w14:paraId="5837C442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a) </w:t>
      </w:r>
      <w:proofErr w:type="spellStart"/>
      <w:r>
        <w:rPr>
          <w:rFonts w:ascii="Calibri" w:hAnsi="Calibri" w:cs="Calibri"/>
          <w:lang w:val="en-US"/>
        </w:rPr>
        <w:t>dlhodobého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nehmotného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majetku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dlhodobého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hmotného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majetku</w:t>
      </w:r>
      <w:proofErr w:type="spellEnd"/>
      <w:r>
        <w:rPr>
          <w:rFonts w:ascii="Calibri" w:hAnsi="Calibri" w:cs="Calibri"/>
          <w:lang w:val="en-US"/>
        </w:rPr>
        <w:t xml:space="preserve"> a </w:t>
      </w:r>
      <w:proofErr w:type="spellStart"/>
      <w:r>
        <w:rPr>
          <w:rFonts w:ascii="Calibri" w:hAnsi="Calibri" w:cs="Calibri"/>
          <w:lang w:val="en-US"/>
        </w:rPr>
        <w:t>dlhodobého</w:t>
      </w:r>
      <w:proofErr w:type="spellEnd"/>
    </w:p>
    <w:p w14:paraId="6E70EAB2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proofErr w:type="spellStart"/>
      <w:r>
        <w:rPr>
          <w:rFonts w:ascii="Calibri" w:hAnsi="Calibri" w:cs="Calibri"/>
          <w:lang w:val="en-US"/>
        </w:rPr>
        <w:t>finančného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proofErr w:type="gramStart"/>
      <w:r>
        <w:rPr>
          <w:rFonts w:ascii="Calibri" w:hAnsi="Calibri" w:cs="Calibri"/>
          <w:lang w:val="en-US"/>
        </w:rPr>
        <w:t>majetku</w:t>
      </w:r>
      <w:proofErr w:type="spellEnd"/>
      <w:r>
        <w:rPr>
          <w:rFonts w:ascii="Calibri" w:hAnsi="Calibri" w:cs="Calibri"/>
        </w:rPr>
        <w:t xml:space="preserve">  </w:t>
      </w:r>
      <w:r w:rsidRPr="005F7012">
        <w:rPr>
          <w:rFonts w:ascii="Calibri" w:hAnsi="Calibri" w:cs="Calibri"/>
          <w:color w:val="2F5496" w:themeColor="accent1" w:themeShade="BF"/>
        </w:rPr>
        <w:t>-</w:t>
      </w:r>
      <w:proofErr w:type="gramEnd"/>
      <w:r w:rsidRPr="005F7012">
        <w:rPr>
          <w:rFonts w:ascii="Calibri" w:hAnsi="Calibri" w:cs="Calibri"/>
          <w:color w:val="2F5496" w:themeColor="accent1" w:themeShade="BF"/>
        </w:rPr>
        <w:t xml:space="preserve"> v s</w:t>
      </w:r>
      <w:r w:rsidRPr="005F7012">
        <w:rPr>
          <w:rFonts w:ascii="Calibri" w:hAnsi="Calibri" w:cs="Calibri"/>
          <w:color w:val="2F5496" w:themeColor="accent1" w:themeShade="BF"/>
          <w:lang w:val="en-US"/>
        </w:rPr>
        <w:t>ú</w:t>
      </w:r>
      <w:r w:rsidRPr="005F7012">
        <w:rPr>
          <w:rFonts w:ascii="Calibri" w:hAnsi="Calibri" w:cs="Calibri"/>
          <w:color w:val="2F5496" w:themeColor="accent1" w:themeShade="BF"/>
        </w:rPr>
        <w:t>lade so z</w:t>
      </w:r>
      <w:r w:rsidRPr="005F7012">
        <w:rPr>
          <w:rFonts w:ascii="Calibri" w:hAnsi="Calibri" w:cs="Calibri"/>
          <w:color w:val="2F5496" w:themeColor="accent1" w:themeShade="BF"/>
          <w:lang w:val="en-US"/>
        </w:rPr>
        <w:t>á</w:t>
      </w:r>
      <w:proofErr w:type="spellStart"/>
      <w:r w:rsidRPr="005F7012">
        <w:rPr>
          <w:rFonts w:ascii="Calibri" w:hAnsi="Calibri" w:cs="Calibri"/>
          <w:color w:val="2F5496" w:themeColor="accent1" w:themeShade="BF"/>
        </w:rPr>
        <w:t>konom</w:t>
      </w:r>
      <w:proofErr w:type="spellEnd"/>
      <w:r>
        <w:rPr>
          <w:rFonts w:ascii="Calibri" w:hAnsi="Calibri" w:cs="Calibri"/>
        </w:rPr>
        <w:t xml:space="preserve"> </w:t>
      </w:r>
    </w:p>
    <w:p w14:paraId="7CE89CE1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b) </w:t>
      </w:r>
      <w:proofErr w:type="spellStart"/>
      <w:r>
        <w:rPr>
          <w:rFonts w:ascii="Calibri" w:hAnsi="Calibri" w:cs="Calibri"/>
          <w:lang w:val="en-US"/>
        </w:rPr>
        <w:t>zásob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obstaraných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kúpou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zásob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vytvorených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vlastnou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činnosťou</w:t>
      </w:r>
      <w:proofErr w:type="spellEnd"/>
      <w:r>
        <w:rPr>
          <w:rFonts w:ascii="Calibri" w:hAnsi="Calibri" w:cs="Calibri"/>
          <w:lang w:val="en-US"/>
        </w:rPr>
        <w:t xml:space="preserve"> </w:t>
      </w:r>
      <w:r w:rsidRPr="005F7012">
        <w:rPr>
          <w:rFonts w:ascii="Calibri" w:hAnsi="Calibri" w:cs="Calibri"/>
          <w:color w:val="2F5496" w:themeColor="accent1" w:themeShade="BF"/>
          <w:lang w:val="en-US"/>
        </w:rPr>
        <w:t xml:space="preserve">- </w:t>
      </w:r>
      <w:proofErr w:type="spellStart"/>
      <w:r w:rsidRPr="005F7012">
        <w:rPr>
          <w:rFonts w:ascii="Calibri" w:hAnsi="Calibri" w:cs="Calibri"/>
          <w:color w:val="2F5496" w:themeColor="accent1" w:themeShade="BF"/>
          <w:lang w:val="en-US"/>
        </w:rPr>
        <w:t>obstarávaciu</w:t>
      </w:r>
      <w:proofErr w:type="spellEnd"/>
      <w:r w:rsidRPr="005F7012">
        <w:rPr>
          <w:rFonts w:ascii="Calibri" w:hAnsi="Calibri" w:cs="Calibri"/>
          <w:color w:val="2F5496" w:themeColor="accent1" w:themeShade="BF"/>
          <w:lang w:val="en-US"/>
        </w:rPr>
        <w:t xml:space="preserve"> </w:t>
      </w:r>
      <w:proofErr w:type="spellStart"/>
      <w:r w:rsidRPr="005F7012">
        <w:rPr>
          <w:rFonts w:ascii="Calibri" w:hAnsi="Calibri" w:cs="Calibri"/>
          <w:color w:val="2F5496" w:themeColor="accent1" w:themeShade="BF"/>
          <w:lang w:val="en-US"/>
        </w:rPr>
        <w:t>cenou</w:t>
      </w:r>
      <w:proofErr w:type="spellEnd"/>
    </w:p>
    <w:p w14:paraId="02D76B70" w14:textId="77777777" w:rsidR="00A514F3" w:rsidRPr="005F7012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color w:val="2F5496" w:themeColor="accent1" w:themeShade="BF"/>
          <w:lang w:val="en-US"/>
        </w:rPr>
      </w:pPr>
      <w:r>
        <w:rPr>
          <w:rFonts w:ascii="Calibri" w:hAnsi="Calibri" w:cs="Calibri"/>
          <w:lang w:val="en-US"/>
        </w:rPr>
        <w:t xml:space="preserve">c) </w:t>
      </w:r>
      <w:proofErr w:type="spellStart"/>
      <w:r>
        <w:rPr>
          <w:rFonts w:ascii="Calibri" w:hAnsi="Calibri" w:cs="Calibri"/>
          <w:lang w:val="en-US"/>
        </w:rPr>
        <w:t>pohľadávok</w:t>
      </w:r>
      <w:proofErr w:type="spellEnd"/>
      <w:r>
        <w:rPr>
          <w:rFonts w:ascii="Calibri" w:hAnsi="Calibri" w:cs="Calibri"/>
        </w:rPr>
        <w:t xml:space="preserve"> - </w:t>
      </w:r>
      <w:proofErr w:type="spellStart"/>
      <w:r w:rsidRPr="005F7012">
        <w:rPr>
          <w:rFonts w:ascii="Calibri" w:hAnsi="Calibri" w:cs="Calibri"/>
          <w:color w:val="2F5496" w:themeColor="accent1" w:themeShade="BF"/>
        </w:rPr>
        <w:t>obstar</w:t>
      </w:r>
      <w:r w:rsidRPr="005F7012">
        <w:rPr>
          <w:rFonts w:ascii="Calibri" w:hAnsi="Calibri" w:cs="Calibri"/>
          <w:color w:val="2F5496" w:themeColor="accent1" w:themeShade="BF"/>
          <w:lang w:val="en-US"/>
        </w:rPr>
        <w:t>ávacou</w:t>
      </w:r>
      <w:proofErr w:type="spellEnd"/>
      <w:r w:rsidRPr="005F7012">
        <w:rPr>
          <w:rFonts w:ascii="Calibri" w:hAnsi="Calibri" w:cs="Calibri"/>
          <w:color w:val="2F5496" w:themeColor="accent1" w:themeShade="BF"/>
          <w:lang w:val="en-US"/>
        </w:rPr>
        <w:t xml:space="preserve"> </w:t>
      </w:r>
      <w:proofErr w:type="spellStart"/>
      <w:proofErr w:type="gramStart"/>
      <w:r w:rsidRPr="005F7012">
        <w:rPr>
          <w:rFonts w:ascii="Calibri" w:hAnsi="Calibri" w:cs="Calibri"/>
          <w:color w:val="2F5496" w:themeColor="accent1" w:themeShade="BF"/>
          <w:lang w:val="en-US"/>
        </w:rPr>
        <w:t>cenou</w:t>
      </w:r>
      <w:proofErr w:type="spellEnd"/>
      <w:r w:rsidRPr="005F7012">
        <w:rPr>
          <w:rFonts w:ascii="Calibri" w:hAnsi="Calibri" w:cs="Calibri"/>
          <w:color w:val="2F5496" w:themeColor="accent1" w:themeShade="BF"/>
        </w:rPr>
        <w:t>,</w:t>
      </w:r>
      <w:proofErr w:type="spellStart"/>
      <w:r w:rsidRPr="005F7012">
        <w:rPr>
          <w:rFonts w:ascii="Calibri" w:hAnsi="Calibri" w:cs="Calibri"/>
          <w:color w:val="2F5496" w:themeColor="accent1" w:themeShade="BF"/>
        </w:rPr>
        <w:t>vlastn</w:t>
      </w:r>
      <w:r w:rsidRPr="005F7012">
        <w:rPr>
          <w:rFonts w:ascii="Calibri" w:hAnsi="Calibri" w:cs="Calibri"/>
          <w:color w:val="2F5496" w:themeColor="accent1" w:themeShade="BF"/>
          <w:lang w:val="en-US"/>
        </w:rPr>
        <w:t>ými</w:t>
      </w:r>
      <w:proofErr w:type="spellEnd"/>
      <w:proofErr w:type="gramEnd"/>
      <w:r w:rsidRPr="005F7012">
        <w:rPr>
          <w:rFonts w:ascii="Calibri" w:hAnsi="Calibri" w:cs="Calibri"/>
          <w:color w:val="2F5496" w:themeColor="accent1" w:themeShade="BF"/>
          <w:lang w:val="en-US"/>
        </w:rPr>
        <w:t xml:space="preserve"> </w:t>
      </w:r>
      <w:proofErr w:type="spellStart"/>
      <w:r w:rsidRPr="005F7012">
        <w:rPr>
          <w:rFonts w:ascii="Calibri" w:hAnsi="Calibri" w:cs="Calibri"/>
          <w:color w:val="2F5496" w:themeColor="accent1" w:themeShade="BF"/>
          <w:lang w:val="en-US"/>
        </w:rPr>
        <w:t>nákladmi</w:t>
      </w:r>
      <w:proofErr w:type="spellEnd"/>
    </w:p>
    <w:p w14:paraId="1D41595E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d) </w:t>
      </w:r>
      <w:proofErr w:type="spellStart"/>
      <w:r>
        <w:rPr>
          <w:rFonts w:ascii="Calibri" w:hAnsi="Calibri" w:cs="Calibri"/>
          <w:lang w:val="en-US"/>
        </w:rPr>
        <w:t>krátkodobého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finančného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majetku</w:t>
      </w:r>
      <w:proofErr w:type="spellEnd"/>
      <w:r>
        <w:rPr>
          <w:rFonts w:ascii="Calibri" w:hAnsi="Calibri" w:cs="Calibri"/>
        </w:rPr>
        <w:t xml:space="preserve"> </w:t>
      </w:r>
      <w:r w:rsidRPr="005F7012">
        <w:rPr>
          <w:rFonts w:ascii="Calibri" w:hAnsi="Calibri" w:cs="Calibri"/>
          <w:color w:val="2F5496" w:themeColor="accent1" w:themeShade="BF"/>
        </w:rPr>
        <w:t xml:space="preserve">- </w:t>
      </w:r>
      <w:proofErr w:type="spellStart"/>
      <w:r w:rsidRPr="005F7012">
        <w:rPr>
          <w:rFonts w:ascii="Calibri" w:hAnsi="Calibri" w:cs="Calibri"/>
          <w:color w:val="2F5496" w:themeColor="accent1" w:themeShade="BF"/>
        </w:rPr>
        <w:t>obstar</w:t>
      </w:r>
      <w:r w:rsidRPr="005F7012">
        <w:rPr>
          <w:rFonts w:ascii="Calibri" w:hAnsi="Calibri" w:cs="Calibri"/>
          <w:color w:val="2F5496" w:themeColor="accent1" w:themeShade="BF"/>
          <w:lang w:val="en-US"/>
        </w:rPr>
        <w:t>ávacou</w:t>
      </w:r>
      <w:proofErr w:type="spellEnd"/>
      <w:r w:rsidRPr="005F7012">
        <w:rPr>
          <w:rFonts w:ascii="Calibri" w:hAnsi="Calibri" w:cs="Calibri"/>
          <w:color w:val="2F5496" w:themeColor="accent1" w:themeShade="BF"/>
          <w:lang w:val="en-US"/>
        </w:rPr>
        <w:t xml:space="preserve"> </w:t>
      </w:r>
      <w:proofErr w:type="spellStart"/>
      <w:r w:rsidRPr="005F7012">
        <w:rPr>
          <w:rFonts w:ascii="Calibri" w:hAnsi="Calibri" w:cs="Calibri"/>
          <w:color w:val="2F5496" w:themeColor="accent1" w:themeShade="BF"/>
          <w:lang w:val="en-US"/>
        </w:rPr>
        <w:t>cenou</w:t>
      </w:r>
      <w:proofErr w:type="spellEnd"/>
    </w:p>
    <w:p w14:paraId="6F0E2F09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e) </w:t>
      </w:r>
      <w:proofErr w:type="spellStart"/>
      <w:r>
        <w:rPr>
          <w:rFonts w:ascii="Calibri" w:hAnsi="Calibri" w:cs="Calibri"/>
          <w:lang w:val="en-US"/>
        </w:rPr>
        <w:t>záväzkov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vrátane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rezerv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dlhopisov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pôžičiek</w:t>
      </w:r>
      <w:proofErr w:type="spellEnd"/>
      <w:r>
        <w:rPr>
          <w:rFonts w:ascii="Calibri" w:hAnsi="Calibri" w:cs="Calibri"/>
          <w:lang w:val="en-US"/>
        </w:rPr>
        <w:t xml:space="preserve"> a </w:t>
      </w:r>
      <w:proofErr w:type="spellStart"/>
      <w:r>
        <w:rPr>
          <w:rFonts w:ascii="Calibri" w:hAnsi="Calibri" w:cs="Calibri"/>
          <w:lang w:val="en-US"/>
        </w:rPr>
        <w:t>úverov</w:t>
      </w:r>
      <w:proofErr w:type="spellEnd"/>
      <w:r>
        <w:rPr>
          <w:rFonts w:ascii="Calibri" w:hAnsi="Calibri" w:cs="Calibri"/>
        </w:rPr>
        <w:t xml:space="preserve"> </w:t>
      </w:r>
      <w:r w:rsidRPr="005F7012">
        <w:rPr>
          <w:rFonts w:ascii="Calibri" w:hAnsi="Calibri" w:cs="Calibri"/>
          <w:color w:val="2F5496" w:themeColor="accent1" w:themeShade="BF"/>
        </w:rPr>
        <w:t xml:space="preserve">- </w:t>
      </w:r>
      <w:proofErr w:type="spellStart"/>
      <w:r w:rsidRPr="005F7012">
        <w:rPr>
          <w:rFonts w:ascii="Calibri" w:hAnsi="Calibri" w:cs="Calibri"/>
          <w:color w:val="2F5496" w:themeColor="accent1" w:themeShade="BF"/>
        </w:rPr>
        <w:t>obstar</w:t>
      </w:r>
      <w:r w:rsidRPr="005F7012">
        <w:rPr>
          <w:rFonts w:ascii="Calibri" w:hAnsi="Calibri" w:cs="Calibri"/>
          <w:color w:val="2F5496" w:themeColor="accent1" w:themeShade="BF"/>
          <w:lang w:val="en-US"/>
        </w:rPr>
        <w:t>ávacou</w:t>
      </w:r>
      <w:proofErr w:type="spellEnd"/>
      <w:r w:rsidRPr="005F7012">
        <w:rPr>
          <w:rFonts w:ascii="Calibri" w:hAnsi="Calibri" w:cs="Calibri"/>
          <w:color w:val="2F5496" w:themeColor="accent1" w:themeShade="BF"/>
          <w:lang w:val="en-US"/>
        </w:rPr>
        <w:t xml:space="preserve"> </w:t>
      </w:r>
      <w:proofErr w:type="spellStart"/>
      <w:r w:rsidRPr="005F7012">
        <w:rPr>
          <w:rFonts w:ascii="Calibri" w:hAnsi="Calibri" w:cs="Calibri"/>
          <w:color w:val="2F5496" w:themeColor="accent1" w:themeShade="BF"/>
          <w:lang w:val="en-US"/>
        </w:rPr>
        <w:t>cenou</w:t>
      </w:r>
      <w:proofErr w:type="spellEnd"/>
    </w:p>
    <w:p w14:paraId="0E2F4C7B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(3) </w:t>
      </w:r>
      <w:proofErr w:type="spellStart"/>
      <w:r>
        <w:rPr>
          <w:rFonts w:ascii="Calibri" w:hAnsi="Calibri" w:cs="Calibri"/>
          <w:lang w:val="en-US"/>
        </w:rPr>
        <w:t>Spôsob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zostavenia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odpisového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plánu</w:t>
      </w:r>
      <w:proofErr w:type="spellEnd"/>
      <w:r>
        <w:rPr>
          <w:rFonts w:ascii="Calibri" w:hAnsi="Calibri" w:cs="Calibri"/>
          <w:lang w:val="en-US"/>
        </w:rPr>
        <w:t xml:space="preserve"> pre </w:t>
      </w:r>
      <w:proofErr w:type="spellStart"/>
      <w:r>
        <w:rPr>
          <w:rFonts w:ascii="Calibri" w:hAnsi="Calibri" w:cs="Calibri"/>
          <w:lang w:val="en-US"/>
        </w:rPr>
        <w:t>jednotlivé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druhy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dlhodobého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hmotného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majetku</w:t>
      </w:r>
      <w:proofErr w:type="spellEnd"/>
    </w:p>
    <w:p w14:paraId="4795C6DA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a </w:t>
      </w:r>
      <w:proofErr w:type="spellStart"/>
      <w:r>
        <w:rPr>
          <w:rFonts w:ascii="Calibri" w:hAnsi="Calibri" w:cs="Calibri"/>
          <w:lang w:val="en-US"/>
        </w:rPr>
        <w:t>dlhodobého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nehmotného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majetku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pričom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sa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uvádza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doba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odpisovania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použité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sadzby</w:t>
      </w:r>
      <w:proofErr w:type="spellEnd"/>
    </w:p>
    <w:p w14:paraId="57FA6D90" w14:textId="77777777" w:rsidR="00A514F3" w:rsidRPr="005F7012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color w:val="2F5496" w:themeColor="accent1" w:themeShade="BF"/>
          <w:lang w:val="en-US"/>
        </w:rPr>
      </w:pPr>
      <w:proofErr w:type="spellStart"/>
      <w:r>
        <w:rPr>
          <w:rFonts w:ascii="Calibri" w:hAnsi="Calibri" w:cs="Calibri"/>
          <w:lang w:val="en-US"/>
        </w:rPr>
        <w:t>odpisov</w:t>
      </w:r>
      <w:proofErr w:type="spellEnd"/>
      <w:r>
        <w:rPr>
          <w:rFonts w:ascii="Calibri" w:hAnsi="Calibri" w:cs="Calibri"/>
          <w:lang w:val="en-US"/>
        </w:rPr>
        <w:t xml:space="preserve"> a </w:t>
      </w:r>
      <w:proofErr w:type="spellStart"/>
      <w:r>
        <w:rPr>
          <w:rFonts w:ascii="Calibri" w:hAnsi="Calibri" w:cs="Calibri"/>
          <w:lang w:val="en-US"/>
        </w:rPr>
        <w:t>odpisové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metódy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pri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určení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odpisov</w:t>
      </w:r>
      <w:proofErr w:type="spellEnd"/>
      <w:r>
        <w:rPr>
          <w:rFonts w:ascii="Calibri" w:hAnsi="Calibri" w:cs="Calibri"/>
        </w:rPr>
        <w:t xml:space="preserve"> </w:t>
      </w:r>
      <w:proofErr w:type="gramStart"/>
      <w:r w:rsidRPr="005F7012">
        <w:rPr>
          <w:rFonts w:ascii="Calibri" w:hAnsi="Calibri" w:cs="Calibri"/>
          <w:color w:val="2F5496" w:themeColor="accent1" w:themeShade="BF"/>
        </w:rPr>
        <w:t>-  podľa</w:t>
      </w:r>
      <w:proofErr w:type="gramEnd"/>
      <w:r w:rsidRPr="005F7012">
        <w:rPr>
          <w:rFonts w:ascii="Calibri" w:hAnsi="Calibri" w:cs="Calibri"/>
          <w:color w:val="2F5496" w:themeColor="accent1" w:themeShade="BF"/>
        </w:rPr>
        <w:t xml:space="preserve"> Z</w:t>
      </w:r>
      <w:r w:rsidRPr="005F7012">
        <w:rPr>
          <w:rFonts w:ascii="Calibri" w:hAnsi="Calibri" w:cs="Calibri"/>
          <w:color w:val="2F5496" w:themeColor="accent1" w:themeShade="BF"/>
          <w:lang w:val="en-US"/>
        </w:rPr>
        <w:t>á</w:t>
      </w:r>
      <w:proofErr w:type="spellStart"/>
      <w:r w:rsidRPr="005F7012">
        <w:rPr>
          <w:rFonts w:ascii="Calibri" w:hAnsi="Calibri" w:cs="Calibri"/>
          <w:color w:val="2F5496" w:themeColor="accent1" w:themeShade="BF"/>
        </w:rPr>
        <w:t>kona</w:t>
      </w:r>
      <w:proofErr w:type="spellEnd"/>
      <w:r w:rsidRPr="005F7012">
        <w:rPr>
          <w:rFonts w:ascii="Calibri" w:hAnsi="Calibri" w:cs="Calibri"/>
          <w:color w:val="2F5496" w:themeColor="accent1" w:themeShade="BF"/>
        </w:rPr>
        <w:t xml:space="preserve"> o </w:t>
      </w:r>
      <w:proofErr w:type="spellStart"/>
      <w:r w:rsidRPr="005F7012">
        <w:rPr>
          <w:rFonts w:ascii="Calibri" w:hAnsi="Calibri" w:cs="Calibri"/>
          <w:color w:val="2F5496" w:themeColor="accent1" w:themeShade="BF"/>
        </w:rPr>
        <w:t>DzP</w:t>
      </w:r>
      <w:proofErr w:type="spellEnd"/>
      <w:r w:rsidRPr="005F7012">
        <w:rPr>
          <w:rFonts w:ascii="Calibri" w:hAnsi="Calibri" w:cs="Calibri"/>
          <w:color w:val="2F5496" w:themeColor="accent1" w:themeShade="BF"/>
        </w:rPr>
        <w:t xml:space="preserve"> PO a Z</w:t>
      </w:r>
      <w:r w:rsidRPr="005F7012">
        <w:rPr>
          <w:rFonts w:ascii="Calibri" w:hAnsi="Calibri" w:cs="Calibri"/>
          <w:color w:val="2F5496" w:themeColor="accent1" w:themeShade="BF"/>
          <w:lang w:val="en-US"/>
        </w:rPr>
        <w:t>á</w:t>
      </w:r>
      <w:proofErr w:type="spellStart"/>
      <w:r w:rsidRPr="005F7012">
        <w:rPr>
          <w:rFonts w:ascii="Calibri" w:hAnsi="Calibri" w:cs="Calibri"/>
          <w:color w:val="2F5496" w:themeColor="accent1" w:themeShade="BF"/>
        </w:rPr>
        <w:t>kona</w:t>
      </w:r>
      <w:proofErr w:type="spellEnd"/>
      <w:r w:rsidRPr="005F7012">
        <w:rPr>
          <w:rFonts w:ascii="Calibri" w:hAnsi="Calibri" w:cs="Calibri"/>
          <w:color w:val="2F5496" w:themeColor="accent1" w:themeShade="BF"/>
        </w:rPr>
        <w:t xml:space="preserve"> o </w:t>
      </w:r>
      <w:r w:rsidRPr="005F7012">
        <w:rPr>
          <w:rFonts w:ascii="Calibri" w:hAnsi="Calibri" w:cs="Calibri"/>
          <w:color w:val="2F5496" w:themeColor="accent1" w:themeShade="BF"/>
          <w:lang w:val="en-US"/>
        </w:rPr>
        <w:t>ú</w:t>
      </w:r>
      <w:proofErr w:type="spellStart"/>
      <w:r w:rsidRPr="005F7012">
        <w:rPr>
          <w:rFonts w:ascii="Calibri" w:hAnsi="Calibri" w:cs="Calibri"/>
          <w:color w:val="2F5496" w:themeColor="accent1" w:themeShade="BF"/>
        </w:rPr>
        <w:t>čtovn</w:t>
      </w:r>
      <w:proofErr w:type="spellEnd"/>
      <w:r w:rsidRPr="005F7012">
        <w:rPr>
          <w:rFonts w:ascii="Calibri" w:hAnsi="Calibri" w:cs="Calibri"/>
          <w:color w:val="2F5496" w:themeColor="accent1" w:themeShade="BF"/>
          <w:lang w:val="en-US"/>
        </w:rPr>
        <w:t>í</w:t>
      </w:r>
      <w:proofErr w:type="spellStart"/>
      <w:r w:rsidRPr="005F7012">
        <w:rPr>
          <w:rFonts w:ascii="Calibri" w:hAnsi="Calibri" w:cs="Calibri"/>
          <w:color w:val="2F5496" w:themeColor="accent1" w:themeShade="BF"/>
        </w:rPr>
        <w:t>ctve</w:t>
      </w:r>
      <w:proofErr w:type="spellEnd"/>
    </w:p>
    <w:p w14:paraId="3D4A1B62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</w:p>
    <w:p w14:paraId="5F0951EC" w14:textId="77777777" w:rsidR="005F7012" w:rsidRDefault="005F7012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</w:p>
    <w:p w14:paraId="0398A3FA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(4) </w:t>
      </w:r>
      <w:proofErr w:type="spellStart"/>
      <w:r>
        <w:rPr>
          <w:rFonts w:ascii="Calibri" w:hAnsi="Calibri" w:cs="Calibri"/>
          <w:lang w:val="en-US"/>
        </w:rPr>
        <w:t>Zmeny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účtovných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zásad</w:t>
      </w:r>
      <w:proofErr w:type="spellEnd"/>
      <w:r>
        <w:rPr>
          <w:rFonts w:ascii="Calibri" w:hAnsi="Calibri" w:cs="Calibri"/>
          <w:lang w:val="en-US"/>
        </w:rPr>
        <w:t xml:space="preserve"> a </w:t>
      </w:r>
      <w:proofErr w:type="spellStart"/>
      <w:r>
        <w:rPr>
          <w:rFonts w:ascii="Calibri" w:hAnsi="Calibri" w:cs="Calibri"/>
          <w:lang w:val="en-US"/>
        </w:rPr>
        <w:t>zmeny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účtovných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metód</w:t>
      </w:r>
      <w:proofErr w:type="spellEnd"/>
      <w:r>
        <w:rPr>
          <w:rFonts w:ascii="Calibri" w:hAnsi="Calibri" w:cs="Calibri"/>
          <w:lang w:val="en-US"/>
        </w:rPr>
        <w:t xml:space="preserve"> s </w:t>
      </w:r>
      <w:proofErr w:type="spellStart"/>
      <w:r>
        <w:rPr>
          <w:rFonts w:ascii="Calibri" w:hAnsi="Calibri" w:cs="Calibri"/>
          <w:lang w:val="en-US"/>
        </w:rPr>
        <w:t>uvedením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dôvodu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týchto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zmien</w:t>
      </w:r>
      <w:proofErr w:type="spellEnd"/>
    </w:p>
    <w:p w14:paraId="11D76E1D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a </w:t>
      </w:r>
      <w:proofErr w:type="spellStart"/>
      <w:r>
        <w:rPr>
          <w:rFonts w:ascii="Calibri" w:hAnsi="Calibri" w:cs="Calibri"/>
          <w:lang w:val="en-US"/>
        </w:rPr>
        <w:t>vyčíslením</w:t>
      </w:r>
      <w:proofErr w:type="spellEnd"/>
      <w:r>
        <w:rPr>
          <w:rFonts w:ascii="Calibri" w:hAnsi="Calibri" w:cs="Calibri"/>
          <w:lang w:val="en-US"/>
        </w:rPr>
        <w:t xml:space="preserve"> ich </w:t>
      </w:r>
      <w:proofErr w:type="spellStart"/>
      <w:r>
        <w:rPr>
          <w:rFonts w:ascii="Calibri" w:hAnsi="Calibri" w:cs="Calibri"/>
          <w:lang w:val="en-US"/>
        </w:rPr>
        <w:t>vplyvu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na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finančnú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hodnotu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majetku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záväzkov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základného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imania</w:t>
      </w:r>
      <w:proofErr w:type="spellEnd"/>
    </w:p>
    <w:p w14:paraId="10A7FC2B" w14:textId="77777777" w:rsidR="00A514F3" w:rsidRPr="005F7012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color w:val="2F5496" w:themeColor="accent1" w:themeShade="BF"/>
          <w:lang w:val="en-US"/>
        </w:rPr>
      </w:pPr>
      <w:r>
        <w:rPr>
          <w:rFonts w:ascii="Calibri" w:hAnsi="Calibri" w:cs="Calibri"/>
          <w:lang w:val="en-US"/>
        </w:rPr>
        <w:t xml:space="preserve">a </w:t>
      </w:r>
      <w:proofErr w:type="spellStart"/>
      <w:r>
        <w:rPr>
          <w:rFonts w:ascii="Calibri" w:hAnsi="Calibri" w:cs="Calibri"/>
          <w:lang w:val="en-US"/>
        </w:rPr>
        <w:t>výsledku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hospodárenia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účtovnej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jednotky</w:t>
      </w:r>
      <w:proofErr w:type="spellEnd"/>
      <w:r>
        <w:rPr>
          <w:rFonts w:ascii="Calibri" w:hAnsi="Calibri" w:cs="Calibri"/>
          <w:lang w:val="en-US"/>
        </w:rPr>
        <w:t xml:space="preserve"> </w:t>
      </w:r>
      <w:r w:rsidRPr="005F7012">
        <w:rPr>
          <w:rFonts w:ascii="Calibri" w:hAnsi="Calibri" w:cs="Calibri"/>
          <w:color w:val="2F5496" w:themeColor="accent1" w:themeShade="BF"/>
          <w:lang w:val="en-US"/>
        </w:rPr>
        <w:t xml:space="preserve">- </w:t>
      </w:r>
      <w:proofErr w:type="spellStart"/>
      <w:r w:rsidRPr="005F7012">
        <w:rPr>
          <w:rFonts w:ascii="Calibri" w:hAnsi="Calibri" w:cs="Calibri"/>
          <w:color w:val="2F5496" w:themeColor="accent1" w:themeShade="BF"/>
          <w:lang w:val="en-US"/>
        </w:rPr>
        <w:t>neboli</w:t>
      </w:r>
      <w:proofErr w:type="spellEnd"/>
    </w:p>
    <w:p w14:paraId="1781C8DA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</w:p>
    <w:p w14:paraId="690314C1" w14:textId="77777777" w:rsidR="00A514F3" w:rsidRPr="005F7012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color w:val="2F5496" w:themeColor="accent1" w:themeShade="BF"/>
        </w:rPr>
      </w:pPr>
      <w:r>
        <w:rPr>
          <w:rFonts w:ascii="Calibri" w:hAnsi="Calibri" w:cs="Calibri"/>
          <w:lang w:val="en-US"/>
        </w:rPr>
        <w:t xml:space="preserve">(5) </w:t>
      </w:r>
      <w:proofErr w:type="spellStart"/>
      <w:r>
        <w:rPr>
          <w:rFonts w:ascii="Calibri" w:hAnsi="Calibri" w:cs="Calibri"/>
          <w:lang w:val="en-US"/>
        </w:rPr>
        <w:t>Informácie</w:t>
      </w:r>
      <w:proofErr w:type="spellEnd"/>
      <w:r>
        <w:rPr>
          <w:rFonts w:ascii="Calibri" w:hAnsi="Calibri" w:cs="Calibri"/>
          <w:lang w:val="en-US"/>
        </w:rPr>
        <w:t xml:space="preserve"> o </w:t>
      </w:r>
      <w:proofErr w:type="spellStart"/>
      <w:r>
        <w:rPr>
          <w:rFonts w:ascii="Calibri" w:hAnsi="Calibri" w:cs="Calibri"/>
          <w:lang w:val="en-US"/>
        </w:rPr>
        <w:t>dotáciách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gramStart"/>
      <w:r>
        <w:rPr>
          <w:rFonts w:ascii="Calibri" w:hAnsi="Calibri" w:cs="Calibri"/>
          <w:lang w:val="en-US"/>
        </w:rPr>
        <w:t>a</w:t>
      </w:r>
      <w:proofErr w:type="gramEnd"/>
      <w:r>
        <w:rPr>
          <w:rFonts w:ascii="Calibri" w:hAnsi="Calibri" w:cs="Calibri"/>
          <w:lang w:val="en-US"/>
        </w:rPr>
        <w:t xml:space="preserve"> ich </w:t>
      </w:r>
      <w:proofErr w:type="spellStart"/>
      <w:r>
        <w:rPr>
          <w:rFonts w:ascii="Calibri" w:hAnsi="Calibri" w:cs="Calibri"/>
          <w:lang w:val="en-US"/>
        </w:rPr>
        <w:t>oceňovanie</w:t>
      </w:r>
      <w:proofErr w:type="spellEnd"/>
      <w:r>
        <w:rPr>
          <w:rFonts w:ascii="Calibri" w:hAnsi="Calibri" w:cs="Calibri"/>
          <w:lang w:val="en-US"/>
        </w:rPr>
        <w:t xml:space="preserve"> v </w:t>
      </w:r>
      <w:proofErr w:type="spellStart"/>
      <w:r>
        <w:rPr>
          <w:rFonts w:ascii="Calibri" w:hAnsi="Calibri" w:cs="Calibri"/>
          <w:lang w:val="en-US"/>
        </w:rPr>
        <w:t>účtovníctve</w:t>
      </w:r>
      <w:proofErr w:type="spellEnd"/>
      <w:r>
        <w:rPr>
          <w:rFonts w:ascii="Calibri" w:hAnsi="Calibri" w:cs="Calibri"/>
        </w:rPr>
        <w:t xml:space="preserve"> </w:t>
      </w:r>
      <w:r w:rsidRPr="005F7012">
        <w:rPr>
          <w:rFonts w:ascii="Calibri" w:hAnsi="Calibri" w:cs="Calibri"/>
          <w:color w:val="2F5496" w:themeColor="accent1" w:themeShade="BF"/>
        </w:rPr>
        <w:t xml:space="preserve">- žiadne </w:t>
      </w:r>
      <w:proofErr w:type="spellStart"/>
      <w:r w:rsidRPr="005F7012">
        <w:rPr>
          <w:rFonts w:ascii="Calibri" w:hAnsi="Calibri" w:cs="Calibri"/>
          <w:color w:val="2F5496" w:themeColor="accent1" w:themeShade="BF"/>
        </w:rPr>
        <w:t>dot</w:t>
      </w:r>
      <w:proofErr w:type="spellEnd"/>
      <w:r w:rsidRPr="005F7012">
        <w:rPr>
          <w:rFonts w:ascii="Calibri" w:hAnsi="Calibri" w:cs="Calibri"/>
          <w:color w:val="2F5496" w:themeColor="accent1" w:themeShade="BF"/>
          <w:lang w:val="en-US"/>
        </w:rPr>
        <w:t>á</w:t>
      </w:r>
      <w:proofErr w:type="spellStart"/>
      <w:r w:rsidRPr="005F7012">
        <w:rPr>
          <w:rFonts w:ascii="Calibri" w:hAnsi="Calibri" w:cs="Calibri"/>
          <w:color w:val="2F5496" w:themeColor="accent1" w:themeShade="BF"/>
        </w:rPr>
        <w:t>cie</w:t>
      </w:r>
      <w:proofErr w:type="spellEnd"/>
    </w:p>
    <w:p w14:paraId="36402DD8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</w:p>
    <w:p w14:paraId="572B895D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(6) </w:t>
      </w:r>
      <w:proofErr w:type="spellStart"/>
      <w:r>
        <w:rPr>
          <w:rFonts w:ascii="Calibri" w:hAnsi="Calibri" w:cs="Calibri"/>
          <w:lang w:val="en-US"/>
        </w:rPr>
        <w:t>Informácie</w:t>
      </w:r>
      <w:proofErr w:type="spellEnd"/>
      <w:r>
        <w:rPr>
          <w:rFonts w:ascii="Calibri" w:hAnsi="Calibri" w:cs="Calibri"/>
          <w:lang w:val="en-US"/>
        </w:rPr>
        <w:t xml:space="preserve"> o </w:t>
      </w:r>
      <w:proofErr w:type="spellStart"/>
      <w:r>
        <w:rPr>
          <w:rFonts w:ascii="Calibri" w:hAnsi="Calibri" w:cs="Calibri"/>
          <w:lang w:val="en-US"/>
        </w:rPr>
        <w:t>účtovaní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významných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opráv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chýb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minulých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účtovných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období</w:t>
      </w:r>
      <w:proofErr w:type="spellEnd"/>
      <w:r>
        <w:rPr>
          <w:rFonts w:ascii="Calibri" w:hAnsi="Calibri" w:cs="Calibri"/>
          <w:lang w:val="en-US"/>
        </w:rPr>
        <w:t xml:space="preserve"> v </w:t>
      </w:r>
      <w:proofErr w:type="spellStart"/>
      <w:r>
        <w:rPr>
          <w:rFonts w:ascii="Calibri" w:hAnsi="Calibri" w:cs="Calibri"/>
          <w:lang w:val="en-US"/>
        </w:rPr>
        <w:t>bežnom</w:t>
      </w:r>
      <w:proofErr w:type="spellEnd"/>
    </w:p>
    <w:p w14:paraId="3C41A315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proofErr w:type="spellStart"/>
      <w:r>
        <w:rPr>
          <w:rFonts w:ascii="Calibri" w:hAnsi="Calibri" w:cs="Calibri"/>
          <w:lang w:val="en-US"/>
        </w:rPr>
        <w:t>účtovnom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období</w:t>
      </w:r>
      <w:proofErr w:type="spellEnd"/>
      <w:r>
        <w:rPr>
          <w:rFonts w:ascii="Calibri" w:hAnsi="Calibri" w:cs="Calibri"/>
          <w:lang w:val="en-US"/>
        </w:rPr>
        <w:t xml:space="preserve"> s </w:t>
      </w:r>
      <w:proofErr w:type="spellStart"/>
      <w:r>
        <w:rPr>
          <w:rFonts w:ascii="Calibri" w:hAnsi="Calibri" w:cs="Calibri"/>
          <w:lang w:val="en-US"/>
        </w:rPr>
        <w:t>uvedením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vplyvu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na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nerozdelený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zisk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minulých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rokov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alebo</w:t>
      </w:r>
      <w:proofErr w:type="spellEnd"/>
    </w:p>
    <w:p w14:paraId="3D1A1E7E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proofErr w:type="spellStart"/>
      <w:r>
        <w:rPr>
          <w:rFonts w:ascii="Calibri" w:hAnsi="Calibri" w:cs="Calibri"/>
          <w:lang w:val="en-US"/>
        </w:rPr>
        <w:t>neuhradenú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stratu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minulých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rokov</w:t>
      </w:r>
      <w:proofErr w:type="spellEnd"/>
      <w:r>
        <w:rPr>
          <w:rFonts w:ascii="Calibri" w:hAnsi="Calibri" w:cs="Calibri"/>
          <w:lang w:val="en-US"/>
        </w:rPr>
        <w:t xml:space="preserve">; </w:t>
      </w:r>
      <w:proofErr w:type="spellStart"/>
      <w:r>
        <w:rPr>
          <w:rFonts w:ascii="Calibri" w:hAnsi="Calibri" w:cs="Calibri"/>
          <w:lang w:val="en-US"/>
        </w:rPr>
        <w:t>súčasne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sa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môže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uviesť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aj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účtovanie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nevýznamných</w:t>
      </w:r>
      <w:proofErr w:type="spellEnd"/>
    </w:p>
    <w:p w14:paraId="2E1094A7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proofErr w:type="spellStart"/>
      <w:r>
        <w:rPr>
          <w:rFonts w:ascii="Calibri" w:hAnsi="Calibri" w:cs="Calibri"/>
          <w:lang w:val="en-US"/>
        </w:rPr>
        <w:t>chýb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minulých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účtovných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období</w:t>
      </w:r>
      <w:proofErr w:type="spellEnd"/>
      <w:r>
        <w:rPr>
          <w:rFonts w:ascii="Calibri" w:hAnsi="Calibri" w:cs="Calibri"/>
          <w:lang w:val="en-US"/>
        </w:rPr>
        <w:t xml:space="preserve"> v </w:t>
      </w:r>
      <w:proofErr w:type="spellStart"/>
      <w:r>
        <w:rPr>
          <w:rFonts w:ascii="Calibri" w:hAnsi="Calibri" w:cs="Calibri"/>
          <w:lang w:val="en-US"/>
        </w:rPr>
        <w:t>bežnom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účtovnom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období</w:t>
      </w:r>
      <w:proofErr w:type="spellEnd"/>
      <w:r>
        <w:rPr>
          <w:rFonts w:ascii="Calibri" w:hAnsi="Calibri" w:cs="Calibri"/>
          <w:lang w:val="en-US"/>
        </w:rPr>
        <w:t xml:space="preserve"> s </w:t>
      </w:r>
      <w:proofErr w:type="spellStart"/>
      <w:r>
        <w:rPr>
          <w:rFonts w:ascii="Calibri" w:hAnsi="Calibri" w:cs="Calibri"/>
          <w:lang w:val="en-US"/>
        </w:rPr>
        <w:t>uvedením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vplyvu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na</w:t>
      </w:r>
      <w:proofErr w:type="spellEnd"/>
    </w:p>
    <w:p w14:paraId="4D238C14" w14:textId="77777777" w:rsidR="00A514F3" w:rsidRPr="005F7012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color w:val="2F5496" w:themeColor="accent1" w:themeShade="BF"/>
        </w:rPr>
      </w:pPr>
      <w:proofErr w:type="spellStart"/>
      <w:r>
        <w:rPr>
          <w:rFonts w:ascii="Calibri" w:hAnsi="Calibri" w:cs="Calibri"/>
          <w:lang w:val="en-US"/>
        </w:rPr>
        <w:t>výsledok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hospodárenia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bežného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účtovného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obdobia</w:t>
      </w:r>
      <w:proofErr w:type="spellEnd"/>
      <w:r>
        <w:rPr>
          <w:rFonts w:ascii="Calibri" w:hAnsi="Calibri" w:cs="Calibri"/>
        </w:rPr>
        <w:t xml:space="preserve"> </w:t>
      </w:r>
      <w:r w:rsidRPr="005F7012">
        <w:rPr>
          <w:rFonts w:ascii="Calibri" w:hAnsi="Calibri" w:cs="Calibri"/>
          <w:color w:val="2F5496" w:themeColor="accent1" w:themeShade="BF"/>
        </w:rPr>
        <w:t>- neboli</w:t>
      </w:r>
    </w:p>
    <w:p w14:paraId="67C1CB0E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</w:p>
    <w:p w14:paraId="1097D897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proofErr w:type="spellStart"/>
      <w:r>
        <w:rPr>
          <w:rFonts w:ascii="Calibri" w:hAnsi="Calibri" w:cs="Calibri"/>
          <w:lang w:val="en-US"/>
        </w:rPr>
        <w:t>Informácie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ktoré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vysvetľujú</w:t>
      </w:r>
      <w:proofErr w:type="spellEnd"/>
      <w:r>
        <w:rPr>
          <w:rFonts w:ascii="Calibri" w:hAnsi="Calibri" w:cs="Calibri"/>
          <w:lang w:val="en-US"/>
        </w:rPr>
        <w:t xml:space="preserve"> a </w:t>
      </w:r>
      <w:proofErr w:type="spellStart"/>
      <w:r>
        <w:rPr>
          <w:rFonts w:ascii="Calibri" w:hAnsi="Calibri" w:cs="Calibri"/>
          <w:lang w:val="en-US"/>
        </w:rPr>
        <w:t>dopĺňajú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súvahu</w:t>
      </w:r>
      <w:proofErr w:type="spellEnd"/>
      <w:r>
        <w:rPr>
          <w:rFonts w:ascii="Calibri" w:hAnsi="Calibri" w:cs="Calibri"/>
          <w:lang w:val="en-US"/>
        </w:rPr>
        <w:t xml:space="preserve"> a </w:t>
      </w:r>
      <w:proofErr w:type="spellStart"/>
      <w:r>
        <w:rPr>
          <w:rFonts w:ascii="Calibri" w:hAnsi="Calibri" w:cs="Calibri"/>
          <w:lang w:val="en-US"/>
        </w:rPr>
        <w:t>výkaz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ziskov</w:t>
      </w:r>
      <w:proofErr w:type="spellEnd"/>
      <w:r>
        <w:rPr>
          <w:rFonts w:ascii="Calibri" w:hAnsi="Calibri" w:cs="Calibri"/>
          <w:lang w:val="en-US"/>
        </w:rPr>
        <w:t xml:space="preserve"> a </w:t>
      </w:r>
      <w:proofErr w:type="spellStart"/>
      <w:r>
        <w:rPr>
          <w:rFonts w:ascii="Calibri" w:hAnsi="Calibri" w:cs="Calibri"/>
          <w:lang w:val="en-US"/>
        </w:rPr>
        <w:t>strát</w:t>
      </w:r>
      <w:proofErr w:type="spellEnd"/>
    </w:p>
    <w:p w14:paraId="2C5CE00A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(1) </w:t>
      </w:r>
      <w:proofErr w:type="spellStart"/>
      <w:r>
        <w:rPr>
          <w:rFonts w:ascii="Calibri" w:hAnsi="Calibri" w:cs="Calibri"/>
          <w:lang w:val="en-US"/>
        </w:rPr>
        <w:t>Informácia</w:t>
      </w:r>
      <w:proofErr w:type="spellEnd"/>
      <w:r>
        <w:rPr>
          <w:rFonts w:ascii="Calibri" w:hAnsi="Calibri" w:cs="Calibri"/>
          <w:lang w:val="en-US"/>
        </w:rPr>
        <w:t xml:space="preserve"> o </w:t>
      </w:r>
      <w:proofErr w:type="spellStart"/>
      <w:r>
        <w:rPr>
          <w:rFonts w:ascii="Calibri" w:hAnsi="Calibri" w:cs="Calibri"/>
          <w:lang w:val="en-US"/>
        </w:rPr>
        <w:t>sume</w:t>
      </w:r>
      <w:proofErr w:type="spellEnd"/>
      <w:r>
        <w:rPr>
          <w:rFonts w:ascii="Calibri" w:hAnsi="Calibri" w:cs="Calibri"/>
          <w:lang w:val="en-US"/>
        </w:rPr>
        <w:t xml:space="preserve"> a </w:t>
      </w:r>
      <w:proofErr w:type="spellStart"/>
      <w:r>
        <w:rPr>
          <w:rFonts w:ascii="Calibri" w:hAnsi="Calibri" w:cs="Calibri"/>
          <w:lang w:val="en-US"/>
        </w:rPr>
        <w:t>dôvodoch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vzniku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jednotlivých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položiek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nákladov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alebo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výnosov</w:t>
      </w:r>
      <w:proofErr w:type="spellEnd"/>
      <w:r>
        <w:rPr>
          <w:rFonts w:ascii="Calibri" w:hAnsi="Calibri" w:cs="Calibri"/>
          <w:lang w:val="en-US"/>
        </w:rPr>
        <w:t>,</w:t>
      </w:r>
    </w:p>
    <w:p w14:paraId="020BA88B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proofErr w:type="spellStart"/>
      <w:r>
        <w:rPr>
          <w:rFonts w:ascii="Calibri" w:hAnsi="Calibri" w:cs="Calibri"/>
          <w:lang w:val="en-US"/>
        </w:rPr>
        <w:t>ktoré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majú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výnimočný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rozsah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alebo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výskyt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napríklad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výnosy</w:t>
      </w:r>
      <w:proofErr w:type="spellEnd"/>
      <w:r>
        <w:rPr>
          <w:rFonts w:ascii="Calibri" w:hAnsi="Calibri" w:cs="Calibri"/>
          <w:lang w:val="en-US"/>
        </w:rPr>
        <w:t xml:space="preserve"> z </w:t>
      </w:r>
      <w:proofErr w:type="spellStart"/>
      <w:r>
        <w:rPr>
          <w:rFonts w:ascii="Calibri" w:hAnsi="Calibri" w:cs="Calibri"/>
          <w:lang w:val="en-US"/>
        </w:rPr>
        <w:t>predaja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podniku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alebo</w:t>
      </w:r>
      <w:proofErr w:type="spellEnd"/>
    </w:p>
    <w:p w14:paraId="144D85DC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proofErr w:type="spellStart"/>
      <w:r>
        <w:rPr>
          <w:rFonts w:ascii="Calibri" w:hAnsi="Calibri" w:cs="Calibri"/>
          <w:lang w:val="en-US"/>
        </w:rPr>
        <w:t>časti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podniku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náklady</w:t>
      </w:r>
      <w:proofErr w:type="spellEnd"/>
      <w:r>
        <w:rPr>
          <w:rFonts w:ascii="Calibri" w:hAnsi="Calibri" w:cs="Calibri"/>
          <w:lang w:val="en-US"/>
        </w:rPr>
        <w:t xml:space="preserve"> z </w:t>
      </w:r>
      <w:proofErr w:type="spellStart"/>
      <w:r>
        <w:rPr>
          <w:rFonts w:ascii="Calibri" w:hAnsi="Calibri" w:cs="Calibri"/>
          <w:lang w:val="en-US"/>
        </w:rPr>
        <w:t>dôvodu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predaja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podniku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alebo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časti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podniku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škody</w:t>
      </w:r>
      <w:proofErr w:type="spellEnd"/>
      <w:r>
        <w:rPr>
          <w:rFonts w:ascii="Calibri" w:hAnsi="Calibri" w:cs="Calibri"/>
          <w:lang w:val="en-US"/>
        </w:rPr>
        <w:t xml:space="preserve"> z </w:t>
      </w:r>
      <w:proofErr w:type="spellStart"/>
      <w:r>
        <w:rPr>
          <w:rFonts w:ascii="Calibri" w:hAnsi="Calibri" w:cs="Calibri"/>
          <w:lang w:val="en-US"/>
        </w:rPr>
        <w:t>dôvodu</w:t>
      </w:r>
      <w:proofErr w:type="spellEnd"/>
    </w:p>
    <w:p w14:paraId="7D150696" w14:textId="77777777" w:rsidR="00A514F3" w:rsidRPr="005F7012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color w:val="2F5496" w:themeColor="accent1" w:themeShade="BF"/>
        </w:rPr>
      </w:pPr>
      <w:proofErr w:type="spellStart"/>
      <w:r>
        <w:rPr>
          <w:rFonts w:ascii="Calibri" w:hAnsi="Calibri" w:cs="Calibri"/>
          <w:lang w:val="en-US"/>
        </w:rPr>
        <w:t>živelných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pohrôm</w:t>
      </w:r>
      <w:proofErr w:type="spellEnd"/>
      <w:r>
        <w:rPr>
          <w:rFonts w:ascii="Calibri" w:hAnsi="Calibri" w:cs="Calibri"/>
        </w:rPr>
        <w:t xml:space="preserve"> </w:t>
      </w:r>
      <w:r w:rsidRPr="005F7012">
        <w:rPr>
          <w:rFonts w:ascii="Calibri" w:hAnsi="Calibri" w:cs="Calibri"/>
          <w:color w:val="2F5496" w:themeColor="accent1" w:themeShade="BF"/>
        </w:rPr>
        <w:t>- žiadne</w:t>
      </w:r>
    </w:p>
    <w:p w14:paraId="2AAAAC25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</w:p>
    <w:p w14:paraId="709AC076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(2) </w:t>
      </w:r>
      <w:proofErr w:type="spellStart"/>
      <w:r>
        <w:rPr>
          <w:rFonts w:ascii="Calibri" w:hAnsi="Calibri" w:cs="Calibri"/>
          <w:lang w:val="en-US"/>
        </w:rPr>
        <w:t>Informácie</w:t>
      </w:r>
      <w:proofErr w:type="spellEnd"/>
      <w:r>
        <w:rPr>
          <w:rFonts w:ascii="Calibri" w:hAnsi="Calibri" w:cs="Calibri"/>
          <w:lang w:val="en-US"/>
        </w:rPr>
        <w:t xml:space="preserve"> o </w:t>
      </w:r>
      <w:proofErr w:type="spellStart"/>
      <w:r>
        <w:rPr>
          <w:rFonts w:ascii="Calibri" w:hAnsi="Calibri" w:cs="Calibri"/>
          <w:lang w:val="en-US"/>
        </w:rPr>
        <w:t>záväzkoch</w:t>
      </w:r>
      <w:proofErr w:type="spellEnd"/>
      <w:r>
        <w:rPr>
          <w:rFonts w:ascii="Calibri" w:hAnsi="Calibri" w:cs="Calibri"/>
          <w:lang w:val="en-US"/>
        </w:rPr>
        <w:t>, a to</w:t>
      </w:r>
    </w:p>
    <w:p w14:paraId="7BD65178" w14:textId="77777777" w:rsidR="00A514F3" w:rsidRPr="005F7012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color w:val="2F5496" w:themeColor="accent1" w:themeShade="BF"/>
          <w:lang w:val="en-US"/>
        </w:rPr>
      </w:pPr>
      <w:r>
        <w:rPr>
          <w:rFonts w:ascii="Calibri" w:hAnsi="Calibri" w:cs="Calibri"/>
          <w:lang w:val="en-US"/>
        </w:rPr>
        <w:t xml:space="preserve">a) </w:t>
      </w:r>
      <w:proofErr w:type="spellStart"/>
      <w:r>
        <w:rPr>
          <w:rFonts w:ascii="Calibri" w:hAnsi="Calibri" w:cs="Calibri"/>
          <w:lang w:val="en-US"/>
        </w:rPr>
        <w:t>celkovej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sume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záväzkov</w:t>
      </w:r>
      <w:proofErr w:type="spellEnd"/>
      <w:r>
        <w:rPr>
          <w:rFonts w:ascii="Calibri" w:hAnsi="Calibri" w:cs="Calibri"/>
          <w:lang w:val="en-US"/>
        </w:rPr>
        <w:t xml:space="preserve"> so </w:t>
      </w:r>
      <w:proofErr w:type="spellStart"/>
      <w:r>
        <w:rPr>
          <w:rFonts w:ascii="Calibri" w:hAnsi="Calibri" w:cs="Calibri"/>
          <w:lang w:val="en-US"/>
        </w:rPr>
        <w:t>zostatkovou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dobou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splatnosti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dlhšou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ako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päť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rokov</w:t>
      </w:r>
      <w:proofErr w:type="spellEnd"/>
      <w:r>
        <w:rPr>
          <w:rFonts w:ascii="Calibri" w:hAnsi="Calibri" w:cs="Calibri"/>
          <w:lang w:val="en-US"/>
        </w:rPr>
        <w:t xml:space="preserve"> - </w:t>
      </w:r>
      <w:proofErr w:type="spellStart"/>
      <w:r w:rsidRPr="005F7012">
        <w:rPr>
          <w:rFonts w:ascii="Calibri" w:hAnsi="Calibri" w:cs="Calibri"/>
          <w:color w:val="2F5496" w:themeColor="accent1" w:themeShade="BF"/>
          <w:lang w:val="en-US"/>
        </w:rPr>
        <w:t>firma</w:t>
      </w:r>
      <w:proofErr w:type="spellEnd"/>
      <w:r w:rsidRPr="005F7012">
        <w:rPr>
          <w:rFonts w:ascii="Calibri" w:hAnsi="Calibri" w:cs="Calibri"/>
          <w:color w:val="2F5496" w:themeColor="accent1" w:themeShade="BF"/>
          <w:lang w:val="en-US"/>
        </w:rPr>
        <w:t xml:space="preserve"> </w:t>
      </w:r>
      <w:proofErr w:type="spellStart"/>
      <w:r w:rsidRPr="005F7012">
        <w:rPr>
          <w:rFonts w:ascii="Calibri" w:hAnsi="Calibri" w:cs="Calibri"/>
          <w:color w:val="2F5496" w:themeColor="accent1" w:themeShade="BF"/>
          <w:lang w:val="en-US"/>
        </w:rPr>
        <w:t>nemá</w:t>
      </w:r>
      <w:proofErr w:type="spellEnd"/>
      <w:r w:rsidRPr="005F7012">
        <w:rPr>
          <w:rFonts w:ascii="Calibri" w:hAnsi="Calibri" w:cs="Calibri"/>
          <w:color w:val="2F5496" w:themeColor="accent1" w:themeShade="BF"/>
          <w:lang w:val="en-US"/>
        </w:rPr>
        <w:t xml:space="preserve"> </w:t>
      </w:r>
      <w:proofErr w:type="spellStart"/>
      <w:r w:rsidRPr="005F7012">
        <w:rPr>
          <w:rFonts w:ascii="Calibri" w:hAnsi="Calibri" w:cs="Calibri"/>
          <w:color w:val="2F5496" w:themeColor="accent1" w:themeShade="BF"/>
          <w:lang w:val="en-US"/>
        </w:rPr>
        <w:t>žiadne</w:t>
      </w:r>
      <w:proofErr w:type="spellEnd"/>
    </w:p>
    <w:p w14:paraId="68006A4B" w14:textId="77777777" w:rsidR="00A514F3" w:rsidRPr="005F7012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color w:val="2F5496" w:themeColor="accent1" w:themeShade="BF"/>
          <w:lang w:val="en-US"/>
        </w:rPr>
      </w:pPr>
      <w:r>
        <w:rPr>
          <w:rFonts w:ascii="Calibri" w:hAnsi="Calibri" w:cs="Calibri"/>
          <w:lang w:val="en-US"/>
        </w:rPr>
        <w:t xml:space="preserve">b) </w:t>
      </w:r>
      <w:proofErr w:type="spellStart"/>
      <w:r>
        <w:rPr>
          <w:rFonts w:ascii="Calibri" w:hAnsi="Calibri" w:cs="Calibri"/>
          <w:lang w:val="en-US"/>
        </w:rPr>
        <w:t>celkovej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sume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zabezpečených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záväzkov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opis</w:t>
      </w:r>
      <w:proofErr w:type="spellEnd"/>
      <w:r>
        <w:rPr>
          <w:rFonts w:ascii="Calibri" w:hAnsi="Calibri" w:cs="Calibri"/>
          <w:lang w:val="en-US"/>
        </w:rPr>
        <w:t xml:space="preserve"> a </w:t>
      </w:r>
      <w:proofErr w:type="spellStart"/>
      <w:r>
        <w:rPr>
          <w:rFonts w:ascii="Calibri" w:hAnsi="Calibri" w:cs="Calibri"/>
          <w:lang w:val="en-US"/>
        </w:rPr>
        <w:t>spôsoby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zabezpečenia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záväzkov</w:t>
      </w:r>
      <w:proofErr w:type="spellEnd"/>
      <w:r>
        <w:rPr>
          <w:rFonts w:ascii="Calibri" w:hAnsi="Calibri" w:cs="Calibri"/>
        </w:rPr>
        <w:t xml:space="preserve"> </w:t>
      </w:r>
      <w:r w:rsidRPr="005F7012">
        <w:rPr>
          <w:rFonts w:ascii="Calibri" w:hAnsi="Calibri" w:cs="Calibri"/>
          <w:color w:val="2F5496" w:themeColor="accent1" w:themeShade="BF"/>
        </w:rPr>
        <w:t xml:space="preserve">- firma </w:t>
      </w:r>
      <w:proofErr w:type="spellStart"/>
      <w:r w:rsidRPr="005F7012">
        <w:rPr>
          <w:rFonts w:ascii="Calibri" w:hAnsi="Calibri" w:cs="Calibri"/>
          <w:color w:val="2F5496" w:themeColor="accent1" w:themeShade="BF"/>
        </w:rPr>
        <w:t>nem</w:t>
      </w:r>
      <w:proofErr w:type="spellEnd"/>
      <w:r w:rsidRPr="005F7012">
        <w:rPr>
          <w:rFonts w:ascii="Calibri" w:hAnsi="Calibri" w:cs="Calibri"/>
          <w:color w:val="2F5496" w:themeColor="accent1" w:themeShade="BF"/>
          <w:lang w:val="en-US"/>
        </w:rPr>
        <w:t>á</w:t>
      </w:r>
      <w:r w:rsidRPr="005F7012">
        <w:rPr>
          <w:rFonts w:ascii="Calibri" w:hAnsi="Calibri" w:cs="Calibri"/>
          <w:color w:val="2F5496" w:themeColor="accent1" w:themeShade="BF"/>
        </w:rPr>
        <w:t xml:space="preserve"> žiadne</w:t>
      </w:r>
    </w:p>
    <w:p w14:paraId="72FAA944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(</w:t>
      </w:r>
      <w:r>
        <w:rPr>
          <w:rFonts w:ascii="Calibri" w:hAnsi="Calibri" w:cs="Calibri"/>
        </w:rPr>
        <w:t>3</w:t>
      </w:r>
      <w:r>
        <w:rPr>
          <w:rFonts w:ascii="Calibri" w:hAnsi="Calibri" w:cs="Calibri"/>
          <w:lang w:val="en-US"/>
        </w:rPr>
        <w:t xml:space="preserve">) </w:t>
      </w:r>
      <w:proofErr w:type="spellStart"/>
      <w:r>
        <w:rPr>
          <w:rFonts w:ascii="Calibri" w:hAnsi="Calibri" w:cs="Calibri"/>
          <w:lang w:val="en-US"/>
        </w:rPr>
        <w:t>Informácie</w:t>
      </w:r>
      <w:proofErr w:type="spellEnd"/>
      <w:r>
        <w:rPr>
          <w:rFonts w:ascii="Calibri" w:hAnsi="Calibri" w:cs="Calibri"/>
          <w:lang w:val="en-US"/>
        </w:rPr>
        <w:t xml:space="preserve"> o </w:t>
      </w:r>
      <w:proofErr w:type="spellStart"/>
      <w:r>
        <w:rPr>
          <w:rFonts w:ascii="Calibri" w:hAnsi="Calibri" w:cs="Calibri"/>
          <w:lang w:val="en-US"/>
        </w:rPr>
        <w:t>orgánoch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účtovnej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jednotky</w:t>
      </w:r>
      <w:proofErr w:type="spellEnd"/>
      <w:r>
        <w:rPr>
          <w:rFonts w:ascii="Calibri" w:hAnsi="Calibri" w:cs="Calibri"/>
          <w:lang w:val="en-US"/>
        </w:rPr>
        <w:t>, a to</w:t>
      </w:r>
    </w:p>
    <w:p w14:paraId="153C96BC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a) </w:t>
      </w:r>
      <w:proofErr w:type="spellStart"/>
      <w:r>
        <w:rPr>
          <w:rFonts w:ascii="Calibri" w:hAnsi="Calibri" w:cs="Calibri"/>
          <w:lang w:val="en-US"/>
        </w:rPr>
        <w:t>výške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jednotlivých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druhov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záruk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alebo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iných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zabezpečení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poskytnutých</w:t>
      </w:r>
      <w:proofErr w:type="spellEnd"/>
      <w:r>
        <w:rPr>
          <w:rFonts w:ascii="Calibri" w:hAnsi="Calibri" w:cs="Calibri"/>
          <w:lang w:val="en-US"/>
        </w:rPr>
        <w:t xml:space="preserve"> pre </w:t>
      </w:r>
      <w:proofErr w:type="spellStart"/>
      <w:r>
        <w:rPr>
          <w:rFonts w:ascii="Calibri" w:hAnsi="Calibri" w:cs="Calibri"/>
          <w:lang w:val="en-US"/>
        </w:rPr>
        <w:t>členov</w:t>
      </w:r>
      <w:proofErr w:type="spellEnd"/>
    </w:p>
    <w:p w14:paraId="506F55AE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proofErr w:type="spellStart"/>
      <w:r>
        <w:rPr>
          <w:rFonts w:ascii="Calibri" w:hAnsi="Calibri" w:cs="Calibri"/>
          <w:lang w:val="en-US"/>
        </w:rPr>
        <w:t>štatutárneho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orgánu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dozorného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orgánu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gramStart"/>
      <w:r>
        <w:rPr>
          <w:rFonts w:ascii="Calibri" w:hAnsi="Calibri" w:cs="Calibri"/>
          <w:lang w:val="en-US"/>
        </w:rPr>
        <w:t>a</w:t>
      </w:r>
      <w:proofErr w:type="gram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iného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orgánu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účtovnej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jednotky</w:t>
      </w:r>
      <w:proofErr w:type="spellEnd"/>
      <w:r>
        <w:rPr>
          <w:rFonts w:ascii="Calibri" w:hAnsi="Calibri" w:cs="Calibri"/>
          <w:lang w:val="en-US"/>
        </w:rPr>
        <w:t>, a to</w:t>
      </w:r>
    </w:p>
    <w:p w14:paraId="5A36D491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v </w:t>
      </w:r>
      <w:proofErr w:type="spellStart"/>
      <w:r>
        <w:rPr>
          <w:rFonts w:ascii="Calibri" w:hAnsi="Calibri" w:cs="Calibri"/>
          <w:lang w:val="en-US"/>
        </w:rPr>
        <w:t>členení</w:t>
      </w:r>
      <w:proofErr w:type="spellEnd"/>
      <w:r>
        <w:rPr>
          <w:rFonts w:ascii="Calibri" w:hAnsi="Calibri" w:cs="Calibri"/>
          <w:lang w:val="en-US"/>
        </w:rPr>
        <w:t xml:space="preserve"> za </w:t>
      </w:r>
      <w:proofErr w:type="spellStart"/>
      <w:r>
        <w:rPr>
          <w:rFonts w:ascii="Calibri" w:hAnsi="Calibri" w:cs="Calibri"/>
          <w:lang w:val="en-US"/>
        </w:rPr>
        <w:t>jednotlivé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orgány</w:t>
      </w:r>
      <w:proofErr w:type="spellEnd"/>
      <w:r>
        <w:rPr>
          <w:rFonts w:ascii="Calibri" w:hAnsi="Calibri" w:cs="Calibri"/>
        </w:rPr>
        <w:t xml:space="preserve"> </w:t>
      </w:r>
    </w:p>
    <w:p w14:paraId="0485AF26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b) </w:t>
      </w:r>
      <w:proofErr w:type="spellStart"/>
      <w:r>
        <w:rPr>
          <w:rFonts w:ascii="Calibri" w:hAnsi="Calibri" w:cs="Calibri"/>
          <w:lang w:val="en-US"/>
        </w:rPr>
        <w:t>pôžičkách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poskytnutých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členom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štatutárneho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orgánu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dozorného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orgánu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gramStart"/>
      <w:r>
        <w:rPr>
          <w:rFonts w:ascii="Calibri" w:hAnsi="Calibri" w:cs="Calibri"/>
          <w:lang w:val="en-US"/>
        </w:rPr>
        <w:t>a</w:t>
      </w:r>
      <w:proofErr w:type="gram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iného</w:t>
      </w:r>
      <w:proofErr w:type="spellEnd"/>
    </w:p>
    <w:p w14:paraId="179CEA92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proofErr w:type="spellStart"/>
      <w:r>
        <w:rPr>
          <w:rFonts w:ascii="Calibri" w:hAnsi="Calibri" w:cs="Calibri"/>
          <w:lang w:val="en-US"/>
        </w:rPr>
        <w:t>orgánu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účtovnej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jednotky</w:t>
      </w:r>
      <w:proofErr w:type="spellEnd"/>
      <w:r>
        <w:rPr>
          <w:rFonts w:ascii="Calibri" w:hAnsi="Calibri" w:cs="Calibri"/>
          <w:lang w:val="en-US"/>
        </w:rPr>
        <w:t xml:space="preserve"> a to</w:t>
      </w:r>
    </w:p>
    <w:p w14:paraId="79DFAB7E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1. </w:t>
      </w:r>
      <w:proofErr w:type="spellStart"/>
      <w:r>
        <w:rPr>
          <w:rFonts w:ascii="Calibri" w:hAnsi="Calibri" w:cs="Calibri"/>
          <w:lang w:val="en-US"/>
        </w:rPr>
        <w:t>celková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suma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poskytnutých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pôžičiek</w:t>
      </w:r>
      <w:proofErr w:type="spellEnd"/>
      <w:r>
        <w:rPr>
          <w:rFonts w:ascii="Calibri" w:hAnsi="Calibri" w:cs="Calibri"/>
          <w:lang w:val="en-US"/>
        </w:rPr>
        <w:t xml:space="preserve"> k </w:t>
      </w:r>
      <w:proofErr w:type="spellStart"/>
      <w:r>
        <w:rPr>
          <w:rFonts w:ascii="Calibri" w:hAnsi="Calibri" w:cs="Calibri"/>
          <w:lang w:val="en-US"/>
        </w:rPr>
        <w:t>poslednému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dňu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účtovného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obdobia</w:t>
      </w:r>
      <w:proofErr w:type="spellEnd"/>
    </w:p>
    <w:p w14:paraId="14C2F36B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v </w:t>
      </w:r>
      <w:proofErr w:type="spellStart"/>
      <w:r>
        <w:rPr>
          <w:rFonts w:ascii="Calibri" w:hAnsi="Calibri" w:cs="Calibri"/>
          <w:lang w:val="en-US"/>
        </w:rPr>
        <w:t>členení</w:t>
      </w:r>
      <w:proofErr w:type="spellEnd"/>
      <w:r>
        <w:rPr>
          <w:rFonts w:ascii="Calibri" w:hAnsi="Calibri" w:cs="Calibri"/>
          <w:lang w:val="en-US"/>
        </w:rPr>
        <w:t xml:space="preserve"> za </w:t>
      </w:r>
      <w:proofErr w:type="spellStart"/>
      <w:r>
        <w:rPr>
          <w:rFonts w:ascii="Calibri" w:hAnsi="Calibri" w:cs="Calibri"/>
          <w:lang w:val="en-US"/>
        </w:rPr>
        <w:t>jednotlivé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orgány</w:t>
      </w:r>
      <w:proofErr w:type="spellEnd"/>
      <w:r>
        <w:rPr>
          <w:rFonts w:ascii="Calibri" w:hAnsi="Calibri" w:cs="Calibri"/>
          <w:lang w:val="en-US"/>
        </w:rPr>
        <w:t>,</w:t>
      </w:r>
    </w:p>
    <w:p w14:paraId="1601000E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lastRenderedPageBreak/>
        <w:t xml:space="preserve">2. </w:t>
      </w:r>
      <w:proofErr w:type="spellStart"/>
      <w:r>
        <w:rPr>
          <w:rFonts w:ascii="Calibri" w:hAnsi="Calibri" w:cs="Calibri"/>
          <w:lang w:val="en-US"/>
        </w:rPr>
        <w:t>celková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suma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splatených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pôžičiek</w:t>
      </w:r>
      <w:proofErr w:type="spellEnd"/>
      <w:r>
        <w:rPr>
          <w:rFonts w:ascii="Calibri" w:hAnsi="Calibri" w:cs="Calibri"/>
          <w:lang w:val="en-US"/>
        </w:rPr>
        <w:t xml:space="preserve"> k </w:t>
      </w:r>
      <w:proofErr w:type="spellStart"/>
      <w:r>
        <w:rPr>
          <w:rFonts w:ascii="Calibri" w:hAnsi="Calibri" w:cs="Calibri"/>
          <w:lang w:val="en-US"/>
        </w:rPr>
        <w:t>poslednému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dňu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účtovného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obdobia</w:t>
      </w:r>
      <w:proofErr w:type="spellEnd"/>
    </w:p>
    <w:p w14:paraId="3F6BC4B2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v </w:t>
      </w:r>
      <w:proofErr w:type="spellStart"/>
      <w:r>
        <w:rPr>
          <w:rFonts w:ascii="Calibri" w:hAnsi="Calibri" w:cs="Calibri"/>
          <w:lang w:val="en-US"/>
        </w:rPr>
        <w:t>členení</w:t>
      </w:r>
      <w:proofErr w:type="spellEnd"/>
      <w:r>
        <w:rPr>
          <w:rFonts w:ascii="Calibri" w:hAnsi="Calibri" w:cs="Calibri"/>
          <w:lang w:val="en-US"/>
        </w:rPr>
        <w:t xml:space="preserve"> za </w:t>
      </w:r>
      <w:proofErr w:type="spellStart"/>
      <w:r>
        <w:rPr>
          <w:rFonts w:ascii="Calibri" w:hAnsi="Calibri" w:cs="Calibri"/>
          <w:lang w:val="en-US"/>
        </w:rPr>
        <w:t>jednotlivé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orgány</w:t>
      </w:r>
      <w:proofErr w:type="spellEnd"/>
    </w:p>
    <w:p w14:paraId="2465AF91" w14:textId="77777777" w:rsidR="00A514F3" w:rsidRPr="005F7012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color w:val="2F5496" w:themeColor="accent1" w:themeShade="BF"/>
          <w:lang w:val="en-US"/>
        </w:rPr>
      </w:pPr>
      <w:r w:rsidRPr="005F7012">
        <w:rPr>
          <w:rFonts w:ascii="Calibri" w:hAnsi="Calibri" w:cs="Calibri"/>
          <w:color w:val="2F5496" w:themeColor="accent1" w:themeShade="BF"/>
        </w:rPr>
        <w:t xml:space="preserve">Neboli </w:t>
      </w:r>
      <w:proofErr w:type="spellStart"/>
      <w:r w:rsidRPr="005F7012">
        <w:rPr>
          <w:rFonts w:ascii="Calibri" w:hAnsi="Calibri" w:cs="Calibri"/>
          <w:color w:val="2F5496" w:themeColor="accent1" w:themeShade="BF"/>
        </w:rPr>
        <w:t>poskytnut</w:t>
      </w:r>
      <w:proofErr w:type="spellEnd"/>
      <w:r w:rsidRPr="005F7012">
        <w:rPr>
          <w:rFonts w:ascii="Calibri" w:hAnsi="Calibri" w:cs="Calibri"/>
          <w:color w:val="2F5496" w:themeColor="accent1" w:themeShade="BF"/>
          <w:lang w:val="en-US"/>
        </w:rPr>
        <w:t>é</w:t>
      </w:r>
    </w:p>
    <w:p w14:paraId="6C0D0B6A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3. </w:t>
      </w:r>
      <w:proofErr w:type="spellStart"/>
      <w:r>
        <w:rPr>
          <w:rFonts w:ascii="Calibri" w:hAnsi="Calibri" w:cs="Calibri"/>
          <w:lang w:val="en-US"/>
        </w:rPr>
        <w:t>celková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suma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odpustených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pôžičiek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gramStart"/>
      <w:r>
        <w:rPr>
          <w:rFonts w:ascii="Calibri" w:hAnsi="Calibri" w:cs="Calibri"/>
          <w:lang w:val="en-US"/>
        </w:rPr>
        <w:t>a</w:t>
      </w:r>
      <w:proofErr w:type="gram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odpísaných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pôžičiek</w:t>
      </w:r>
      <w:proofErr w:type="spellEnd"/>
      <w:r>
        <w:rPr>
          <w:rFonts w:ascii="Calibri" w:hAnsi="Calibri" w:cs="Calibri"/>
          <w:lang w:val="en-US"/>
        </w:rPr>
        <w:t xml:space="preserve"> k </w:t>
      </w:r>
      <w:proofErr w:type="spellStart"/>
      <w:r>
        <w:rPr>
          <w:rFonts w:ascii="Calibri" w:hAnsi="Calibri" w:cs="Calibri"/>
          <w:lang w:val="en-US"/>
        </w:rPr>
        <w:t>poslednému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dňu</w:t>
      </w:r>
      <w:proofErr w:type="spellEnd"/>
    </w:p>
    <w:p w14:paraId="4B7BD51F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proofErr w:type="spellStart"/>
      <w:r>
        <w:rPr>
          <w:rFonts w:ascii="Calibri" w:hAnsi="Calibri" w:cs="Calibri"/>
          <w:lang w:val="en-US"/>
        </w:rPr>
        <w:t>lavných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podmienkach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na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základe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ktorých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im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boli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záruky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alebo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iné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zabezpečenie</w:t>
      </w:r>
      <w:proofErr w:type="spellEnd"/>
      <w:r>
        <w:rPr>
          <w:rFonts w:ascii="Calibri" w:hAnsi="Calibri" w:cs="Calibri"/>
          <w:lang w:val="en-US"/>
        </w:rPr>
        <w:t xml:space="preserve"> a</w:t>
      </w:r>
    </w:p>
    <w:p w14:paraId="68ABEA97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proofErr w:type="spellStart"/>
      <w:r>
        <w:rPr>
          <w:rFonts w:ascii="Calibri" w:hAnsi="Calibri" w:cs="Calibri"/>
          <w:lang w:val="en-US"/>
        </w:rPr>
        <w:t>pôžičky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poskytnuté</w:t>
      </w:r>
      <w:proofErr w:type="spellEnd"/>
      <w:r>
        <w:rPr>
          <w:rFonts w:ascii="Calibri" w:hAnsi="Calibri" w:cs="Calibri"/>
          <w:lang w:val="en-US"/>
        </w:rPr>
        <w:t xml:space="preserve">; </w:t>
      </w:r>
      <w:proofErr w:type="spellStart"/>
      <w:r>
        <w:rPr>
          <w:rFonts w:ascii="Calibri" w:hAnsi="Calibri" w:cs="Calibri"/>
          <w:lang w:val="en-US"/>
        </w:rPr>
        <w:t>pri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pôžičkách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sa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uvádzajú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úrokové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sadzby</w:t>
      </w:r>
      <w:proofErr w:type="spellEnd"/>
      <w:r>
        <w:rPr>
          <w:rFonts w:ascii="Calibri" w:hAnsi="Calibri" w:cs="Calibri"/>
        </w:rPr>
        <w:t xml:space="preserve"> - žiadne </w:t>
      </w:r>
      <w:proofErr w:type="spellStart"/>
      <w:r>
        <w:rPr>
          <w:rFonts w:ascii="Calibri" w:hAnsi="Calibri" w:cs="Calibri"/>
        </w:rPr>
        <w:t>odpusten</w:t>
      </w:r>
      <w:proofErr w:type="spellEnd"/>
      <w:r>
        <w:rPr>
          <w:rFonts w:ascii="Calibri" w:hAnsi="Calibri" w:cs="Calibri"/>
          <w:lang w:val="en-US"/>
        </w:rPr>
        <w:t>é</w:t>
      </w:r>
      <w:r>
        <w:rPr>
          <w:rFonts w:ascii="Calibri" w:hAnsi="Calibri" w:cs="Calibri"/>
        </w:rPr>
        <w:t xml:space="preserve"> p</w:t>
      </w:r>
      <w:r>
        <w:rPr>
          <w:rFonts w:ascii="Calibri" w:hAnsi="Calibri" w:cs="Calibri"/>
          <w:lang w:val="en-US"/>
        </w:rPr>
        <w:t>ô</w:t>
      </w:r>
      <w:proofErr w:type="spellStart"/>
      <w:r>
        <w:rPr>
          <w:rFonts w:ascii="Calibri" w:hAnsi="Calibri" w:cs="Calibri"/>
        </w:rPr>
        <w:t>žičky</w:t>
      </w:r>
      <w:proofErr w:type="spellEnd"/>
    </w:p>
    <w:p w14:paraId="26538503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d) </w:t>
      </w:r>
      <w:proofErr w:type="spellStart"/>
      <w:r>
        <w:rPr>
          <w:rFonts w:ascii="Calibri" w:hAnsi="Calibri" w:cs="Calibri"/>
          <w:lang w:val="en-US"/>
        </w:rPr>
        <w:t>celkovej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sume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použitých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finančných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prostriedkov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alebo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iného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plnenia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na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súkromné</w:t>
      </w:r>
      <w:proofErr w:type="spellEnd"/>
    </w:p>
    <w:p w14:paraId="6D229BFA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proofErr w:type="spellStart"/>
      <w:r>
        <w:rPr>
          <w:rFonts w:ascii="Calibri" w:hAnsi="Calibri" w:cs="Calibri"/>
          <w:lang w:val="en-US"/>
        </w:rPr>
        <w:t>účely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členmi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štatutárneho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orgánu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dozorného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orgánu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gramStart"/>
      <w:r>
        <w:rPr>
          <w:rFonts w:ascii="Calibri" w:hAnsi="Calibri" w:cs="Calibri"/>
          <w:lang w:val="en-US"/>
        </w:rPr>
        <w:t>a</w:t>
      </w:r>
      <w:proofErr w:type="gram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iného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orgánu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účtovnej</w:t>
      </w:r>
      <w:proofErr w:type="spellEnd"/>
    </w:p>
    <w:p w14:paraId="63C6C87E" w14:textId="77777777" w:rsidR="00A514F3" w:rsidRPr="005F7012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color w:val="2F5496" w:themeColor="accent1" w:themeShade="BF"/>
          <w:lang w:val="en-US"/>
        </w:rPr>
      </w:pPr>
      <w:proofErr w:type="spellStart"/>
      <w:r>
        <w:rPr>
          <w:rFonts w:ascii="Calibri" w:hAnsi="Calibri" w:cs="Calibri"/>
          <w:lang w:val="en-US"/>
        </w:rPr>
        <w:t>jednotky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ktoré</w:t>
      </w:r>
      <w:proofErr w:type="spellEnd"/>
      <w:r>
        <w:rPr>
          <w:rFonts w:ascii="Calibri" w:hAnsi="Calibri" w:cs="Calibri"/>
          <w:lang w:val="en-US"/>
        </w:rPr>
        <w:t xml:space="preserve"> je </w:t>
      </w:r>
      <w:proofErr w:type="spellStart"/>
      <w:r>
        <w:rPr>
          <w:rFonts w:ascii="Calibri" w:hAnsi="Calibri" w:cs="Calibri"/>
          <w:lang w:val="en-US"/>
        </w:rPr>
        <w:t>potrebné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vyúčtovať</w:t>
      </w:r>
      <w:proofErr w:type="spellEnd"/>
      <w:r>
        <w:rPr>
          <w:rFonts w:ascii="Calibri" w:hAnsi="Calibri" w:cs="Calibri"/>
          <w:lang w:val="en-US"/>
        </w:rPr>
        <w:t xml:space="preserve"> </w:t>
      </w:r>
      <w:r w:rsidRPr="005F7012">
        <w:rPr>
          <w:rFonts w:ascii="Calibri" w:hAnsi="Calibri" w:cs="Calibri"/>
          <w:color w:val="2F5496" w:themeColor="accent1" w:themeShade="BF"/>
          <w:lang w:val="en-US"/>
        </w:rPr>
        <w:t xml:space="preserve">- </w:t>
      </w:r>
      <w:proofErr w:type="spellStart"/>
      <w:r w:rsidRPr="005F7012">
        <w:rPr>
          <w:rFonts w:ascii="Calibri" w:hAnsi="Calibri" w:cs="Calibri"/>
          <w:color w:val="2F5496" w:themeColor="accent1" w:themeShade="BF"/>
          <w:lang w:val="en-US"/>
        </w:rPr>
        <w:t>neboli</w:t>
      </w:r>
      <w:proofErr w:type="spellEnd"/>
      <w:r w:rsidRPr="005F7012">
        <w:rPr>
          <w:rFonts w:ascii="Calibri" w:hAnsi="Calibri" w:cs="Calibri"/>
          <w:color w:val="2F5496" w:themeColor="accent1" w:themeShade="BF"/>
          <w:lang w:val="en-US"/>
        </w:rPr>
        <w:t xml:space="preserve"> </w:t>
      </w:r>
      <w:proofErr w:type="spellStart"/>
      <w:r w:rsidRPr="005F7012">
        <w:rPr>
          <w:rFonts w:ascii="Calibri" w:hAnsi="Calibri" w:cs="Calibri"/>
          <w:color w:val="2F5496" w:themeColor="accent1" w:themeShade="BF"/>
          <w:lang w:val="en-US"/>
        </w:rPr>
        <w:t>použité</w:t>
      </w:r>
      <w:proofErr w:type="spellEnd"/>
    </w:p>
    <w:p w14:paraId="5C068195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 </w:t>
      </w:r>
    </w:p>
    <w:p w14:paraId="00A61BFB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(5) </w:t>
      </w:r>
      <w:proofErr w:type="spellStart"/>
      <w:r>
        <w:rPr>
          <w:rFonts w:ascii="Calibri" w:hAnsi="Calibri" w:cs="Calibri"/>
          <w:lang w:val="en-US"/>
        </w:rPr>
        <w:t>Informácie</w:t>
      </w:r>
      <w:proofErr w:type="spellEnd"/>
      <w:r>
        <w:rPr>
          <w:rFonts w:ascii="Calibri" w:hAnsi="Calibri" w:cs="Calibri"/>
          <w:lang w:val="en-US"/>
        </w:rPr>
        <w:t xml:space="preserve"> o </w:t>
      </w:r>
      <w:proofErr w:type="spellStart"/>
      <w:r>
        <w:rPr>
          <w:rFonts w:ascii="Calibri" w:hAnsi="Calibri" w:cs="Calibri"/>
          <w:lang w:val="en-US"/>
        </w:rPr>
        <w:t>povinnostiach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účtovnej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jednotky</w:t>
      </w:r>
      <w:proofErr w:type="spellEnd"/>
      <w:r>
        <w:rPr>
          <w:rFonts w:ascii="Calibri" w:hAnsi="Calibri" w:cs="Calibri"/>
          <w:lang w:val="en-US"/>
        </w:rPr>
        <w:t>, a to</w:t>
      </w:r>
    </w:p>
    <w:p w14:paraId="7F8C2068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</w:p>
    <w:p w14:paraId="3DC426C6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a) </w:t>
      </w:r>
      <w:proofErr w:type="spellStart"/>
      <w:r>
        <w:rPr>
          <w:rFonts w:ascii="Calibri" w:hAnsi="Calibri" w:cs="Calibri"/>
          <w:lang w:val="en-US"/>
        </w:rPr>
        <w:t>celkovej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sume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finančných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povinností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ktoré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sa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nevykazujú</w:t>
      </w:r>
      <w:proofErr w:type="spellEnd"/>
      <w:r>
        <w:rPr>
          <w:rFonts w:ascii="Calibri" w:hAnsi="Calibri" w:cs="Calibri"/>
          <w:lang w:val="en-US"/>
        </w:rPr>
        <w:t xml:space="preserve"> v </w:t>
      </w:r>
      <w:proofErr w:type="spellStart"/>
      <w:r>
        <w:rPr>
          <w:rFonts w:ascii="Calibri" w:hAnsi="Calibri" w:cs="Calibri"/>
          <w:lang w:val="en-US"/>
        </w:rPr>
        <w:t>súvahe</w:t>
      </w:r>
      <w:proofErr w:type="spellEnd"/>
      <w:r>
        <w:rPr>
          <w:rFonts w:ascii="Calibri" w:hAnsi="Calibri" w:cs="Calibri"/>
          <w:lang w:val="en-US"/>
        </w:rPr>
        <w:t xml:space="preserve">, ale </w:t>
      </w:r>
      <w:proofErr w:type="spellStart"/>
      <w:r>
        <w:rPr>
          <w:rFonts w:ascii="Calibri" w:hAnsi="Calibri" w:cs="Calibri"/>
          <w:lang w:val="en-US"/>
        </w:rPr>
        <w:t>sú</w:t>
      </w:r>
      <w:proofErr w:type="spellEnd"/>
    </w:p>
    <w:p w14:paraId="29105C03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proofErr w:type="spellStart"/>
      <w:r>
        <w:rPr>
          <w:rFonts w:ascii="Calibri" w:hAnsi="Calibri" w:cs="Calibri"/>
          <w:lang w:val="en-US"/>
        </w:rPr>
        <w:t>významné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na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posúdenie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finančnej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situácie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účtovnej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jednotky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napríklad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povinnosti</w:t>
      </w:r>
      <w:proofErr w:type="spellEnd"/>
    </w:p>
    <w:p w14:paraId="73A6B002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proofErr w:type="spellStart"/>
      <w:r>
        <w:rPr>
          <w:rFonts w:ascii="Calibri" w:hAnsi="Calibri" w:cs="Calibri"/>
          <w:lang w:val="en-US"/>
        </w:rPr>
        <w:t>nájomcu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vyplývajúce</w:t>
      </w:r>
      <w:proofErr w:type="spellEnd"/>
      <w:r>
        <w:rPr>
          <w:rFonts w:ascii="Calibri" w:hAnsi="Calibri" w:cs="Calibri"/>
          <w:lang w:val="en-US"/>
        </w:rPr>
        <w:t xml:space="preserve"> z </w:t>
      </w:r>
      <w:proofErr w:type="spellStart"/>
      <w:r>
        <w:rPr>
          <w:rFonts w:ascii="Calibri" w:hAnsi="Calibri" w:cs="Calibri"/>
          <w:lang w:val="en-US"/>
        </w:rPr>
        <w:t>operatívneho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prenájmu</w:t>
      </w:r>
      <w:proofErr w:type="spellEnd"/>
      <w:r>
        <w:rPr>
          <w:rFonts w:ascii="Calibri" w:hAnsi="Calibri" w:cs="Calibri"/>
          <w:lang w:val="en-US"/>
        </w:rPr>
        <w:t xml:space="preserve">, z </w:t>
      </w:r>
      <w:proofErr w:type="spellStart"/>
      <w:r>
        <w:rPr>
          <w:rFonts w:ascii="Calibri" w:hAnsi="Calibri" w:cs="Calibri"/>
          <w:lang w:val="en-US"/>
        </w:rPr>
        <w:t>uzatvorených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zmlúv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na</w:t>
      </w:r>
      <w:proofErr w:type="spellEnd"/>
    </w:p>
    <w:p w14:paraId="5CBB4385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proofErr w:type="spellStart"/>
      <w:r>
        <w:rPr>
          <w:rFonts w:ascii="Calibri" w:hAnsi="Calibri" w:cs="Calibri"/>
          <w:lang w:val="en-US"/>
        </w:rPr>
        <w:t>poskytnutie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úveru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alebo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pôžičky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ktoré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ešte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neboli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poskytnuté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finančné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povinnosti</w:t>
      </w:r>
      <w:proofErr w:type="spellEnd"/>
    </w:p>
    <w:p w14:paraId="171A3CD4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proofErr w:type="spellStart"/>
      <w:r>
        <w:rPr>
          <w:rFonts w:ascii="Calibri" w:hAnsi="Calibri" w:cs="Calibri"/>
          <w:lang w:val="en-US"/>
        </w:rPr>
        <w:t>vyplývajúce</w:t>
      </w:r>
      <w:proofErr w:type="spellEnd"/>
      <w:r>
        <w:rPr>
          <w:rFonts w:ascii="Calibri" w:hAnsi="Calibri" w:cs="Calibri"/>
          <w:lang w:val="en-US"/>
        </w:rPr>
        <w:t xml:space="preserve"> z </w:t>
      </w:r>
      <w:proofErr w:type="spellStart"/>
      <w:r>
        <w:rPr>
          <w:rFonts w:ascii="Calibri" w:hAnsi="Calibri" w:cs="Calibri"/>
          <w:lang w:val="en-US"/>
        </w:rPr>
        <w:t>licenčných</w:t>
      </w:r>
      <w:proofErr w:type="spellEnd"/>
      <w:r>
        <w:rPr>
          <w:rFonts w:ascii="Calibri" w:hAnsi="Calibri" w:cs="Calibri"/>
          <w:lang w:val="en-US"/>
        </w:rPr>
        <w:t xml:space="preserve"> a </w:t>
      </w:r>
      <w:proofErr w:type="spellStart"/>
      <w:r>
        <w:rPr>
          <w:rFonts w:ascii="Calibri" w:hAnsi="Calibri" w:cs="Calibri"/>
          <w:lang w:val="en-US"/>
        </w:rPr>
        <w:t>koncesionárskych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zmlúv</w:t>
      </w:r>
      <w:proofErr w:type="spellEnd"/>
      <w:r>
        <w:rPr>
          <w:rFonts w:ascii="Calibri" w:hAnsi="Calibri" w:cs="Calibri"/>
          <w:lang w:val="en-US"/>
        </w:rPr>
        <w:t xml:space="preserve"> s </w:t>
      </w:r>
      <w:proofErr w:type="spellStart"/>
      <w:r>
        <w:rPr>
          <w:rFonts w:ascii="Calibri" w:hAnsi="Calibri" w:cs="Calibri"/>
          <w:lang w:val="en-US"/>
        </w:rPr>
        <w:t>uvedením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sumy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poplatku</w:t>
      </w:r>
      <w:proofErr w:type="spellEnd"/>
      <w:r>
        <w:rPr>
          <w:rFonts w:ascii="Calibri" w:hAnsi="Calibri" w:cs="Calibri"/>
          <w:lang w:val="en-US"/>
        </w:rPr>
        <w:t xml:space="preserve"> za</w:t>
      </w:r>
    </w:p>
    <w:p w14:paraId="649C5FFD" w14:textId="77777777" w:rsidR="00A514F3" w:rsidRPr="005F7012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color w:val="2F5496" w:themeColor="accent1" w:themeShade="BF"/>
        </w:rPr>
      </w:pPr>
      <w:proofErr w:type="spellStart"/>
      <w:r>
        <w:rPr>
          <w:rFonts w:ascii="Calibri" w:hAnsi="Calibri" w:cs="Calibri"/>
          <w:lang w:val="en-US"/>
        </w:rPr>
        <w:t>celé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zostávajúce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obdobie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platnosti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zmluvy</w:t>
      </w:r>
      <w:proofErr w:type="spellEnd"/>
      <w:r>
        <w:rPr>
          <w:rFonts w:ascii="Calibri" w:hAnsi="Calibri" w:cs="Calibri"/>
        </w:rPr>
        <w:t xml:space="preserve"> </w:t>
      </w:r>
      <w:r w:rsidRPr="005F7012">
        <w:rPr>
          <w:rFonts w:ascii="Calibri" w:hAnsi="Calibri" w:cs="Calibri"/>
          <w:color w:val="2F5496" w:themeColor="accent1" w:themeShade="BF"/>
        </w:rPr>
        <w:t>- žiadne neeviduje</w:t>
      </w:r>
    </w:p>
    <w:p w14:paraId="5E1B57FB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</w:p>
    <w:p w14:paraId="5A0B27AD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b) </w:t>
      </w:r>
      <w:proofErr w:type="spellStart"/>
      <w:r>
        <w:rPr>
          <w:rFonts w:ascii="Calibri" w:hAnsi="Calibri" w:cs="Calibri"/>
          <w:lang w:val="en-US"/>
        </w:rPr>
        <w:t>celkovej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sume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významných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podmienených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záväzkov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ktorými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sa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rozumie</w:t>
      </w:r>
      <w:proofErr w:type="spellEnd"/>
    </w:p>
    <w:p w14:paraId="78FDFC79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1. </w:t>
      </w:r>
      <w:proofErr w:type="spellStart"/>
      <w:r>
        <w:rPr>
          <w:rFonts w:ascii="Calibri" w:hAnsi="Calibri" w:cs="Calibri"/>
          <w:lang w:val="en-US"/>
        </w:rPr>
        <w:t>možná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povinnosť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ktorá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vznikla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ako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dôsledok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minulej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udalosti</w:t>
      </w:r>
      <w:proofErr w:type="spellEnd"/>
      <w:r>
        <w:rPr>
          <w:rFonts w:ascii="Calibri" w:hAnsi="Calibri" w:cs="Calibri"/>
          <w:lang w:val="en-US"/>
        </w:rPr>
        <w:t xml:space="preserve"> a </w:t>
      </w:r>
      <w:proofErr w:type="spellStart"/>
      <w:r>
        <w:rPr>
          <w:rFonts w:ascii="Calibri" w:hAnsi="Calibri" w:cs="Calibri"/>
          <w:lang w:val="en-US"/>
        </w:rPr>
        <w:t>ktorej</w:t>
      </w:r>
      <w:proofErr w:type="spellEnd"/>
    </w:p>
    <w:p w14:paraId="42CBABFD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proofErr w:type="spellStart"/>
      <w:r>
        <w:rPr>
          <w:rFonts w:ascii="Calibri" w:hAnsi="Calibri" w:cs="Calibri"/>
          <w:lang w:val="en-US"/>
        </w:rPr>
        <w:t>existencia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závisí</w:t>
      </w:r>
      <w:proofErr w:type="spellEnd"/>
      <w:r>
        <w:rPr>
          <w:rFonts w:ascii="Calibri" w:hAnsi="Calibri" w:cs="Calibri"/>
          <w:lang w:val="en-US"/>
        </w:rPr>
        <w:t xml:space="preserve"> od toho, </w:t>
      </w:r>
      <w:proofErr w:type="spellStart"/>
      <w:r>
        <w:rPr>
          <w:rFonts w:ascii="Calibri" w:hAnsi="Calibri" w:cs="Calibri"/>
          <w:lang w:val="en-US"/>
        </w:rPr>
        <w:t>či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nastane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alebo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nenastane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jedna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alebo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viac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neistých</w:t>
      </w:r>
      <w:proofErr w:type="spellEnd"/>
    </w:p>
    <w:p w14:paraId="1A91D078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proofErr w:type="spellStart"/>
      <w:r>
        <w:rPr>
          <w:rFonts w:ascii="Calibri" w:hAnsi="Calibri" w:cs="Calibri"/>
          <w:lang w:val="en-US"/>
        </w:rPr>
        <w:t>udalostí</w:t>
      </w:r>
      <w:proofErr w:type="spellEnd"/>
      <w:r>
        <w:rPr>
          <w:rFonts w:ascii="Calibri" w:hAnsi="Calibri" w:cs="Calibri"/>
          <w:lang w:val="en-US"/>
        </w:rPr>
        <w:t xml:space="preserve"> v </w:t>
      </w:r>
      <w:proofErr w:type="spellStart"/>
      <w:r>
        <w:rPr>
          <w:rFonts w:ascii="Calibri" w:hAnsi="Calibri" w:cs="Calibri"/>
          <w:lang w:val="en-US"/>
        </w:rPr>
        <w:t>budúcnosti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ktorých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vznik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nezávisí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od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účtovnej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jednotky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alebo</w:t>
      </w:r>
      <w:proofErr w:type="spellEnd"/>
    </w:p>
    <w:p w14:paraId="66F750FA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2. </w:t>
      </w:r>
      <w:proofErr w:type="spellStart"/>
      <w:r>
        <w:rPr>
          <w:rFonts w:ascii="Calibri" w:hAnsi="Calibri" w:cs="Calibri"/>
          <w:lang w:val="en-US"/>
        </w:rPr>
        <w:t>existujúca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povinnosť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ktorá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vznikla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ako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dôsledok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minulej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udalosti</w:t>
      </w:r>
      <w:proofErr w:type="spellEnd"/>
      <w:r>
        <w:rPr>
          <w:rFonts w:ascii="Calibri" w:hAnsi="Calibri" w:cs="Calibri"/>
          <w:lang w:val="en-US"/>
        </w:rPr>
        <w:t xml:space="preserve">, ale </w:t>
      </w:r>
      <w:proofErr w:type="spellStart"/>
      <w:r>
        <w:rPr>
          <w:rFonts w:ascii="Calibri" w:hAnsi="Calibri" w:cs="Calibri"/>
          <w:lang w:val="en-US"/>
        </w:rPr>
        <w:t>ktorá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sa</w:t>
      </w:r>
      <w:proofErr w:type="spellEnd"/>
    </w:p>
    <w:p w14:paraId="38EA684E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proofErr w:type="spellStart"/>
      <w:r>
        <w:rPr>
          <w:rFonts w:ascii="Calibri" w:hAnsi="Calibri" w:cs="Calibri"/>
          <w:lang w:val="en-US"/>
        </w:rPr>
        <w:t>nevykazuje</w:t>
      </w:r>
      <w:proofErr w:type="spellEnd"/>
      <w:r>
        <w:rPr>
          <w:rFonts w:ascii="Calibri" w:hAnsi="Calibri" w:cs="Calibri"/>
          <w:lang w:val="en-US"/>
        </w:rPr>
        <w:t xml:space="preserve"> v </w:t>
      </w:r>
      <w:proofErr w:type="spellStart"/>
      <w:r>
        <w:rPr>
          <w:rFonts w:ascii="Calibri" w:hAnsi="Calibri" w:cs="Calibri"/>
          <w:lang w:val="en-US"/>
        </w:rPr>
        <w:t>súvahe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pretože</w:t>
      </w:r>
      <w:proofErr w:type="spellEnd"/>
    </w:p>
    <w:p w14:paraId="13B037E1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2a. </w:t>
      </w:r>
      <w:proofErr w:type="spellStart"/>
      <w:r>
        <w:rPr>
          <w:rFonts w:ascii="Calibri" w:hAnsi="Calibri" w:cs="Calibri"/>
          <w:lang w:val="en-US"/>
        </w:rPr>
        <w:t>nie</w:t>
      </w:r>
      <w:proofErr w:type="spellEnd"/>
      <w:r>
        <w:rPr>
          <w:rFonts w:ascii="Calibri" w:hAnsi="Calibri" w:cs="Calibri"/>
          <w:lang w:val="en-US"/>
        </w:rPr>
        <w:t xml:space="preserve"> je </w:t>
      </w:r>
      <w:proofErr w:type="spellStart"/>
      <w:r>
        <w:rPr>
          <w:rFonts w:ascii="Calibri" w:hAnsi="Calibri" w:cs="Calibri"/>
          <w:lang w:val="en-US"/>
        </w:rPr>
        <w:t>pravdepodobné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že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na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splnenie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tejto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povinnosti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bude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potrebný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úbytok</w:t>
      </w:r>
      <w:proofErr w:type="spellEnd"/>
    </w:p>
    <w:p w14:paraId="6A5C6769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proofErr w:type="spellStart"/>
      <w:r>
        <w:rPr>
          <w:rFonts w:ascii="Calibri" w:hAnsi="Calibri" w:cs="Calibri"/>
          <w:lang w:val="en-US"/>
        </w:rPr>
        <w:lastRenderedPageBreak/>
        <w:t>ekonomických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úžitkov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alebo</w:t>
      </w:r>
      <w:proofErr w:type="spellEnd"/>
    </w:p>
    <w:p w14:paraId="75F81B95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2b. </w:t>
      </w:r>
      <w:proofErr w:type="spellStart"/>
      <w:r>
        <w:rPr>
          <w:rFonts w:ascii="Calibri" w:hAnsi="Calibri" w:cs="Calibri"/>
          <w:lang w:val="en-US"/>
        </w:rPr>
        <w:t>výška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tejto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povinnosti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sa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nedá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spoľahlivo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oceniť</w:t>
      </w:r>
      <w:proofErr w:type="spellEnd"/>
      <w:r>
        <w:rPr>
          <w:rFonts w:ascii="Calibri" w:hAnsi="Calibri" w:cs="Calibri"/>
          <w:lang w:val="en-US"/>
        </w:rPr>
        <w:t>,</w:t>
      </w:r>
    </w:p>
    <w:p w14:paraId="4A47074F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c) </w:t>
      </w:r>
      <w:proofErr w:type="spellStart"/>
      <w:r>
        <w:rPr>
          <w:rFonts w:ascii="Calibri" w:hAnsi="Calibri" w:cs="Calibri"/>
          <w:lang w:val="en-US"/>
        </w:rPr>
        <w:t>opise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významných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finančných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povinností</w:t>
      </w:r>
      <w:proofErr w:type="spellEnd"/>
      <w:r>
        <w:rPr>
          <w:rFonts w:ascii="Calibri" w:hAnsi="Calibri" w:cs="Calibri"/>
          <w:lang w:val="en-US"/>
        </w:rPr>
        <w:t xml:space="preserve"> a </w:t>
      </w:r>
      <w:proofErr w:type="spellStart"/>
      <w:r>
        <w:rPr>
          <w:rFonts w:ascii="Calibri" w:hAnsi="Calibri" w:cs="Calibri"/>
          <w:lang w:val="en-US"/>
        </w:rPr>
        <w:t>významných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podmienených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záväzkov</w:t>
      </w:r>
      <w:proofErr w:type="spellEnd"/>
      <w:r>
        <w:rPr>
          <w:rFonts w:ascii="Calibri" w:hAnsi="Calibri" w:cs="Calibri"/>
          <w:lang w:val="en-US"/>
        </w:rPr>
        <w:t>,</w:t>
      </w:r>
    </w:p>
    <w:p w14:paraId="21F035FF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d) </w:t>
      </w:r>
      <w:proofErr w:type="spellStart"/>
      <w:r>
        <w:rPr>
          <w:rFonts w:ascii="Calibri" w:hAnsi="Calibri" w:cs="Calibri"/>
          <w:lang w:val="en-US"/>
        </w:rPr>
        <w:t>celkovej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sume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významných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finančných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povinností</w:t>
      </w:r>
      <w:proofErr w:type="spellEnd"/>
      <w:r>
        <w:rPr>
          <w:rFonts w:ascii="Calibri" w:hAnsi="Calibri" w:cs="Calibri"/>
          <w:lang w:val="en-US"/>
        </w:rPr>
        <w:t xml:space="preserve"> a </w:t>
      </w:r>
      <w:proofErr w:type="spellStart"/>
      <w:r>
        <w:rPr>
          <w:rFonts w:ascii="Calibri" w:hAnsi="Calibri" w:cs="Calibri"/>
          <w:lang w:val="en-US"/>
        </w:rPr>
        <w:t>významných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podmienených</w:t>
      </w:r>
      <w:proofErr w:type="spellEnd"/>
    </w:p>
    <w:p w14:paraId="17543861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proofErr w:type="spellStart"/>
      <w:r>
        <w:rPr>
          <w:rFonts w:ascii="Calibri" w:hAnsi="Calibri" w:cs="Calibri"/>
          <w:lang w:val="en-US"/>
        </w:rPr>
        <w:t>záväzkoch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voči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dcérskej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účtovnej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jednotke</w:t>
      </w:r>
      <w:proofErr w:type="spellEnd"/>
      <w:r>
        <w:rPr>
          <w:rFonts w:ascii="Calibri" w:hAnsi="Calibri" w:cs="Calibri"/>
          <w:lang w:val="en-US"/>
        </w:rPr>
        <w:t xml:space="preserve"> a </w:t>
      </w:r>
      <w:proofErr w:type="spellStart"/>
      <w:r>
        <w:rPr>
          <w:rFonts w:ascii="Calibri" w:hAnsi="Calibri" w:cs="Calibri"/>
          <w:lang w:val="en-US"/>
        </w:rPr>
        <w:t>účtovnej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jednotke</w:t>
      </w:r>
      <w:proofErr w:type="spellEnd"/>
      <w:r>
        <w:rPr>
          <w:rFonts w:ascii="Calibri" w:hAnsi="Calibri" w:cs="Calibri"/>
          <w:lang w:val="en-US"/>
        </w:rPr>
        <w:t xml:space="preserve"> s </w:t>
      </w:r>
      <w:proofErr w:type="spellStart"/>
      <w:r>
        <w:rPr>
          <w:rFonts w:ascii="Calibri" w:hAnsi="Calibri" w:cs="Calibri"/>
          <w:lang w:val="en-US"/>
        </w:rPr>
        <w:t>podstatným</w:t>
      </w:r>
      <w:proofErr w:type="spellEnd"/>
    </w:p>
    <w:p w14:paraId="15039252" w14:textId="77777777" w:rsidR="00A514F3" w:rsidRPr="005F7012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color w:val="2F5496" w:themeColor="accent1" w:themeShade="BF"/>
          <w:lang w:val="en-US"/>
        </w:rPr>
      </w:pPr>
      <w:proofErr w:type="spellStart"/>
      <w:r>
        <w:rPr>
          <w:rFonts w:ascii="Calibri" w:hAnsi="Calibri" w:cs="Calibri"/>
          <w:lang w:val="en-US"/>
        </w:rPr>
        <w:t>vplyvom</w:t>
      </w:r>
      <w:proofErr w:type="spellEnd"/>
      <w:r>
        <w:rPr>
          <w:rFonts w:ascii="Calibri" w:hAnsi="Calibri" w:cs="Calibri"/>
        </w:rPr>
        <w:t xml:space="preserve"> </w:t>
      </w:r>
      <w:r w:rsidR="008A5937" w:rsidRPr="005F7012">
        <w:rPr>
          <w:rFonts w:ascii="Calibri" w:hAnsi="Calibri" w:cs="Calibri"/>
          <w:color w:val="2F5496" w:themeColor="accent1" w:themeShade="BF"/>
        </w:rPr>
        <w:t>–</w:t>
      </w:r>
      <w:r w:rsidRPr="005F7012">
        <w:rPr>
          <w:rFonts w:ascii="Calibri" w:hAnsi="Calibri" w:cs="Calibri"/>
          <w:color w:val="2F5496" w:themeColor="accent1" w:themeShade="BF"/>
        </w:rPr>
        <w:t xml:space="preserve"> </w:t>
      </w:r>
      <w:r w:rsidR="008A5937" w:rsidRPr="005F7012">
        <w:rPr>
          <w:rFonts w:ascii="Calibri" w:hAnsi="Calibri" w:cs="Calibri"/>
          <w:color w:val="2F5496" w:themeColor="accent1" w:themeShade="BF"/>
        </w:rPr>
        <w:t xml:space="preserve">nenájdený </w:t>
      </w:r>
    </w:p>
    <w:p w14:paraId="4511064A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(6) </w:t>
      </w:r>
      <w:proofErr w:type="spellStart"/>
      <w:r>
        <w:rPr>
          <w:rFonts w:ascii="Calibri" w:hAnsi="Calibri" w:cs="Calibri"/>
          <w:lang w:val="en-US"/>
        </w:rPr>
        <w:t>Informácie</w:t>
      </w:r>
      <w:proofErr w:type="spellEnd"/>
      <w:r>
        <w:rPr>
          <w:rFonts w:ascii="Calibri" w:hAnsi="Calibri" w:cs="Calibri"/>
          <w:lang w:val="en-US"/>
        </w:rPr>
        <w:t xml:space="preserve"> o </w:t>
      </w:r>
      <w:proofErr w:type="spellStart"/>
      <w:r>
        <w:rPr>
          <w:rFonts w:ascii="Calibri" w:hAnsi="Calibri" w:cs="Calibri"/>
          <w:lang w:val="en-US"/>
        </w:rPr>
        <w:t>udelení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výlučného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práva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alebo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osobitného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práva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ktorým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sa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udelilo</w:t>
      </w:r>
      <w:proofErr w:type="spellEnd"/>
    </w:p>
    <w:p w14:paraId="392B2F0F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proofErr w:type="spellStart"/>
      <w:r>
        <w:rPr>
          <w:rFonts w:ascii="Calibri" w:hAnsi="Calibri" w:cs="Calibri"/>
          <w:lang w:val="en-US"/>
        </w:rPr>
        <w:t>právo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poskytovať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služby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vo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verejnom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záujme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pričom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sa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uvádza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náhrada</w:t>
      </w:r>
      <w:proofErr w:type="spellEnd"/>
      <w:r>
        <w:rPr>
          <w:rFonts w:ascii="Calibri" w:hAnsi="Calibri" w:cs="Calibri"/>
          <w:lang w:val="en-US"/>
        </w:rPr>
        <w:t xml:space="preserve"> za </w:t>
      </w:r>
      <w:proofErr w:type="spellStart"/>
      <w:r>
        <w:rPr>
          <w:rFonts w:ascii="Calibri" w:hAnsi="Calibri" w:cs="Calibri"/>
          <w:lang w:val="en-US"/>
        </w:rPr>
        <w:t>túto</w:t>
      </w:r>
      <w:proofErr w:type="spellEnd"/>
    </w:p>
    <w:p w14:paraId="48B914B0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proofErr w:type="spellStart"/>
      <w:r>
        <w:rPr>
          <w:rFonts w:ascii="Calibri" w:hAnsi="Calibri" w:cs="Calibri"/>
          <w:lang w:val="en-US"/>
        </w:rPr>
        <w:t>činnosť</w:t>
      </w:r>
      <w:proofErr w:type="spellEnd"/>
      <w:r>
        <w:rPr>
          <w:rFonts w:ascii="Calibri" w:hAnsi="Calibri" w:cs="Calibri"/>
          <w:lang w:val="en-US"/>
        </w:rPr>
        <w:t xml:space="preserve"> v </w:t>
      </w:r>
      <w:proofErr w:type="spellStart"/>
      <w:r>
        <w:rPr>
          <w:rFonts w:ascii="Calibri" w:hAnsi="Calibri" w:cs="Calibri"/>
          <w:lang w:val="en-US"/>
        </w:rPr>
        <w:t>akejkoľvek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forme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gramStart"/>
      <w:r>
        <w:rPr>
          <w:rFonts w:ascii="Calibri" w:hAnsi="Calibri" w:cs="Calibri"/>
          <w:lang w:val="en-US"/>
        </w:rPr>
        <w:t>a</w:t>
      </w:r>
      <w:proofErr w:type="gram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ak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sa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zároveň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vykonávajú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aj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iné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činnosti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uvádzajú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sa</w:t>
      </w:r>
      <w:proofErr w:type="spellEnd"/>
      <w:r>
        <w:rPr>
          <w:rFonts w:ascii="Calibri" w:hAnsi="Calibri" w:cs="Calibri"/>
          <w:lang w:val="en-US"/>
        </w:rPr>
        <w:t xml:space="preserve"> </w:t>
      </w:r>
    </w:p>
    <w:p w14:paraId="7F5B6D4A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proofErr w:type="spellStart"/>
      <w:r>
        <w:rPr>
          <w:rFonts w:ascii="Calibri" w:hAnsi="Calibri" w:cs="Calibri"/>
          <w:lang w:val="en-US"/>
        </w:rPr>
        <w:t>aj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informácie</w:t>
      </w:r>
      <w:proofErr w:type="spellEnd"/>
      <w:r>
        <w:rPr>
          <w:rFonts w:ascii="Calibri" w:hAnsi="Calibri" w:cs="Calibri"/>
          <w:lang w:val="en-US"/>
        </w:rPr>
        <w:t xml:space="preserve"> o</w:t>
      </w:r>
    </w:p>
    <w:p w14:paraId="717CA96A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a) </w:t>
      </w:r>
      <w:proofErr w:type="spellStart"/>
      <w:r>
        <w:rPr>
          <w:rFonts w:ascii="Calibri" w:hAnsi="Calibri" w:cs="Calibri"/>
          <w:lang w:val="en-US"/>
        </w:rPr>
        <w:t>všetkých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formách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prijatej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náhrady</w:t>
      </w:r>
      <w:proofErr w:type="spellEnd"/>
      <w:r>
        <w:rPr>
          <w:rFonts w:ascii="Calibri" w:hAnsi="Calibri" w:cs="Calibri"/>
          <w:lang w:val="en-US"/>
        </w:rPr>
        <w:t>,</w:t>
      </w:r>
    </w:p>
    <w:p w14:paraId="567C3953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b) </w:t>
      </w:r>
      <w:proofErr w:type="spellStart"/>
      <w:r>
        <w:rPr>
          <w:rFonts w:ascii="Calibri" w:hAnsi="Calibri" w:cs="Calibri"/>
          <w:lang w:val="en-US"/>
        </w:rPr>
        <w:t>účtovných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zásadách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použitých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pri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prideľovaní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nákladov</w:t>
      </w:r>
      <w:proofErr w:type="spellEnd"/>
      <w:r>
        <w:rPr>
          <w:rFonts w:ascii="Calibri" w:hAnsi="Calibri" w:cs="Calibri"/>
          <w:lang w:val="en-US"/>
        </w:rPr>
        <w:t xml:space="preserve"> a </w:t>
      </w:r>
      <w:proofErr w:type="spellStart"/>
      <w:r>
        <w:rPr>
          <w:rFonts w:ascii="Calibri" w:hAnsi="Calibri" w:cs="Calibri"/>
          <w:lang w:val="en-US"/>
        </w:rPr>
        <w:t>výnosov</w:t>
      </w:r>
      <w:proofErr w:type="spellEnd"/>
      <w:r>
        <w:rPr>
          <w:rFonts w:ascii="Calibri" w:hAnsi="Calibri" w:cs="Calibri"/>
          <w:lang w:val="en-US"/>
        </w:rPr>
        <w:t>,</w:t>
      </w:r>
    </w:p>
    <w:p w14:paraId="76AFFBB1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c) </w:t>
      </w:r>
      <w:proofErr w:type="spellStart"/>
      <w:r>
        <w:rPr>
          <w:rFonts w:ascii="Calibri" w:hAnsi="Calibri" w:cs="Calibri"/>
          <w:lang w:val="en-US"/>
        </w:rPr>
        <w:t>všetkých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druhoch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činností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účtovnej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jednotky</w:t>
      </w:r>
      <w:proofErr w:type="spellEnd"/>
    </w:p>
    <w:p w14:paraId="5857ADA2" w14:textId="77777777" w:rsidR="00A514F3" w:rsidRPr="005F7012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color w:val="2F5496" w:themeColor="accent1" w:themeShade="BF"/>
          <w:lang w:val="sk"/>
        </w:rPr>
      </w:pPr>
      <w:proofErr w:type="spellStart"/>
      <w:r w:rsidRPr="005F7012">
        <w:rPr>
          <w:rFonts w:ascii="Calibri" w:hAnsi="Calibri" w:cs="Calibri"/>
          <w:color w:val="2F5496" w:themeColor="accent1" w:themeShade="BF"/>
          <w:lang w:val="en-US"/>
        </w:rPr>
        <w:t>nie</w:t>
      </w:r>
      <w:proofErr w:type="spellEnd"/>
      <w:r w:rsidRPr="005F7012">
        <w:rPr>
          <w:rFonts w:ascii="Calibri" w:hAnsi="Calibri" w:cs="Calibri"/>
          <w:color w:val="2F5496" w:themeColor="accent1" w:themeShade="BF"/>
          <w:lang w:val="en-US"/>
        </w:rPr>
        <w:t xml:space="preserve"> </w:t>
      </w:r>
      <w:proofErr w:type="spellStart"/>
      <w:r w:rsidRPr="005F7012">
        <w:rPr>
          <w:rFonts w:ascii="Calibri" w:hAnsi="Calibri" w:cs="Calibri"/>
          <w:color w:val="2F5496" w:themeColor="accent1" w:themeShade="BF"/>
          <w:lang w:val="en-US"/>
        </w:rPr>
        <w:t>su</w:t>
      </w:r>
      <w:proofErr w:type="spellEnd"/>
      <w:r w:rsidRPr="005F7012">
        <w:rPr>
          <w:rFonts w:ascii="Calibri" w:hAnsi="Calibri" w:cs="Calibri"/>
          <w:color w:val="2F5496" w:themeColor="accent1" w:themeShade="BF"/>
          <w:lang w:val="en-US"/>
        </w:rPr>
        <w:t xml:space="preserve"> </w:t>
      </w:r>
      <w:proofErr w:type="spellStart"/>
      <w:r w:rsidRPr="005F7012">
        <w:rPr>
          <w:rFonts w:ascii="Calibri" w:hAnsi="Calibri" w:cs="Calibri"/>
          <w:color w:val="2F5496" w:themeColor="accent1" w:themeShade="BF"/>
          <w:lang w:val="en-US"/>
        </w:rPr>
        <w:t>žiadne</w:t>
      </w:r>
      <w:proofErr w:type="spellEnd"/>
      <w:r w:rsidRPr="005F7012">
        <w:rPr>
          <w:rFonts w:ascii="Calibri" w:hAnsi="Calibri" w:cs="Calibri"/>
          <w:color w:val="2F5496" w:themeColor="accent1" w:themeShade="BF"/>
          <w:lang w:val="en-US"/>
        </w:rPr>
        <w:t xml:space="preserve"> </w:t>
      </w:r>
    </w:p>
    <w:sectPr w:rsidR="00A514F3" w:rsidRPr="005F7012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D776D9"/>
    <w:multiLevelType w:val="hybridMultilevel"/>
    <w:tmpl w:val="D9285FEC"/>
    <w:lvl w:ilvl="0" w:tplc="FBDCF46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79703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45B"/>
    <w:rsid w:val="001A1C85"/>
    <w:rsid w:val="002754A2"/>
    <w:rsid w:val="004B2450"/>
    <w:rsid w:val="0051145B"/>
    <w:rsid w:val="005F7012"/>
    <w:rsid w:val="008A5937"/>
    <w:rsid w:val="00A514F3"/>
    <w:rsid w:val="00EF4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159D62"/>
  <w14:defaultImageDpi w14:val="0"/>
  <w15:docId w15:val="{5F81AC7F-5825-4EA3-A336-C4FB1CB15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8A5937"/>
    <w:rPr>
      <w:rFonts w:cs="Times New Roman"/>
    </w:rPr>
  </w:style>
  <w:style w:type="character" w:customStyle="1" w:styleId="tl">
    <w:name w:val="tl"/>
    <w:basedOn w:val="Predvolenpsmoodseku"/>
    <w:rsid w:val="005F7012"/>
    <w:rPr>
      <w:rFonts w:cs="Times New Roman"/>
    </w:rPr>
  </w:style>
  <w:style w:type="paragraph" w:styleId="Odsekzoznamu">
    <w:name w:val="List Paragraph"/>
    <w:basedOn w:val="Normlny"/>
    <w:uiPriority w:val="34"/>
    <w:qFormat/>
    <w:rsid w:val="002754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4560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0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810</Words>
  <Characters>4621</Characters>
  <Application>Microsoft Office Word</Application>
  <DocSecurity>0</DocSecurity>
  <Lines>38</Lines>
  <Paragraphs>10</Paragraphs>
  <ScaleCrop>false</ScaleCrop>
  <Company/>
  <LinksUpToDate>false</LinksUpToDate>
  <CharactersWithSpaces>5421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Monika Čulagová</cp:lastModifiedBy>
  <cp:revision>2</cp:revision>
  <dcterms:created xsi:type="dcterms:W3CDTF">2022-06-23T11:25:00Z</dcterms:created>
  <dcterms:modified xsi:type="dcterms:W3CDTF">2022-06-23T11:25:00Z</dcterms:modified>
</cp:coreProperties>
</file>