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FD2555E" w:rsidR="00305240" w:rsidRDefault="00305240" w:rsidP="00305240">
      <w:r>
        <w:t xml:space="preserve">IČO: </w:t>
      </w:r>
      <w:r w:rsidR="00486D31">
        <w:rPr>
          <w:b/>
        </w:rPr>
        <w:t>36723584</w:t>
      </w:r>
    </w:p>
    <w:p w14:paraId="313A4698" w14:textId="1343956D" w:rsidR="00305240" w:rsidRDefault="00305240" w:rsidP="00305240">
      <w:r>
        <w:t xml:space="preserve">DIČ: </w:t>
      </w:r>
      <w:r w:rsidR="00486D31">
        <w:rPr>
          <w:b/>
        </w:rPr>
        <w:t>2022304009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7F6FEF" w:rsidR="00305240" w:rsidRDefault="00486D31" w:rsidP="00305240">
      <w:pPr>
        <w:pStyle w:val="Odsekzoznamu"/>
        <w:ind w:left="426"/>
      </w:pPr>
      <w:r>
        <w:rPr>
          <w:b/>
        </w:rPr>
        <w:t>Core Consulting Solutions, s. r. 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8228EF" w:rsidR="00146F06" w:rsidRDefault="00486D3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F758CF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EDAA72D" w14:textId="51B2D6AB" w:rsidR="00486D31" w:rsidRDefault="00617958" w:rsidP="00486D31">
      <w:pPr>
        <w:pStyle w:val="Odsekzoznamu"/>
      </w:pPr>
      <w:r>
        <w:rPr>
          <w:b/>
        </w:rPr>
        <w:t>Ing. Alena Barnášová</w:t>
      </w:r>
      <w:r w:rsidR="00486D31">
        <w:rPr>
          <w:b/>
        </w:rPr>
        <w:tab/>
      </w:r>
      <w:r w:rsidR="00486D31">
        <w:rPr>
          <w:b/>
        </w:rPr>
        <w:tab/>
      </w:r>
      <w:r>
        <w:rPr>
          <w:b/>
        </w:rPr>
        <w:t>55.553,69</w:t>
      </w:r>
      <w:r w:rsidR="00486D31"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6F6705D" w:rsidR="00E63C96" w:rsidRDefault="00486D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FF527B1" w:rsidR="00E63C96" w:rsidRDefault="00486D31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7270953">
    <w:abstractNumId w:val="6"/>
  </w:num>
  <w:num w:numId="2" w16cid:durableId="1496720207">
    <w:abstractNumId w:val="8"/>
  </w:num>
  <w:num w:numId="3" w16cid:durableId="1577519278">
    <w:abstractNumId w:val="2"/>
  </w:num>
  <w:num w:numId="4" w16cid:durableId="527178142">
    <w:abstractNumId w:val="18"/>
  </w:num>
  <w:num w:numId="5" w16cid:durableId="273249214">
    <w:abstractNumId w:val="9"/>
  </w:num>
  <w:num w:numId="6" w16cid:durableId="1580671762">
    <w:abstractNumId w:val="7"/>
  </w:num>
  <w:num w:numId="7" w16cid:durableId="2068524179">
    <w:abstractNumId w:val="17"/>
  </w:num>
  <w:num w:numId="8" w16cid:durableId="115877437">
    <w:abstractNumId w:val="0"/>
  </w:num>
  <w:num w:numId="9" w16cid:durableId="1260874004">
    <w:abstractNumId w:val="11"/>
  </w:num>
  <w:num w:numId="10" w16cid:durableId="1756248924">
    <w:abstractNumId w:val="15"/>
  </w:num>
  <w:num w:numId="11" w16cid:durableId="1856994968">
    <w:abstractNumId w:val="13"/>
  </w:num>
  <w:num w:numId="12" w16cid:durableId="2064910362">
    <w:abstractNumId w:val="5"/>
  </w:num>
  <w:num w:numId="13" w16cid:durableId="1082799460">
    <w:abstractNumId w:val="3"/>
  </w:num>
  <w:num w:numId="14" w16cid:durableId="2042199347">
    <w:abstractNumId w:val="12"/>
  </w:num>
  <w:num w:numId="15" w16cid:durableId="630986932">
    <w:abstractNumId w:val="16"/>
  </w:num>
  <w:num w:numId="16" w16cid:durableId="557321544">
    <w:abstractNumId w:val="4"/>
  </w:num>
  <w:num w:numId="17" w16cid:durableId="213855979">
    <w:abstractNumId w:val="14"/>
  </w:num>
  <w:num w:numId="18" w16cid:durableId="565922419">
    <w:abstractNumId w:val="10"/>
  </w:num>
  <w:num w:numId="19" w16cid:durableId="15274071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86D31"/>
    <w:rsid w:val="00617958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302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2022-05-05T06:12:00Z</dcterms:modified>
</cp:coreProperties>
</file>