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15F" w:rsidRDefault="00A4136E" w:rsidP="00A4136E">
      <w:pPr>
        <w:rPr>
          <w:b/>
        </w:rPr>
      </w:pPr>
      <w:bookmarkStart w:id="0" w:name="_GoBack"/>
      <w:bookmarkEnd w:id="0"/>
      <w:r w:rsidRPr="00A4136E">
        <w:rPr>
          <w:b/>
        </w:rPr>
        <w:t xml:space="preserve">Poznámky </w:t>
      </w:r>
      <w:proofErr w:type="spellStart"/>
      <w:r w:rsidRPr="00A4136E">
        <w:rPr>
          <w:b/>
        </w:rPr>
        <w:t>Úč</w:t>
      </w:r>
      <w:proofErr w:type="spellEnd"/>
      <w:r w:rsidRPr="00A4136E">
        <w:rPr>
          <w:b/>
        </w:rPr>
        <w:t xml:space="preserve"> MÚJ 3-01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IČO: 52783952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DIČ: 2121135159</w:t>
      </w:r>
    </w:p>
    <w:p w:rsidR="00CD110F" w:rsidRPr="00A4136E" w:rsidRDefault="00CD110F" w:rsidP="00A4136E">
      <w:pPr>
        <w:rPr>
          <w:b/>
        </w:rPr>
      </w:pPr>
    </w:p>
    <w:p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 xml:space="preserve">DT Works s.r.o., Ul. P. </w:t>
      </w:r>
      <w:proofErr w:type="spellStart"/>
      <w:r>
        <w:t>Jilemnického</w:t>
      </w:r>
      <w:proofErr w:type="spellEnd"/>
      <w:r>
        <w:t xml:space="preserve"> 4, 934 01  Levice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ÚJ nie je súčasťou obchodného celku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Priemerný prepočítaný počet zamestnancov: 1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:rsidR="001744E6" w:rsidRDefault="00A4136E" w:rsidP="00CD110F">
      <w:pPr>
        <w:pStyle w:val="Odsekzoznamu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zostavenia odpisového plánu: ÚJ neúčtuje o dlhodobom majetku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Zmeny účtovných zásad a zmeny účtovných metód: nenastali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dotáciách: ÚJ neúčtuje dotácie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:rsidR="001744E6" w:rsidRDefault="001744E6" w:rsidP="00CD110F">
      <w:pPr>
        <w:pStyle w:val="Odsekzoznamu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1744E6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záväzkoch s dobou splatnosti dlhšou ako päť rokov.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vlastných akciách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zárukách, pôžičkách alebo inom zabezpečení poskytnutých pre členov štatutárneho orgánu, dozorného orgánu a iného orgánu účtovnej jednotky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:rsidR="001744E6" w:rsidRPr="00A4136E" w:rsidRDefault="001744E6" w:rsidP="00CD110F">
      <w:pPr>
        <w:jc w:val="both"/>
      </w:pPr>
    </w:p>
    <w:p w:rsidR="00E6715F" w:rsidRPr="00A4136E" w:rsidRDefault="00E6715F" w:rsidP="00CD110F">
      <w:pPr>
        <w:jc w:val="both"/>
      </w:pPr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C2F"/>
    <w:rsid w:val="0008522F"/>
    <w:rsid w:val="000E5243"/>
    <w:rsid w:val="00142C2F"/>
    <w:rsid w:val="001744E6"/>
    <w:rsid w:val="00A4136E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2022-06-18T15:54:00Z</dcterms:created>
  <dcterms:modified xsi:type="dcterms:W3CDTF">2022-06-18T15:54:00Z</dcterms:modified>
</cp:coreProperties>
</file>