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E14945B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768C519B" w14:textId="6A201013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503021">
        <w:rPr>
          <w:rFonts w:ascii="Arial Narrow" w:hAnsi="Arial Narrow"/>
          <w:b/>
        </w:rPr>
        <w:t>2</w:t>
      </w:r>
      <w:r w:rsidR="008F49F2">
        <w:rPr>
          <w:rFonts w:ascii="Arial Narrow" w:hAnsi="Arial Narrow"/>
          <w:b/>
        </w:rPr>
        <w:t>1</w:t>
      </w:r>
    </w:p>
    <w:p w14:paraId="00238C8A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6ED34CE4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3B39C0F7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31AC8871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42FB202E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370E6957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3EEC0646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7FB972D5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0"/>
        <w:gridCol w:w="6497"/>
      </w:tblGrid>
      <w:tr w:rsidR="00A55E63" w:rsidRPr="00A55E63" w14:paraId="2D74AC12" w14:textId="77777777" w:rsidTr="002D7E6D">
        <w:tc>
          <w:tcPr>
            <w:tcW w:w="3085" w:type="dxa"/>
          </w:tcPr>
          <w:p w14:paraId="0877598E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65B35FF2" w14:textId="77777777" w:rsidR="002D7E6D" w:rsidRPr="00A55E63" w:rsidRDefault="00B623D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H &amp; A HOLDING, a.s. </w:t>
            </w:r>
            <w:r w:rsidR="00AF6E2F">
              <w:rPr>
                <w:rFonts w:ascii="Arial" w:hAnsi="Arial" w:cs="Arial"/>
              </w:rPr>
              <w:t xml:space="preserve"> </w:t>
            </w:r>
          </w:p>
        </w:tc>
      </w:tr>
      <w:tr w:rsidR="00A55E63" w:rsidRPr="00A55E63" w14:paraId="542175FD" w14:textId="77777777" w:rsidTr="002D7E6D">
        <w:tc>
          <w:tcPr>
            <w:tcW w:w="3085" w:type="dxa"/>
          </w:tcPr>
          <w:p w14:paraId="6FF9EA41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619CB6E6" w14:textId="77777777" w:rsidR="002D7E6D" w:rsidRPr="00A55E63" w:rsidRDefault="00B623D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44238282</w:t>
            </w:r>
          </w:p>
        </w:tc>
      </w:tr>
      <w:tr w:rsidR="00A55E63" w:rsidRPr="00A55E63" w14:paraId="4855E26B" w14:textId="77777777" w:rsidTr="002D7E6D">
        <w:tc>
          <w:tcPr>
            <w:tcW w:w="3085" w:type="dxa"/>
          </w:tcPr>
          <w:p w14:paraId="22B83BFC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10E1FA8E" w14:textId="77777777" w:rsidR="002D7E6D" w:rsidRPr="00A55E63" w:rsidRDefault="00B623D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Rebarborová 1/a, 821 07  Bratislava </w:t>
            </w:r>
            <w:r w:rsidR="00DE4B63">
              <w:rPr>
                <w:rFonts w:ascii="Arial" w:hAnsi="Arial" w:cs="Arial"/>
              </w:rPr>
              <w:t xml:space="preserve"> </w:t>
            </w:r>
          </w:p>
        </w:tc>
      </w:tr>
    </w:tbl>
    <w:p w14:paraId="21DBEBA1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0CEB4147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83406B4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</w:t>
      </w:r>
    </w:p>
    <w:p w14:paraId="3EF1ECED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21B0927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23AFAD4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AF6E2F">
        <w:rPr>
          <w:rFonts w:ascii="Arial" w:hAnsi="Arial" w:cs="Arial"/>
        </w:rPr>
        <w:t xml:space="preserve"> </w:t>
      </w:r>
      <w:r w:rsidR="00B623D8">
        <w:rPr>
          <w:rFonts w:ascii="Arial" w:hAnsi="Arial" w:cs="Arial"/>
        </w:rPr>
        <w:t>0</w:t>
      </w:r>
    </w:p>
    <w:p w14:paraId="6BB572CD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7D730F51" w14:textId="77777777" w:rsidTr="002D7E6D">
        <w:tc>
          <w:tcPr>
            <w:tcW w:w="4219" w:type="dxa"/>
          </w:tcPr>
          <w:p w14:paraId="2B020FDF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092798FC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4F24AD26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4D136E16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53FAA5DC" w14:textId="77777777" w:rsidTr="002D7E6D">
        <w:tc>
          <w:tcPr>
            <w:tcW w:w="4219" w:type="dxa"/>
          </w:tcPr>
          <w:p w14:paraId="421F81A6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4DBD9472" w14:textId="77777777" w:rsidR="002D7E6D" w:rsidRPr="00A55E63" w:rsidRDefault="00B623D8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7CF4BCC4" w14:textId="77777777" w:rsidR="002D7E6D" w:rsidRPr="00A55E63" w:rsidRDefault="00B623D8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51B9D019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60712D7D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0EB0F84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04BF2581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340E84BB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C06BC9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áno</w:t>
      </w:r>
    </w:p>
    <w:p w14:paraId="197EEC9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546311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0D73FD0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4260A6DB" w14:textId="77777777" w:rsidTr="002D7E6D">
        <w:tc>
          <w:tcPr>
            <w:tcW w:w="4843" w:type="dxa"/>
          </w:tcPr>
          <w:p w14:paraId="3CB7E85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7658A93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76E57D73" w14:textId="77777777" w:rsidTr="002D7E6D">
        <w:tc>
          <w:tcPr>
            <w:tcW w:w="4843" w:type="dxa"/>
          </w:tcPr>
          <w:p w14:paraId="10EDED6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2B9A46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63CEF67" w14:textId="77777777" w:rsidTr="002D7E6D">
        <w:tc>
          <w:tcPr>
            <w:tcW w:w="4843" w:type="dxa"/>
          </w:tcPr>
          <w:p w14:paraId="5D0AAA2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D2E59EE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F18C193" w14:textId="77777777" w:rsidTr="002D7E6D">
        <w:tc>
          <w:tcPr>
            <w:tcW w:w="4843" w:type="dxa"/>
          </w:tcPr>
          <w:p w14:paraId="1AB92AA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CA5C8E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5AA9B83" w14:textId="77777777" w:rsidTr="002D7E6D">
        <w:tc>
          <w:tcPr>
            <w:tcW w:w="4843" w:type="dxa"/>
          </w:tcPr>
          <w:p w14:paraId="43C6E9B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4100C5A1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DFB400A" w14:textId="77777777" w:rsidTr="002D7E6D">
        <w:tc>
          <w:tcPr>
            <w:tcW w:w="4843" w:type="dxa"/>
          </w:tcPr>
          <w:p w14:paraId="0D1CCB4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24AE4E3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46D504D0" w14:textId="77777777" w:rsidTr="002D7E6D">
        <w:tc>
          <w:tcPr>
            <w:tcW w:w="4843" w:type="dxa"/>
          </w:tcPr>
          <w:p w14:paraId="3AD491F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07F11591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62EC375" w14:textId="77777777" w:rsidTr="002D7E6D">
        <w:tc>
          <w:tcPr>
            <w:tcW w:w="4843" w:type="dxa"/>
          </w:tcPr>
          <w:p w14:paraId="75266EA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E712895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050EDF1" w14:textId="77777777" w:rsidTr="002D7E6D">
        <w:tc>
          <w:tcPr>
            <w:tcW w:w="4843" w:type="dxa"/>
          </w:tcPr>
          <w:p w14:paraId="3B0D257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263F8EB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21DE191" w14:textId="77777777" w:rsidTr="002D7E6D">
        <w:tc>
          <w:tcPr>
            <w:tcW w:w="4843" w:type="dxa"/>
          </w:tcPr>
          <w:p w14:paraId="4BC5149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62B3ADC2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C0E7AC7" w14:textId="77777777" w:rsidTr="002D7E6D">
        <w:tc>
          <w:tcPr>
            <w:tcW w:w="4843" w:type="dxa"/>
          </w:tcPr>
          <w:p w14:paraId="6F63355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4C023740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849B7CC" w14:textId="77777777" w:rsidTr="002D7E6D">
        <w:tc>
          <w:tcPr>
            <w:tcW w:w="4843" w:type="dxa"/>
          </w:tcPr>
          <w:p w14:paraId="2288E6A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79067880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8E464C4" w14:textId="77777777" w:rsidTr="002D7E6D">
        <w:tc>
          <w:tcPr>
            <w:tcW w:w="4843" w:type="dxa"/>
          </w:tcPr>
          <w:p w14:paraId="0F1CB2C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5B0423F5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7CFA8938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26F174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ADC512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rovnomerné, daňové odpisy sa rovnajú účtovným</w:t>
      </w:r>
    </w:p>
    <w:p w14:paraId="21227A5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2BC63E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14:paraId="505157E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BA6219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AF6E2F">
        <w:rPr>
          <w:rFonts w:ascii="Arial" w:hAnsi="Arial" w:cs="Arial"/>
          <w:spacing w:val="-1"/>
          <w:sz w:val="22"/>
          <w:szCs w:val="22"/>
        </w:rPr>
        <w:t xml:space="preserve"> žiadne </w:t>
      </w:r>
    </w:p>
    <w:p w14:paraId="0F63948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A46678B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79FF3189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E1C404B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2CDB49E6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73AECF6C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4585E6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1D29FB6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6E9F109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74C26B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F769E7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34AAF0FC" w14:textId="77777777" w:rsidR="00373635" w:rsidRPr="00A55E63" w:rsidRDefault="00AF6E2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14:paraId="1CEBC9C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1CA926D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0440BD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6D878CC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4316FD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79B423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A485F5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14:paraId="657F914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9F4715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AF6E2F">
        <w:rPr>
          <w:rFonts w:ascii="Arial" w:hAnsi="Arial" w:cs="Arial"/>
          <w:spacing w:val="-2"/>
          <w:sz w:val="22"/>
          <w:szCs w:val="22"/>
        </w:rPr>
        <w:t xml:space="preserve"> žiadne</w:t>
      </w:r>
    </w:p>
    <w:p w14:paraId="61ACBA5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A75B476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14:paraId="5098DB5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322CB6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38E3115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A1D941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5BC733D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041D625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AF6E2F">
        <w:rPr>
          <w:rFonts w:ascii="Arial" w:hAnsi="Arial" w:cs="Arial"/>
          <w:spacing w:val="-8"/>
          <w:sz w:val="22"/>
          <w:szCs w:val="22"/>
        </w:rPr>
        <w:t xml:space="preserve"> žiadne </w:t>
      </w:r>
    </w:p>
    <w:p w14:paraId="7652F1F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671926FB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4AF96970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D4EC9FF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AF6E2F">
        <w:rPr>
          <w:rFonts w:ascii="Arial" w:hAnsi="Arial" w:cs="Arial"/>
          <w:sz w:val="22"/>
          <w:szCs w:val="22"/>
          <w:u w:val="single"/>
        </w:rPr>
        <w:t xml:space="preserve"> žiadne</w:t>
      </w:r>
    </w:p>
    <w:p w14:paraId="32A83373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9CA8742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69B3EFED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708482A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53C550C4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3B8636B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63CACF25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76A50D8" w14:textId="77777777" w:rsidR="006831DF" w:rsidRDefault="006831DF">
      <w:r>
        <w:separator/>
      </w:r>
    </w:p>
  </w:endnote>
  <w:endnote w:type="continuationSeparator" w:id="0">
    <w:p w14:paraId="28ADC8F6" w14:textId="77777777" w:rsidR="006831DF" w:rsidRDefault="006831D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B88104E" w14:textId="77777777" w:rsidR="00F404E8" w:rsidRDefault="009F2E13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5481E137" wp14:editId="15A9D160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ED213E9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6C5AAE">
                            <w:rPr>
                              <w:rFonts w:cs="Times New Roman"/>
                              <w:noProof/>
                            </w:rPr>
                            <w:t>2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481E137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2ED213E9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6C5AAE">
                      <w:rPr>
                        <w:rFonts w:cs="Times New Roman"/>
                        <w:noProof/>
                      </w:rPr>
                      <w:t>2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6799F05" w14:textId="77777777" w:rsidR="006831DF" w:rsidRDefault="006831DF">
      <w:r>
        <w:separator/>
      </w:r>
    </w:p>
  </w:footnote>
  <w:footnote w:type="continuationSeparator" w:id="0">
    <w:p w14:paraId="6B337F90" w14:textId="77777777" w:rsidR="006831DF" w:rsidRDefault="006831D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FF2C23F" w14:textId="77777777" w:rsidR="0055784D" w:rsidRDefault="0055784D">
    <w:pPr>
      <w:pStyle w:val="Hlavika"/>
    </w:pPr>
  </w:p>
  <w:p w14:paraId="2F12D86F" w14:textId="77777777" w:rsidR="0055784D" w:rsidRDefault="0055784D">
    <w:pPr>
      <w:pStyle w:val="Hlavika"/>
    </w:pPr>
  </w:p>
  <w:p w14:paraId="0105E33C" w14:textId="77777777" w:rsidR="0055784D" w:rsidRDefault="0055784D">
    <w:pPr>
      <w:pStyle w:val="Hlavika"/>
    </w:pPr>
  </w:p>
  <w:p w14:paraId="59EB1E28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B623D8">
      <w:rPr>
        <w:rFonts w:ascii="Arial" w:hAnsi="Arial" w:cs="Arial"/>
        <w:sz w:val="22"/>
        <w:szCs w:val="22"/>
        <w:bdr w:val="single" w:sz="4" w:space="0" w:color="auto"/>
      </w:rPr>
      <w:t>44238282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B623D8">
      <w:rPr>
        <w:rFonts w:ascii="Arial" w:hAnsi="Arial" w:cs="Arial"/>
        <w:sz w:val="22"/>
        <w:szCs w:val="22"/>
        <w:bdr w:val="single" w:sz="4" w:space="0" w:color="auto"/>
      </w:rPr>
      <w:t>2022634471</w:t>
    </w:r>
  </w:p>
  <w:p w14:paraId="2BF0C890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4F4B0E0F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536894332">
    <w:abstractNumId w:val="0"/>
  </w:num>
  <w:num w:numId="2" w16cid:durableId="1606038268">
    <w:abstractNumId w:val="6"/>
  </w:num>
  <w:num w:numId="3" w16cid:durableId="886067468">
    <w:abstractNumId w:val="5"/>
  </w:num>
  <w:num w:numId="4" w16cid:durableId="174854218">
    <w:abstractNumId w:val="1"/>
  </w:num>
  <w:num w:numId="5" w16cid:durableId="1626498624">
    <w:abstractNumId w:val="4"/>
  </w:num>
  <w:num w:numId="6" w16cid:durableId="1643122037">
    <w:abstractNumId w:val="2"/>
  </w:num>
  <w:num w:numId="7" w16cid:durableId="114531429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6385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1406AD"/>
    <w:rsid w:val="001447DC"/>
    <w:rsid w:val="001A1B05"/>
    <w:rsid w:val="002401F1"/>
    <w:rsid w:val="002C12B4"/>
    <w:rsid w:val="002D7E6D"/>
    <w:rsid w:val="003657F5"/>
    <w:rsid w:val="00373635"/>
    <w:rsid w:val="003D056F"/>
    <w:rsid w:val="00401155"/>
    <w:rsid w:val="00451ED3"/>
    <w:rsid w:val="004A2BF3"/>
    <w:rsid w:val="00503021"/>
    <w:rsid w:val="0055784D"/>
    <w:rsid w:val="00560DB1"/>
    <w:rsid w:val="005C1BC8"/>
    <w:rsid w:val="00623868"/>
    <w:rsid w:val="00637F73"/>
    <w:rsid w:val="00676DB4"/>
    <w:rsid w:val="006831DF"/>
    <w:rsid w:val="006C5AAE"/>
    <w:rsid w:val="00861175"/>
    <w:rsid w:val="008771A6"/>
    <w:rsid w:val="008F49F2"/>
    <w:rsid w:val="00913435"/>
    <w:rsid w:val="00916772"/>
    <w:rsid w:val="009A27D0"/>
    <w:rsid w:val="009D5C84"/>
    <w:rsid w:val="009F2E13"/>
    <w:rsid w:val="00A55E63"/>
    <w:rsid w:val="00AD6C8A"/>
    <w:rsid w:val="00AD749D"/>
    <w:rsid w:val="00AF6E2F"/>
    <w:rsid w:val="00B15E67"/>
    <w:rsid w:val="00B623D8"/>
    <w:rsid w:val="00B7440A"/>
    <w:rsid w:val="00C01CB7"/>
    <w:rsid w:val="00C71636"/>
    <w:rsid w:val="00CC3205"/>
    <w:rsid w:val="00CD545D"/>
    <w:rsid w:val="00DE4B63"/>
    <w:rsid w:val="00E1750C"/>
    <w:rsid w:val="00E532AD"/>
    <w:rsid w:val="00E70F0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5"/>
    <o:shapelayout v:ext="edit">
      <o:idmap v:ext="edit" data="1"/>
    </o:shapelayout>
  </w:shapeDefaults>
  <w:decimalSymbol w:val=","/>
  <w:listSeparator w:val=";"/>
  <w14:docId w14:val="1A3C2DBA"/>
  <w15:docId w15:val="{73228EB3-3A39-4B83-843A-12486497E7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1011</Words>
  <Characters>5765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Silvia Lebedýnska</cp:lastModifiedBy>
  <cp:revision>2</cp:revision>
  <dcterms:created xsi:type="dcterms:W3CDTF">2022-06-25T11:04:00Z</dcterms:created>
  <dcterms:modified xsi:type="dcterms:W3CDTF">2022-06-25T11:04:00Z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