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2E7820">
        <w:rPr>
          <w:rFonts w:ascii="Arial Narrow" w:hAnsi="Arial Narrow" w:cs="Arial Narrow"/>
          <w:b/>
          <w:bCs/>
        </w:rPr>
        <w:t>2</w:t>
      </w:r>
      <w:r w:rsidR="0014322C">
        <w:rPr>
          <w:rFonts w:ascii="Arial Narrow" w:hAnsi="Arial Narrow" w:cs="Arial Narrow"/>
          <w:b/>
          <w:bCs/>
        </w:rPr>
        <w:t>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 INVEST</w:t>
            </w:r>
            <w:r w:rsidR="00156E0D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36824658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Slnečná 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</w:t>
      </w:r>
      <w:r w:rsidR="002E7820">
        <w:rPr>
          <w:rFonts w:ascii="Arial" w:hAnsi="Arial" w:cs="Arial"/>
          <w:b/>
          <w:spacing w:val="-5"/>
          <w:sz w:val="22"/>
          <w:szCs w:val="22"/>
        </w:rPr>
        <w:t xml:space="preserve"> odpisovaný hmotný</w:t>
      </w:r>
      <w:r w:rsidR="00156E0D">
        <w:rPr>
          <w:rFonts w:ascii="Arial" w:hAnsi="Arial" w:cs="Arial"/>
          <w:b/>
          <w:spacing w:val="-5"/>
          <w:sz w:val="22"/>
          <w:szCs w:val="22"/>
        </w:rPr>
        <w:t xml:space="preserve">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FC5" w:rsidRDefault="003C2F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3C2FC5" w:rsidRDefault="003C2F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B812E2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930A8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930A8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B812E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930A8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930A8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930A8">
                      <w:rPr>
                        <w:rFonts w:cs="Times New Roman"/>
                      </w:rPr>
                      <w:fldChar w:fldCharType="separate"/>
                    </w:r>
                    <w:r w:rsidR="00B812E2">
                      <w:rPr>
                        <w:rFonts w:cs="Times New Roman"/>
                        <w:noProof/>
                      </w:rPr>
                      <w:t>3</w:t>
                    </w:r>
                    <w:r w:rsidR="001930A8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FC5" w:rsidRDefault="003C2F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3C2FC5" w:rsidRDefault="003C2F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55E">
      <w:rPr>
        <w:rFonts w:ascii="Arial" w:hAnsi="Arial" w:cs="Arial"/>
        <w:sz w:val="22"/>
        <w:szCs w:val="22"/>
        <w:bdr w:val="single" w:sz="4" w:space="0" w:color="auto"/>
      </w:rPr>
      <w:t>36824658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55E">
      <w:rPr>
        <w:rFonts w:ascii="Arial" w:hAnsi="Arial" w:cs="Arial"/>
        <w:sz w:val="22"/>
        <w:szCs w:val="22"/>
        <w:bdr w:val="single" w:sz="4" w:space="0" w:color="auto"/>
      </w:rPr>
      <w:t>2022455611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B5932"/>
    <w:rsid w:val="000F0E94"/>
    <w:rsid w:val="00114B39"/>
    <w:rsid w:val="0014322C"/>
    <w:rsid w:val="001534D7"/>
    <w:rsid w:val="00156E0D"/>
    <w:rsid w:val="0016281E"/>
    <w:rsid w:val="001930A8"/>
    <w:rsid w:val="00193F61"/>
    <w:rsid w:val="001C57C8"/>
    <w:rsid w:val="002E0F72"/>
    <w:rsid w:val="002E7820"/>
    <w:rsid w:val="002F1F50"/>
    <w:rsid w:val="003B0CE3"/>
    <w:rsid w:val="003B559B"/>
    <w:rsid w:val="003C2FC5"/>
    <w:rsid w:val="00400581"/>
    <w:rsid w:val="00401FA2"/>
    <w:rsid w:val="004210AC"/>
    <w:rsid w:val="004F1AC9"/>
    <w:rsid w:val="005310CF"/>
    <w:rsid w:val="00591452"/>
    <w:rsid w:val="00597896"/>
    <w:rsid w:val="005D40F2"/>
    <w:rsid w:val="006451AE"/>
    <w:rsid w:val="006463D9"/>
    <w:rsid w:val="00654CD9"/>
    <w:rsid w:val="00662CEF"/>
    <w:rsid w:val="006E77B6"/>
    <w:rsid w:val="007F0C51"/>
    <w:rsid w:val="007F5DC2"/>
    <w:rsid w:val="00832877"/>
    <w:rsid w:val="0083335D"/>
    <w:rsid w:val="00837499"/>
    <w:rsid w:val="008A67E7"/>
    <w:rsid w:val="008E555E"/>
    <w:rsid w:val="008F3724"/>
    <w:rsid w:val="0092341D"/>
    <w:rsid w:val="009D0B90"/>
    <w:rsid w:val="00A96159"/>
    <w:rsid w:val="00AF6121"/>
    <w:rsid w:val="00B044FF"/>
    <w:rsid w:val="00B466A3"/>
    <w:rsid w:val="00B812E2"/>
    <w:rsid w:val="00B92DA5"/>
    <w:rsid w:val="00C83A6F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F577CB"/>
    <w:rsid w:val="00F7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  <w15:docId w15:val="{A847ED36-6A15-4294-ACC4-3AC414715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Závodský</cp:lastModifiedBy>
  <cp:revision>2</cp:revision>
  <cp:lastPrinted>2017-03-27T19:57:00Z</cp:lastPrinted>
  <dcterms:created xsi:type="dcterms:W3CDTF">2022-06-25T14:44:00Z</dcterms:created>
  <dcterms:modified xsi:type="dcterms:W3CDTF">2022-06-25T14:44:00Z</dcterms:modified>
</cp:coreProperties>
</file>