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B1898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C70D4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 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9B1898" w:rsidRPr="009B1898" w:rsidRDefault="009B18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prepočítaný počet </w:t>
      </w:r>
      <w:proofErr w:type="spellStart"/>
      <w:r>
        <w:rPr>
          <w:sz w:val="24"/>
          <w:szCs w:val="24"/>
        </w:rPr>
        <w:t>dohodárov</w:t>
      </w:r>
      <w:proofErr w:type="spellEnd"/>
      <w:r>
        <w:rPr>
          <w:sz w:val="24"/>
          <w:szCs w:val="24"/>
        </w:rPr>
        <w:t xml:space="preserve">   </w:t>
      </w:r>
      <w:r w:rsidR="00DC70D4">
        <w:rPr>
          <w:sz w:val="24"/>
          <w:szCs w:val="24"/>
        </w:rPr>
        <w:t>10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DC70D4" w:rsidRPr="00A956A3" w:rsidRDefault="00DC70D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priebehu roka sa zamerala na upratovacie činnosti.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C70D4" w:rsidRPr="00A956A3" w:rsidRDefault="00DC70D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C70D4" w:rsidRPr="00A956A3" w:rsidRDefault="00DC70D4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B189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B1898">
        <w:rPr>
          <w:sz w:val="20"/>
          <w:szCs w:val="20"/>
        </w:rPr>
        <w:t>20203924364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9B1898" w:rsidRDefault="009B1898" w:rsidP="00BD25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158F5"/>
    <w:rsid w:val="0035002D"/>
    <w:rsid w:val="004E751E"/>
    <w:rsid w:val="008238A5"/>
    <w:rsid w:val="009B1898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C70D4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3DF5D-C719-4712-8861-3A1B1A46B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2022-06-25T15:10:00Z</dcterms:created>
  <dcterms:modified xsi:type="dcterms:W3CDTF">2022-06-25T15:10:00Z</dcterms:modified>
</cp:coreProperties>
</file>