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  <w:t>Jantárová Real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705891">
        <w:rPr>
          <w:rFonts w:ascii="Calibri" w:hAnsi="Calibri" w:cs="Calibri"/>
          <w:sz w:val="20"/>
          <w:szCs w:val="20"/>
          <w:lang w:val="en-US"/>
        </w:rPr>
        <w:t>Jantárová 2442/30,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705891">
        <w:rPr>
          <w:rFonts w:ascii="Calibri" w:hAnsi="Calibri" w:cs="Calibri"/>
          <w:sz w:val="20"/>
          <w:szCs w:val="20"/>
        </w:rPr>
        <w:t>ČO:</w:t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</w:r>
      <w:r w:rsidR="00705891">
        <w:rPr>
          <w:rFonts w:ascii="Calibri" w:hAnsi="Calibri" w:cs="Calibri"/>
          <w:sz w:val="20"/>
          <w:szCs w:val="20"/>
        </w:rPr>
        <w:tab/>
        <w:t>53721403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22.04.2021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705891">
        <w:rPr>
          <w:rFonts w:ascii="Calibri" w:hAnsi="Calibri" w:cs="Calibri"/>
          <w:sz w:val="20"/>
          <w:szCs w:val="20"/>
        </w:rPr>
        <w:t>1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705891">
        <w:rPr>
          <w:rFonts w:ascii="Calibri" w:hAnsi="Calibri" w:cs="Calibri"/>
          <w:sz w:val="20"/>
          <w:szCs w:val="20"/>
        </w:rPr>
        <w:t>22.04.2021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21.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205B" w:rsidRDefault="00CE205B" w:rsidP="00DA3EE5">
      <w:pPr>
        <w:spacing w:after="0" w:line="240" w:lineRule="auto"/>
      </w:pPr>
      <w:r>
        <w:separator/>
      </w:r>
    </w:p>
  </w:endnote>
  <w:endnote w:type="continuationSeparator" w:id="1">
    <w:p w:rsidR="00CE205B" w:rsidRDefault="00CE205B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6261E8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70589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205B" w:rsidRDefault="00CE205B" w:rsidP="00DA3EE5">
      <w:pPr>
        <w:spacing w:after="0" w:line="240" w:lineRule="auto"/>
      </w:pPr>
      <w:r>
        <w:separator/>
      </w:r>
    </w:p>
  </w:footnote>
  <w:footnote w:type="continuationSeparator" w:id="1">
    <w:p w:rsidR="00CE205B" w:rsidRDefault="00CE205B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816A2C"/>
    <w:rsid w:val="00831AD1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454</Words>
  <Characters>2591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2022-06-26T06:38:00Z</dcterms:created>
  <dcterms:modified xsi:type="dcterms:W3CDTF">2022-06-26T06:38:00Z</dcterms:modified>
</cp:coreProperties>
</file>