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7162" w:rsidRPr="00A55E63" w:rsidRDefault="00657162" w:rsidP="006571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 </w:t>
      </w:r>
      <w:proofErr w:type="spellStart"/>
      <w:r w:rsidRPr="00A55E63">
        <w:rPr>
          <w:rFonts w:ascii="Arial Narrow" w:hAnsi="Arial Narrow"/>
          <w:b/>
        </w:rPr>
        <w:t>mi</w:t>
      </w:r>
      <w:r w:rsidR="009A2727">
        <w:rPr>
          <w:rFonts w:ascii="Arial Narrow" w:hAnsi="Arial Narrow"/>
          <w:b/>
        </w:rPr>
        <w:t>kro</w:t>
      </w:r>
      <w:proofErr w:type="spellEnd"/>
      <w:r w:rsidR="009A2727">
        <w:rPr>
          <w:rFonts w:ascii="Arial Narrow" w:hAnsi="Arial Narrow"/>
          <w:b/>
        </w:rPr>
        <w:t xml:space="preserve"> účtovnej závierke za rok 2021</w:t>
      </w:r>
      <w:bookmarkStart w:id="0" w:name="_GoBack"/>
      <w:bookmarkEnd w:id="0"/>
    </w:p>
    <w:p w:rsidR="00657162" w:rsidRPr="00A55E63" w:rsidRDefault="00657162" w:rsidP="006571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zostavené podľa Opatrenia Ministerstva financií SR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 xml:space="preserve">/15464/2013-74, 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Pr="00A55E63">
        <w:rPr>
          <w:rFonts w:ascii="Arial Narrow" w:hAnsi="Arial Narrow"/>
          <w:b/>
        </w:rPr>
        <w:t>mikro</w:t>
      </w:r>
      <w:proofErr w:type="spellEnd"/>
      <w:r w:rsidRPr="00A55E63">
        <w:rPr>
          <w:rFonts w:ascii="Arial Narrow" w:hAnsi="Arial Narrow"/>
          <w:b/>
        </w:rPr>
        <w:t xml:space="preserve"> účtovné jednotky</w:t>
      </w:r>
      <w:r w:rsidRPr="00A55E63">
        <w:rPr>
          <w:rFonts w:ascii="Arial Narrow" w:hAnsi="Arial Narrow"/>
        </w:rPr>
        <w:t xml:space="preserve"> v znení neskorších predpisov</w:t>
      </w:r>
    </w:p>
    <w:p w:rsidR="00657162" w:rsidRPr="00A55E63" w:rsidRDefault="00657162" w:rsidP="006571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/18008/2014-74 – FS č.10/2014</w:t>
      </w:r>
      <w:r>
        <w:rPr>
          <w:rFonts w:ascii="Arial Narrow" w:hAnsi="Arial Narrow"/>
        </w:rPr>
        <w:t xml:space="preserve">; novela </w:t>
      </w:r>
      <w:proofErr w:type="spellStart"/>
      <w:r>
        <w:rPr>
          <w:rFonts w:ascii="Arial Narrow" w:hAnsi="Arial Narrow"/>
        </w:rPr>
        <w:t>č.MF</w:t>
      </w:r>
      <w:proofErr w:type="spellEnd"/>
      <w:r>
        <w:rPr>
          <w:rFonts w:ascii="Arial Narrow" w:hAnsi="Arial Narrow"/>
        </w:rPr>
        <w:t>/14775/2017-74 – FS č.17/2017</w:t>
      </w:r>
      <w:r w:rsidRPr="00A55E63">
        <w:rPr>
          <w:rFonts w:ascii="Arial Narrow" w:hAnsi="Arial Narrow"/>
        </w:rPr>
        <w:t>)</w:t>
      </w:r>
    </w:p>
    <w:p w:rsidR="00657162" w:rsidRPr="00A55E63" w:rsidRDefault="00657162" w:rsidP="00657162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657162" w:rsidRPr="00A55E63" w:rsidRDefault="00657162" w:rsidP="00657162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</w:t>
      </w:r>
    </w:p>
    <w:p w:rsidR="00657162" w:rsidRPr="00A55E63" w:rsidRDefault="00657162" w:rsidP="00657162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657162" w:rsidRPr="00A55E63" w:rsidRDefault="00657162" w:rsidP="00657162">
      <w:pPr>
        <w:spacing w:before="7" w:line="240" w:lineRule="exact"/>
        <w:jc w:val="both"/>
        <w:rPr>
          <w:rFonts w:ascii="Arial" w:hAnsi="Arial" w:cs="Arial"/>
        </w:rPr>
      </w:pPr>
    </w:p>
    <w:p w:rsidR="00657162" w:rsidRPr="00A55E63" w:rsidRDefault="00657162" w:rsidP="00657162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Pr="00A55E63">
        <w:rPr>
          <w:rFonts w:ascii="Arial" w:hAnsi="Arial" w:cs="Arial"/>
          <w:sz w:val="22"/>
          <w:szCs w:val="22"/>
          <w:u w:val="single"/>
        </w:rPr>
        <w:t>Identifikácia účtovnej jednotky (názov, IČO, sídlo):</w:t>
      </w:r>
    </w:p>
    <w:p w:rsidR="00657162" w:rsidRPr="00A55E63" w:rsidRDefault="00657162" w:rsidP="00657162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899"/>
        <w:gridCol w:w="6163"/>
      </w:tblGrid>
      <w:tr w:rsidR="00657162" w:rsidRPr="00A55E63" w:rsidTr="00F932DA">
        <w:tc>
          <w:tcPr>
            <w:tcW w:w="3085" w:type="dxa"/>
          </w:tcPr>
          <w:p w:rsidR="00657162" w:rsidRPr="00A55E63" w:rsidRDefault="00657162" w:rsidP="00F932DA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 w:rsidRPr="00A55E63">
              <w:rPr>
                <w:rFonts w:ascii="Arial" w:hAnsi="Arial" w:cs="Arial"/>
              </w:rPr>
              <w:t>Názov</w:t>
            </w:r>
            <w:proofErr w:type="spellEnd"/>
            <w:r w:rsidRPr="00A55E63">
              <w:rPr>
                <w:rFonts w:ascii="Arial" w:hAnsi="Arial" w:cs="Arial"/>
              </w:rPr>
              <w:t>:</w:t>
            </w:r>
          </w:p>
        </w:tc>
        <w:tc>
          <w:tcPr>
            <w:tcW w:w="6602" w:type="dxa"/>
          </w:tcPr>
          <w:p w:rsidR="00657162" w:rsidRPr="00A55E63" w:rsidRDefault="004D4EFC" w:rsidP="00F932D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RELIN </w:t>
            </w:r>
            <w:proofErr w:type="spellStart"/>
            <w:r>
              <w:rPr>
                <w:rFonts w:ascii="Arial" w:hAnsi="Arial" w:cs="Arial"/>
              </w:rPr>
              <w:t>s.r.o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</w:tr>
      <w:tr w:rsidR="00657162" w:rsidRPr="00A55E63" w:rsidTr="00F932DA">
        <w:tc>
          <w:tcPr>
            <w:tcW w:w="3085" w:type="dxa"/>
          </w:tcPr>
          <w:p w:rsidR="00657162" w:rsidRPr="00A55E63" w:rsidRDefault="00657162" w:rsidP="00F932D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657162" w:rsidRPr="00A55E63" w:rsidRDefault="004D4EFC" w:rsidP="00F932D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53210301   DIČ: 2121308739</w:t>
            </w:r>
          </w:p>
        </w:tc>
      </w:tr>
      <w:tr w:rsidR="00657162" w:rsidRPr="00A55E63" w:rsidTr="00F932DA">
        <w:tc>
          <w:tcPr>
            <w:tcW w:w="3085" w:type="dxa"/>
          </w:tcPr>
          <w:p w:rsidR="00657162" w:rsidRPr="00A55E63" w:rsidRDefault="00657162" w:rsidP="00F932DA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 w:rsidRPr="00A55E63">
              <w:rPr>
                <w:rFonts w:ascii="Arial" w:hAnsi="Arial" w:cs="Arial"/>
              </w:rPr>
              <w:t>Sídlo</w:t>
            </w:r>
            <w:proofErr w:type="spellEnd"/>
            <w:r w:rsidRPr="00A55E63">
              <w:rPr>
                <w:rFonts w:ascii="Arial" w:hAnsi="Arial" w:cs="Arial"/>
              </w:rPr>
              <w:t>:</w:t>
            </w:r>
          </w:p>
        </w:tc>
        <w:tc>
          <w:tcPr>
            <w:tcW w:w="6602" w:type="dxa"/>
          </w:tcPr>
          <w:p w:rsidR="00657162" w:rsidRPr="00A55E63" w:rsidRDefault="004D4EFC" w:rsidP="00F932DA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Ivachnová</w:t>
            </w:r>
            <w:proofErr w:type="spellEnd"/>
            <w:r>
              <w:rPr>
                <w:rFonts w:ascii="Arial" w:hAnsi="Arial" w:cs="Arial"/>
              </w:rPr>
              <w:t xml:space="preserve"> 36, 03483</w:t>
            </w:r>
          </w:p>
        </w:tc>
      </w:tr>
    </w:tbl>
    <w:p w:rsidR="00657162" w:rsidRPr="00A55E63" w:rsidRDefault="00657162" w:rsidP="00657162">
      <w:pPr>
        <w:spacing w:line="260" w:lineRule="exact"/>
        <w:jc w:val="both"/>
        <w:rPr>
          <w:rFonts w:ascii="Arial" w:hAnsi="Arial" w:cs="Arial"/>
        </w:rPr>
      </w:pPr>
    </w:p>
    <w:p w:rsidR="00657162" w:rsidRPr="00A55E63" w:rsidRDefault="00657162" w:rsidP="00657162">
      <w:pPr>
        <w:spacing w:line="260" w:lineRule="exact"/>
        <w:jc w:val="both"/>
        <w:rPr>
          <w:rFonts w:ascii="Arial" w:hAnsi="Arial" w:cs="Arial"/>
        </w:rPr>
      </w:pPr>
    </w:p>
    <w:p w:rsidR="00657162" w:rsidRPr="00A55E63" w:rsidRDefault="00657162" w:rsidP="00657162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Úd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je 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lk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Pr="00A55E63">
        <w:rPr>
          <w:rFonts w:ascii="Arial" w:hAnsi="Arial" w:cs="Arial"/>
          <w:sz w:val="22"/>
          <w:szCs w:val="22"/>
        </w:rPr>
        <w:t>ob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hodné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meno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síd</w:t>
      </w:r>
      <w:r w:rsidRPr="00A55E63">
        <w:rPr>
          <w:rFonts w:ascii="Arial" w:hAnsi="Arial" w:cs="Arial"/>
          <w:spacing w:val="3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konsolidujú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</w:p>
    <w:p w:rsidR="00657162" w:rsidRPr="00A55E63" w:rsidRDefault="00657162" w:rsidP="00657162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657162" w:rsidRPr="00A55E63" w:rsidRDefault="00657162" w:rsidP="00657162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657162" w:rsidRPr="00A55E63" w:rsidRDefault="00657162" w:rsidP="00657162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Pr="00A55E63">
        <w:rPr>
          <w:rFonts w:ascii="Arial" w:hAnsi="Arial" w:cs="Arial"/>
          <w:u w:val="single"/>
        </w:rPr>
        <w:t>Pri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me</w:t>
      </w:r>
      <w:r w:rsidRPr="00A55E63">
        <w:rPr>
          <w:rFonts w:ascii="Arial" w:hAnsi="Arial" w:cs="Arial"/>
          <w:spacing w:val="-2"/>
          <w:u w:val="single"/>
        </w:rPr>
        <w:t>r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</w:t>
      </w:r>
      <w:r w:rsidRPr="00A55E63">
        <w:rPr>
          <w:rFonts w:ascii="Arial" w:hAnsi="Arial" w:cs="Arial"/>
          <w:spacing w:val="-5"/>
          <w:u w:val="single"/>
        </w:rPr>
        <w:t xml:space="preserve"> </w:t>
      </w:r>
      <w:r w:rsidRPr="00A55E63">
        <w:rPr>
          <w:rFonts w:ascii="Arial" w:hAnsi="Arial" w:cs="Arial"/>
          <w:u w:val="single"/>
        </w:rPr>
        <w:t>pr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p</w:t>
      </w:r>
      <w:r w:rsidRPr="00A55E63">
        <w:rPr>
          <w:rFonts w:ascii="Arial" w:hAnsi="Arial" w:cs="Arial"/>
          <w:spacing w:val="2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</w:t>
      </w:r>
      <w:r w:rsidRPr="00A55E63">
        <w:rPr>
          <w:rFonts w:ascii="Arial" w:hAnsi="Arial" w:cs="Arial"/>
          <w:u w:val="single"/>
        </w:rPr>
        <w:t>ít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</w:t>
      </w:r>
      <w:r w:rsidRPr="00A55E63">
        <w:rPr>
          <w:rFonts w:ascii="Arial" w:hAnsi="Arial" w:cs="Arial"/>
          <w:spacing w:val="-5"/>
          <w:u w:val="single"/>
        </w:rPr>
        <w:t xml:space="preserve"> </w:t>
      </w:r>
      <w:r w:rsidRPr="00A55E63">
        <w:rPr>
          <w:rFonts w:ascii="Arial" w:hAnsi="Arial" w:cs="Arial"/>
          <w:spacing w:val="2"/>
          <w:u w:val="single"/>
        </w:rPr>
        <w:t>p</w:t>
      </w:r>
      <w:r w:rsidRPr="00A55E63">
        <w:rPr>
          <w:rFonts w:ascii="Arial" w:hAnsi="Arial" w:cs="Arial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če</w:t>
      </w:r>
      <w:r w:rsidRPr="00A55E63">
        <w:rPr>
          <w:rFonts w:ascii="Arial" w:hAnsi="Arial" w:cs="Arial"/>
          <w:u w:val="single"/>
        </w:rPr>
        <w:t xml:space="preserve">t </w:t>
      </w:r>
      <w:r w:rsidRPr="00A55E63">
        <w:rPr>
          <w:rFonts w:ascii="Arial" w:hAnsi="Arial" w:cs="Arial"/>
          <w:spacing w:val="1"/>
          <w:u w:val="single"/>
        </w:rPr>
        <w:t>z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mestn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n</w:t>
      </w:r>
      <w:r w:rsidRPr="00A55E63">
        <w:rPr>
          <w:rFonts w:ascii="Arial" w:hAnsi="Arial" w:cs="Arial"/>
          <w:spacing w:val="-1"/>
          <w:u w:val="single"/>
        </w:rPr>
        <w:t>c</w:t>
      </w:r>
      <w:r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657162" w:rsidRPr="00A55E63" w:rsidRDefault="00657162" w:rsidP="00657162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902"/>
        <w:gridCol w:w="1997"/>
        <w:gridCol w:w="3163"/>
      </w:tblGrid>
      <w:tr w:rsidR="00657162" w:rsidRPr="00A55E63" w:rsidTr="00F932DA">
        <w:tc>
          <w:tcPr>
            <w:tcW w:w="4219" w:type="dxa"/>
          </w:tcPr>
          <w:p w:rsidR="00657162" w:rsidRPr="00A55E63" w:rsidRDefault="00657162" w:rsidP="00F932DA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proofErr w:type="spellStart"/>
            <w:r w:rsidRPr="00A55E63">
              <w:rPr>
                <w:rFonts w:ascii="Arial" w:hAnsi="Arial" w:cs="Arial"/>
                <w:b/>
              </w:rPr>
              <w:t>Názov</w:t>
            </w:r>
            <w:proofErr w:type="spellEnd"/>
          </w:p>
        </w:tc>
        <w:tc>
          <w:tcPr>
            <w:tcW w:w="2126" w:type="dxa"/>
          </w:tcPr>
          <w:p w:rsidR="00657162" w:rsidRPr="00A55E63" w:rsidRDefault="00657162" w:rsidP="00F932DA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proofErr w:type="spellStart"/>
            <w:r w:rsidRPr="00A55E63">
              <w:rPr>
                <w:rFonts w:ascii="Arial" w:hAnsi="Arial" w:cs="Arial"/>
                <w:b/>
              </w:rPr>
              <w:t>Bežné</w:t>
            </w:r>
            <w:proofErr w:type="spellEnd"/>
            <w:r w:rsidRPr="00A55E63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b/>
              </w:rPr>
              <w:t>účtovné</w:t>
            </w:r>
            <w:proofErr w:type="spellEnd"/>
          </w:p>
          <w:p w:rsidR="00657162" w:rsidRPr="00A55E63" w:rsidRDefault="00657162" w:rsidP="00F932DA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proofErr w:type="spellStart"/>
            <w:r w:rsidRPr="00A55E63">
              <w:rPr>
                <w:rFonts w:ascii="Arial" w:hAnsi="Arial" w:cs="Arial"/>
                <w:b/>
              </w:rPr>
              <w:t>obdobie</w:t>
            </w:r>
            <w:proofErr w:type="spellEnd"/>
          </w:p>
        </w:tc>
        <w:tc>
          <w:tcPr>
            <w:tcW w:w="3342" w:type="dxa"/>
          </w:tcPr>
          <w:p w:rsidR="00657162" w:rsidRPr="00A55E63" w:rsidRDefault="00657162" w:rsidP="00F932DA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proofErr w:type="spellStart"/>
            <w:r w:rsidRPr="00A55E63">
              <w:rPr>
                <w:rFonts w:ascii="Arial" w:hAnsi="Arial" w:cs="Arial"/>
                <w:b/>
              </w:rPr>
              <w:t>Bezprostredne</w:t>
            </w:r>
            <w:proofErr w:type="spellEnd"/>
            <w:r w:rsidRPr="00A55E63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b/>
              </w:rPr>
              <w:t>predchádzajúce</w:t>
            </w:r>
            <w:proofErr w:type="spellEnd"/>
            <w:r w:rsidRPr="00A55E63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b/>
              </w:rPr>
              <w:t>účtovné</w:t>
            </w:r>
            <w:proofErr w:type="spellEnd"/>
            <w:r w:rsidRPr="00A55E63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b/>
              </w:rPr>
              <w:t>obdobie</w:t>
            </w:r>
            <w:proofErr w:type="spellEnd"/>
          </w:p>
        </w:tc>
      </w:tr>
      <w:tr w:rsidR="00657162" w:rsidRPr="00A55E63" w:rsidTr="00F932DA">
        <w:tc>
          <w:tcPr>
            <w:tcW w:w="4219" w:type="dxa"/>
          </w:tcPr>
          <w:p w:rsidR="00657162" w:rsidRPr="00A55E63" w:rsidRDefault="00657162" w:rsidP="00F932DA">
            <w:pPr>
              <w:spacing w:line="260" w:lineRule="exact"/>
              <w:rPr>
                <w:rFonts w:ascii="Arial" w:hAnsi="Arial" w:cs="Arial"/>
              </w:rPr>
            </w:pPr>
            <w:proofErr w:type="spellStart"/>
            <w:r w:rsidRPr="00A55E63">
              <w:rPr>
                <w:rFonts w:ascii="Arial" w:hAnsi="Arial" w:cs="Arial"/>
              </w:rPr>
              <w:t>Priemerný</w:t>
            </w:r>
            <w:proofErr w:type="spellEnd"/>
            <w:r w:rsidRPr="00A55E63">
              <w:rPr>
                <w:rFonts w:ascii="Arial" w:hAnsi="Arial" w:cs="Arial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</w:rPr>
              <w:t>prepočítaný</w:t>
            </w:r>
            <w:proofErr w:type="spellEnd"/>
            <w:r w:rsidRPr="00A55E63">
              <w:rPr>
                <w:rFonts w:ascii="Arial" w:hAnsi="Arial" w:cs="Arial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</w:rPr>
              <w:t>počet</w:t>
            </w:r>
            <w:proofErr w:type="spellEnd"/>
            <w:r w:rsidRPr="00A55E63">
              <w:rPr>
                <w:rFonts w:ascii="Arial" w:hAnsi="Arial" w:cs="Arial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</w:rPr>
              <w:t>zamestnancov</w:t>
            </w:r>
            <w:proofErr w:type="spellEnd"/>
          </w:p>
        </w:tc>
        <w:tc>
          <w:tcPr>
            <w:tcW w:w="2126" w:type="dxa"/>
          </w:tcPr>
          <w:p w:rsidR="00657162" w:rsidRPr="00A55E63" w:rsidRDefault="00657162" w:rsidP="00F932D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:rsidR="00657162" w:rsidRPr="00A55E63" w:rsidRDefault="00657162" w:rsidP="00F932D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:rsidR="00657162" w:rsidRPr="00A55E63" w:rsidRDefault="00657162" w:rsidP="00657162">
      <w:pPr>
        <w:spacing w:line="260" w:lineRule="exact"/>
        <w:jc w:val="both"/>
        <w:rPr>
          <w:rFonts w:ascii="Arial" w:hAnsi="Arial" w:cs="Arial"/>
        </w:rPr>
      </w:pPr>
    </w:p>
    <w:p w:rsidR="00657162" w:rsidRPr="00A55E63" w:rsidRDefault="00657162" w:rsidP="00657162">
      <w:pPr>
        <w:spacing w:before="1" w:line="280" w:lineRule="exact"/>
        <w:jc w:val="both"/>
        <w:rPr>
          <w:rFonts w:ascii="Arial" w:hAnsi="Arial" w:cs="Arial"/>
        </w:rPr>
      </w:pPr>
    </w:p>
    <w:p w:rsidR="00657162" w:rsidRPr="00A55E63" w:rsidRDefault="00657162" w:rsidP="00657162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</w:t>
      </w:r>
    </w:p>
    <w:p w:rsidR="00657162" w:rsidRPr="00A55E63" w:rsidRDefault="00657162" w:rsidP="00657162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657162" w:rsidRPr="00A55E63" w:rsidRDefault="00657162" w:rsidP="00657162">
      <w:pPr>
        <w:spacing w:before="11" w:line="260" w:lineRule="exact"/>
        <w:jc w:val="both"/>
        <w:rPr>
          <w:rFonts w:ascii="Arial" w:hAnsi="Arial" w:cs="Arial"/>
        </w:rPr>
      </w:pPr>
    </w:p>
    <w:p w:rsidR="00657162" w:rsidRPr="00A55E63" w:rsidRDefault="00657162" w:rsidP="00657162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1.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vie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ka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 s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lnenia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dpokladu,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jednotka bude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  <w:u w:val="single"/>
        </w:rPr>
        <w:t>ržite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pokr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ť</w:t>
      </w:r>
      <w:r w:rsidRPr="00A55E63">
        <w:rPr>
          <w:rFonts w:ascii="Arial" w:hAnsi="Arial" w:cs="Arial"/>
          <w:sz w:val="22"/>
          <w:szCs w:val="22"/>
        </w:rPr>
        <w:t xml:space="preserve"> vo svojej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innosti:</w:t>
      </w:r>
      <w:r w:rsidR="004D4EFC">
        <w:rPr>
          <w:rFonts w:ascii="Arial" w:hAnsi="Arial" w:cs="Arial"/>
          <w:sz w:val="22"/>
          <w:szCs w:val="22"/>
        </w:rPr>
        <w:t xml:space="preserve"> účtovná jednotka vznikla 15.8.2020 počas roka 2020 sa pripravovala na vykonávanie činností, v čase pan</w:t>
      </w:r>
      <w:r w:rsidR="00821511">
        <w:rPr>
          <w:rFonts w:ascii="Arial" w:hAnsi="Arial" w:cs="Arial"/>
          <w:sz w:val="22"/>
          <w:szCs w:val="22"/>
        </w:rPr>
        <w:t>démie nedosahovala žiadne tržby a v roku 2021 sa pokúšala o nové podnikateľské aktivity avšak nedosiahla žiadne tržby len predpokladané kontrakty na rok 2022.</w:t>
      </w:r>
    </w:p>
    <w:p w:rsidR="00657162" w:rsidRPr="00A55E63" w:rsidRDefault="00657162" w:rsidP="00657162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657162" w:rsidRPr="00A55E63" w:rsidRDefault="00657162" w:rsidP="00657162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Spôsob 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ňov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nia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 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jetku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>to:</w:t>
      </w:r>
    </w:p>
    <w:p w:rsidR="00657162" w:rsidRPr="00A55E63" w:rsidRDefault="00657162" w:rsidP="00657162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26"/>
        <w:gridCol w:w="4536"/>
      </w:tblGrid>
      <w:tr w:rsidR="00657162" w:rsidRPr="00A55E63" w:rsidTr="00F932DA">
        <w:tc>
          <w:tcPr>
            <w:tcW w:w="4843" w:type="dxa"/>
          </w:tcPr>
          <w:p w:rsidR="00657162" w:rsidRPr="00A55E63" w:rsidRDefault="00657162" w:rsidP="00F932DA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A55E63">
              <w:rPr>
                <w:rFonts w:ascii="Arial" w:hAnsi="Arial" w:cs="Arial"/>
                <w:b/>
                <w:sz w:val="22"/>
                <w:szCs w:val="22"/>
              </w:rPr>
              <w:t>Názov</w:t>
            </w:r>
            <w:proofErr w:type="spellEnd"/>
            <w:r w:rsidRPr="00A55E6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b/>
                <w:sz w:val="22"/>
                <w:szCs w:val="22"/>
              </w:rPr>
              <w:t>položky</w:t>
            </w:r>
            <w:proofErr w:type="spellEnd"/>
          </w:p>
        </w:tc>
        <w:tc>
          <w:tcPr>
            <w:tcW w:w="4844" w:type="dxa"/>
          </w:tcPr>
          <w:p w:rsidR="00657162" w:rsidRPr="00A55E63" w:rsidRDefault="00657162" w:rsidP="00F932DA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</w:t>
            </w:r>
            <w:proofErr w:type="spellEnd"/>
            <w:r w:rsidRPr="00A55E6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b/>
                <w:sz w:val="22"/>
                <w:szCs w:val="22"/>
              </w:rPr>
              <w:t>oceňovania</w:t>
            </w:r>
            <w:proofErr w:type="spellEnd"/>
          </w:p>
        </w:tc>
      </w:tr>
      <w:tr w:rsidR="00657162" w:rsidRPr="00A55E63" w:rsidTr="00F932DA">
        <w:tc>
          <w:tcPr>
            <w:tcW w:w="4843" w:type="dxa"/>
          </w:tcPr>
          <w:p w:rsidR="00657162" w:rsidRPr="00A55E63" w:rsidRDefault="00657162" w:rsidP="00F932D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Dlhodobý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844" w:type="dxa"/>
          </w:tcPr>
          <w:p w:rsidR="00657162" w:rsidRPr="00A55E63" w:rsidRDefault="00657162" w:rsidP="00F932D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Obstarávacia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cena</w:t>
            </w:r>
            <w:proofErr w:type="spellEnd"/>
          </w:p>
        </w:tc>
      </w:tr>
      <w:tr w:rsidR="00657162" w:rsidRPr="00A55E63" w:rsidTr="00F932DA">
        <w:tc>
          <w:tcPr>
            <w:tcW w:w="4843" w:type="dxa"/>
          </w:tcPr>
          <w:p w:rsidR="00657162" w:rsidRPr="00A55E63" w:rsidRDefault="00657162" w:rsidP="00F932D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Dlhodobý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hmotný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844" w:type="dxa"/>
          </w:tcPr>
          <w:p w:rsidR="00657162" w:rsidRPr="00A55E63" w:rsidRDefault="00657162" w:rsidP="00F932D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Obstarávacia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cena</w:t>
            </w:r>
            <w:proofErr w:type="spellEnd"/>
          </w:p>
        </w:tc>
      </w:tr>
      <w:tr w:rsidR="00657162" w:rsidRPr="00A55E63" w:rsidTr="00F932DA">
        <w:tc>
          <w:tcPr>
            <w:tcW w:w="4843" w:type="dxa"/>
          </w:tcPr>
          <w:p w:rsidR="00657162" w:rsidRPr="00A55E63" w:rsidRDefault="00657162" w:rsidP="00F932D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Dlhodobý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844" w:type="dxa"/>
          </w:tcPr>
          <w:p w:rsidR="00657162" w:rsidRPr="00A55E63" w:rsidRDefault="00657162" w:rsidP="00F932D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Obstarávacia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cena</w:t>
            </w:r>
            <w:proofErr w:type="spellEnd"/>
          </w:p>
        </w:tc>
      </w:tr>
      <w:tr w:rsidR="00657162" w:rsidRPr="00A55E63" w:rsidTr="00F932DA">
        <w:tc>
          <w:tcPr>
            <w:tcW w:w="4843" w:type="dxa"/>
          </w:tcPr>
          <w:p w:rsidR="00657162" w:rsidRPr="00A55E63" w:rsidRDefault="00657162" w:rsidP="00F932D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Zásoby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>né</w:t>
            </w:r>
            <w:proofErr w:type="spellEnd"/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</w:t>
            </w:r>
            <w:proofErr w:type="spellEnd"/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:</w:t>
            </w:r>
          </w:p>
        </w:tc>
        <w:tc>
          <w:tcPr>
            <w:tcW w:w="4844" w:type="dxa"/>
          </w:tcPr>
          <w:p w:rsidR="00657162" w:rsidRPr="00A55E63" w:rsidRDefault="00657162" w:rsidP="00F932D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Obstarávacia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cena</w:t>
            </w:r>
            <w:proofErr w:type="spellEnd"/>
          </w:p>
        </w:tc>
      </w:tr>
      <w:tr w:rsidR="00657162" w:rsidRPr="00A55E63" w:rsidTr="00F932DA">
        <w:tc>
          <w:tcPr>
            <w:tcW w:w="4843" w:type="dxa"/>
          </w:tcPr>
          <w:p w:rsidR="00657162" w:rsidRPr="00A55E63" w:rsidRDefault="00657162" w:rsidP="00F932D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soby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>né</w:t>
            </w:r>
            <w:proofErr w:type="spellEnd"/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vlastnou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činnosťou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844" w:type="dxa"/>
          </w:tcPr>
          <w:p w:rsidR="00657162" w:rsidRPr="00A55E63" w:rsidRDefault="00657162" w:rsidP="00F932D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Vlastné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náklady</w:t>
            </w:r>
            <w:proofErr w:type="spellEnd"/>
          </w:p>
        </w:tc>
      </w:tr>
      <w:tr w:rsidR="00657162" w:rsidRPr="00A55E63" w:rsidTr="00F932DA">
        <w:tc>
          <w:tcPr>
            <w:tcW w:w="4843" w:type="dxa"/>
          </w:tcPr>
          <w:p w:rsidR="00657162" w:rsidRPr="00A55E63" w:rsidRDefault="00657162" w:rsidP="00F932D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Vlastné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844" w:type="dxa"/>
          </w:tcPr>
          <w:p w:rsidR="00657162" w:rsidRPr="00A55E63" w:rsidRDefault="00657162" w:rsidP="00F932D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Menovitá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hodnota</w:t>
            </w:r>
            <w:proofErr w:type="spellEnd"/>
          </w:p>
        </w:tc>
      </w:tr>
      <w:tr w:rsidR="00657162" w:rsidRPr="00A55E63" w:rsidTr="00F932DA">
        <w:tc>
          <w:tcPr>
            <w:tcW w:w="4843" w:type="dxa"/>
          </w:tcPr>
          <w:p w:rsidR="00657162" w:rsidRPr="00A55E63" w:rsidRDefault="00657162" w:rsidP="00F932D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Kúpené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844" w:type="dxa"/>
          </w:tcPr>
          <w:p w:rsidR="00657162" w:rsidRPr="00A55E63" w:rsidRDefault="00657162" w:rsidP="00F932D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Obstarávacia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cena</w:t>
            </w:r>
            <w:proofErr w:type="spellEnd"/>
          </w:p>
        </w:tc>
      </w:tr>
      <w:tr w:rsidR="00657162" w:rsidRPr="00A55E63" w:rsidTr="00F932DA">
        <w:tc>
          <w:tcPr>
            <w:tcW w:w="4843" w:type="dxa"/>
          </w:tcPr>
          <w:p w:rsidR="00657162" w:rsidRPr="00A55E63" w:rsidRDefault="00657162" w:rsidP="00F932D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tkodobý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844" w:type="dxa"/>
          </w:tcPr>
          <w:p w:rsidR="00657162" w:rsidRPr="00A55E63" w:rsidRDefault="00657162" w:rsidP="00F932D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Obstarávacia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cena</w:t>
            </w:r>
            <w:proofErr w:type="spellEnd"/>
          </w:p>
        </w:tc>
      </w:tr>
      <w:tr w:rsidR="00657162" w:rsidRPr="00A55E63" w:rsidTr="00F932DA">
        <w:tc>
          <w:tcPr>
            <w:tcW w:w="4843" w:type="dxa"/>
          </w:tcPr>
          <w:p w:rsidR="00657162" w:rsidRPr="00A55E63" w:rsidRDefault="00657162" w:rsidP="00F932D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proofErr w:type="spellEnd"/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844" w:type="dxa"/>
          </w:tcPr>
          <w:p w:rsidR="00657162" w:rsidRPr="00A55E63" w:rsidRDefault="00657162" w:rsidP="00F932D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Menovitá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hodnota</w:t>
            </w:r>
            <w:proofErr w:type="spellEnd"/>
          </w:p>
        </w:tc>
      </w:tr>
      <w:tr w:rsidR="00657162" w:rsidRPr="00A55E63" w:rsidTr="00F932DA">
        <w:tc>
          <w:tcPr>
            <w:tcW w:w="4843" w:type="dxa"/>
          </w:tcPr>
          <w:p w:rsidR="00657162" w:rsidRPr="00A55E63" w:rsidRDefault="00657162" w:rsidP="00F932D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Dlhopisy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844" w:type="dxa"/>
          </w:tcPr>
          <w:p w:rsidR="00657162" w:rsidRPr="00A55E63" w:rsidRDefault="00657162" w:rsidP="00F932D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Menovitá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hodnota</w:t>
            </w:r>
            <w:proofErr w:type="spellEnd"/>
          </w:p>
        </w:tc>
      </w:tr>
      <w:tr w:rsidR="00657162" w:rsidRPr="00A55E63" w:rsidTr="00F932DA">
        <w:tc>
          <w:tcPr>
            <w:tcW w:w="4843" w:type="dxa"/>
          </w:tcPr>
          <w:p w:rsidR="00657162" w:rsidRPr="00A55E63" w:rsidRDefault="00657162" w:rsidP="00F932D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 xml:space="preserve">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844" w:type="dxa"/>
          </w:tcPr>
          <w:p w:rsidR="00657162" w:rsidRPr="00A55E63" w:rsidRDefault="00657162" w:rsidP="00F932D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Menovitá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hodnota</w:t>
            </w:r>
            <w:proofErr w:type="spellEnd"/>
          </w:p>
        </w:tc>
      </w:tr>
      <w:tr w:rsidR="00657162" w:rsidRPr="00A55E63" w:rsidTr="00F932DA">
        <w:tc>
          <w:tcPr>
            <w:tcW w:w="4843" w:type="dxa"/>
          </w:tcPr>
          <w:p w:rsidR="00657162" w:rsidRPr="00A55E63" w:rsidRDefault="00657162" w:rsidP="00F932D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lastRenderedPageBreak/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>vé</w:t>
            </w:r>
            <w:proofErr w:type="spellEnd"/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844" w:type="dxa"/>
          </w:tcPr>
          <w:p w:rsidR="00657162" w:rsidRPr="00A55E63" w:rsidRDefault="00657162" w:rsidP="00F932D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Menovitá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hodnota</w:t>
            </w:r>
            <w:proofErr w:type="spellEnd"/>
          </w:p>
        </w:tc>
      </w:tr>
    </w:tbl>
    <w:p w:rsidR="00657162" w:rsidRPr="00A55E63" w:rsidRDefault="00657162" w:rsidP="00657162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657162" w:rsidRPr="00A55E63" w:rsidRDefault="00657162" w:rsidP="00657162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657162" w:rsidRPr="00A55E63" w:rsidRDefault="00657162" w:rsidP="00657162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3. Spôsob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3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odpisov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Pr="00A55E63">
        <w:rPr>
          <w:rFonts w:ascii="Arial" w:hAnsi="Arial" w:cs="Arial"/>
          <w:sz w:val="22"/>
          <w:szCs w:val="22"/>
          <w:u w:val="single"/>
        </w:rPr>
        <w:t>ho</w:t>
      </w:r>
      <w:r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plánu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3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dlhodobého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motn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dlhodobého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hmotn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tku,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doba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odpisov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nia,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ité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 odpisov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odpisové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metó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pri u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ní odpisov:</w:t>
      </w:r>
      <w:r>
        <w:rPr>
          <w:rFonts w:ascii="Arial" w:hAnsi="Arial" w:cs="Arial"/>
          <w:sz w:val="22"/>
          <w:szCs w:val="22"/>
        </w:rPr>
        <w:t xml:space="preserve"> účtovná jednotka nevlastní DHM</w:t>
      </w:r>
    </w:p>
    <w:p w:rsidR="00657162" w:rsidRPr="00A55E63" w:rsidRDefault="00657162" w:rsidP="00657162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657162" w:rsidRPr="00A55E63" w:rsidRDefault="00657162" w:rsidP="00657162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</w:t>
      </w:r>
      <w:r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metód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ním 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hto 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ísl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vu </w:t>
      </w:r>
      <w:r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na </w:t>
      </w:r>
      <w:r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nú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hodnotu 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tku, 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kov,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ladn</w:t>
      </w:r>
      <w:r w:rsidRPr="00A55E63">
        <w:rPr>
          <w:rFonts w:ascii="Arial" w:hAnsi="Arial" w:cs="Arial"/>
          <w:spacing w:val="-2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u hospod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</w:p>
    <w:p w:rsidR="00657162" w:rsidRPr="00A55E63" w:rsidRDefault="00657162" w:rsidP="00657162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57162" w:rsidRPr="00A55E63" w:rsidRDefault="00657162" w:rsidP="00657162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dotá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ich o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ňov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 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íctv</w:t>
      </w:r>
      <w:r w:rsidRPr="00A55E63">
        <w:rPr>
          <w:rFonts w:ascii="Arial" w:hAnsi="Arial" w:cs="Arial"/>
          <w:spacing w:val="-1"/>
          <w:sz w:val="22"/>
          <w:szCs w:val="22"/>
        </w:rPr>
        <w:t>e:</w:t>
      </w:r>
      <w:r>
        <w:rPr>
          <w:rFonts w:ascii="Arial" w:hAnsi="Arial" w:cs="Arial"/>
          <w:spacing w:val="-1"/>
          <w:sz w:val="22"/>
          <w:szCs w:val="22"/>
        </w:rPr>
        <w:t xml:space="preserve"> žiadne</w:t>
      </w:r>
    </w:p>
    <w:p w:rsidR="00657162" w:rsidRPr="00A55E63" w:rsidRDefault="00657162" w:rsidP="00657162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657162" w:rsidRPr="00A55E63" w:rsidRDefault="00657162" w:rsidP="00657162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tovaní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opr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b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dobí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er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isk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rokov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uhr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nú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str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roko</w:t>
      </w:r>
      <w:r w:rsidRPr="00A55E63">
        <w:rPr>
          <w:rFonts w:ascii="Arial" w:hAnsi="Arial" w:cs="Arial"/>
          <w:spacing w:val="-1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;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súč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uviesť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4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</w:t>
      </w:r>
      <w:r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na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sledok hospod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nia 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 obdo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ia:</w:t>
      </w:r>
      <w:r>
        <w:rPr>
          <w:rFonts w:ascii="Arial" w:hAnsi="Arial" w:cs="Arial"/>
          <w:sz w:val="22"/>
          <w:szCs w:val="22"/>
        </w:rPr>
        <w:t xml:space="preserve"> žiadne</w:t>
      </w:r>
    </w:p>
    <w:p w:rsidR="00657162" w:rsidRPr="00A55E63" w:rsidRDefault="00657162" w:rsidP="00657162">
      <w:pPr>
        <w:spacing w:before="1" w:line="280" w:lineRule="exact"/>
        <w:jc w:val="both"/>
        <w:rPr>
          <w:rFonts w:ascii="Arial" w:hAnsi="Arial" w:cs="Arial"/>
        </w:rPr>
      </w:pPr>
    </w:p>
    <w:p w:rsidR="00657162" w:rsidRPr="00A55E63" w:rsidRDefault="00657162" w:rsidP="00657162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III</w:t>
      </w:r>
    </w:p>
    <w:p w:rsidR="00657162" w:rsidRPr="00A55E63" w:rsidRDefault="00657162" w:rsidP="00657162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657162" w:rsidRPr="00A55E63" w:rsidRDefault="00657162" w:rsidP="00657162">
      <w:pPr>
        <w:spacing w:before="11" w:line="260" w:lineRule="exact"/>
        <w:jc w:val="both"/>
        <w:rPr>
          <w:rFonts w:ascii="Arial" w:hAnsi="Arial" w:cs="Arial"/>
        </w:rPr>
      </w:pPr>
    </w:p>
    <w:p w:rsidR="00657162" w:rsidRPr="00A55E6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1.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 sume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ô</w:t>
      </w:r>
      <w:r w:rsidRPr="00A55E63">
        <w:rPr>
          <w:rFonts w:ascii="Arial" w:hAnsi="Arial" w:cs="Arial"/>
          <w:sz w:val="22"/>
          <w:szCs w:val="22"/>
        </w:rPr>
        <w:t>vodo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niku jednotli</w:t>
      </w:r>
      <w:r w:rsidRPr="00A55E63">
        <w:rPr>
          <w:rFonts w:ascii="Arial" w:hAnsi="Arial" w:cs="Arial"/>
          <w:spacing w:val="-3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z w:val="22"/>
          <w:szCs w:val="22"/>
        </w:rPr>
        <w:t>n</w:t>
      </w:r>
      <w:r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Pr="00A55E63">
        <w:rPr>
          <w:rFonts w:ascii="Arial" w:hAnsi="Arial" w:cs="Arial"/>
          <w:b/>
          <w:sz w:val="22"/>
          <w:szCs w:val="22"/>
        </w:rPr>
        <w:t>kladov</w:t>
      </w:r>
      <w:r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Pr="00A55E63">
        <w:rPr>
          <w:rFonts w:ascii="Arial" w:hAnsi="Arial" w:cs="Arial"/>
          <w:b/>
          <w:sz w:val="22"/>
          <w:szCs w:val="22"/>
        </w:rPr>
        <w:t>lebo</w:t>
      </w:r>
      <w:r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Pr="00A55E63">
        <w:rPr>
          <w:rFonts w:ascii="Arial" w:hAnsi="Arial" w:cs="Arial"/>
          <w:b/>
          <w:sz w:val="22"/>
          <w:szCs w:val="22"/>
        </w:rPr>
        <w:t>nosov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majú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nimo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rozs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lebo</w:t>
      </w:r>
      <w:r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no</w:t>
      </w:r>
      <w:r w:rsidRPr="00A55E63">
        <w:rPr>
          <w:rFonts w:ascii="Arial" w:hAnsi="Arial" w:cs="Arial"/>
          <w:spacing w:val="4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ku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dôvodu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ško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ivel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poh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ôm:</w:t>
      </w:r>
    </w:p>
    <w:p w:rsidR="00657162" w:rsidRPr="00A55E6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657162" w:rsidRPr="00A55E6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ko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 to:</w:t>
      </w:r>
      <w:r w:rsidR="005C7803">
        <w:rPr>
          <w:rFonts w:ascii="Arial" w:hAnsi="Arial" w:cs="Arial"/>
          <w:sz w:val="22"/>
          <w:szCs w:val="22"/>
        </w:rPr>
        <w:t xml:space="preserve"> žiadne</w:t>
      </w:r>
    </w:p>
    <w:p w:rsidR="00657162" w:rsidRPr="00A55E6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57162" w:rsidRPr="00A55E6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- 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 so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ostatkovou dobou sp</w:t>
      </w:r>
      <w:r w:rsidRPr="00A55E63">
        <w:rPr>
          <w:rFonts w:ascii="Arial" w:hAnsi="Arial" w:cs="Arial"/>
          <w:spacing w:val="-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tnosti dlhšou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 p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z w:val="22"/>
          <w:szCs w:val="22"/>
        </w:rPr>
        <w:t>ť rokov:</w:t>
      </w:r>
      <w:r>
        <w:rPr>
          <w:rFonts w:ascii="Arial" w:hAnsi="Arial" w:cs="Arial"/>
          <w:sz w:val="22"/>
          <w:szCs w:val="22"/>
        </w:rPr>
        <w:t xml:space="preserve"> 0</w:t>
      </w:r>
    </w:p>
    <w:p w:rsidR="00657162" w:rsidRPr="00A55E6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57162" w:rsidRPr="00A55E6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- 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opis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spôso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 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äz</w:t>
      </w:r>
      <w:r w:rsidRPr="00A55E63">
        <w:rPr>
          <w:rFonts w:ascii="Arial" w:hAnsi="Arial" w:cs="Arial"/>
          <w:sz w:val="22"/>
          <w:szCs w:val="22"/>
        </w:rPr>
        <w:t>kov:</w:t>
      </w:r>
      <w:r>
        <w:rPr>
          <w:rFonts w:ascii="Arial" w:hAnsi="Arial" w:cs="Arial"/>
          <w:sz w:val="22"/>
          <w:szCs w:val="22"/>
        </w:rPr>
        <w:t>0</w:t>
      </w:r>
    </w:p>
    <w:p w:rsidR="00657162" w:rsidRPr="00A55E6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57162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vlast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 a to najmä – dôvod 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dobudnutia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 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menovitá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ota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ovitá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 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lna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hto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 na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nom imaní. 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hodnota,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obudli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hodnota,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rú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iedli na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inú osobu. Po</w:t>
      </w:r>
      <w:r w:rsidRPr="00A55E63">
        <w:rPr>
          <w:rFonts w:ascii="Arial" w:hAnsi="Arial" w:cs="Arial"/>
          <w:spacing w:val="-1"/>
          <w:sz w:val="22"/>
          <w:szCs w:val="22"/>
        </w:rPr>
        <w:t>čet a </w:t>
      </w:r>
      <w:r w:rsidRPr="00A55E63">
        <w:rPr>
          <w:rFonts w:ascii="Arial" w:hAnsi="Arial" w:cs="Arial"/>
          <w:sz w:val="22"/>
          <w:szCs w:val="22"/>
        </w:rPr>
        <w:t>menovitá hodnota a hodnote,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ktorú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dli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be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obdobia;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 ich p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ntuál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 xml:space="preserve">iel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kladnom 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ní:</w:t>
      </w:r>
    </w:p>
    <w:p w:rsidR="00657162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657162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57162" w:rsidRPr="00A55E6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Informácia, či účtovná jednotka tvorila </w:t>
      </w:r>
      <w:r w:rsidRPr="00C07843">
        <w:rPr>
          <w:rFonts w:ascii="Arial" w:hAnsi="Arial" w:cs="Arial"/>
          <w:sz w:val="22"/>
          <w:szCs w:val="22"/>
          <w:u w:val="single"/>
        </w:rPr>
        <w:t>kapitálový fond z príspevkov</w:t>
      </w:r>
      <w:r>
        <w:rPr>
          <w:rFonts w:ascii="Arial" w:hAnsi="Arial" w:cs="Arial"/>
          <w:sz w:val="22"/>
          <w:szCs w:val="22"/>
        </w:rPr>
        <w:t xml:space="preserve"> podľa § 123 ods. 2 a § 217a Obchodného zákonníka v znení neskorších predpisov. - netvoríme</w:t>
      </w:r>
    </w:p>
    <w:p w:rsidR="00657162" w:rsidRPr="00A55E6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57162" w:rsidRPr="00A55E6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A55E63">
        <w:rPr>
          <w:rFonts w:ascii="Arial" w:hAnsi="Arial" w:cs="Arial"/>
          <w:sz w:val="22"/>
          <w:szCs w:val="22"/>
        </w:rPr>
        <w:t xml:space="preserve">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o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 to:</w:t>
      </w:r>
    </w:p>
    <w:p w:rsidR="00657162" w:rsidRPr="00A55E6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57162" w:rsidRPr="00A55E6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>
        <w:rPr>
          <w:rFonts w:ascii="Arial" w:hAnsi="Arial" w:cs="Arial"/>
          <w:spacing w:val="-5"/>
          <w:sz w:val="22"/>
          <w:szCs w:val="22"/>
        </w:rPr>
        <w:t xml:space="preserve"> žiadne</w:t>
      </w:r>
    </w:p>
    <w:p w:rsidR="00657162" w:rsidRPr="00A55E6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57162" w:rsidRPr="00A55E6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lenom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 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 xml:space="preserve">to -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 xml:space="preserve">lková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suma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mu 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dňu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tovného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obdobia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y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suma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splat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z w:val="22"/>
          <w:szCs w:val="22"/>
        </w:rPr>
        <w:lastRenderedPageBreak/>
        <w:t>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</w:t>
      </w:r>
      <w:r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or</w:t>
      </w:r>
      <w:r w:rsidRPr="00A55E63">
        <w:rPr>
          <w:rFonts w:ascii="Arial" w:hAnsi="Arial" w:cs="Arial"/>
          <w:spacing w:val="-4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y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 xml:space="preserve">lková 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odpust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odpí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mu 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 obdobia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org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2"/>
          <w:sz w:val="22"/>
          <w:szCs w:val="22"/>
        </w:rPr>
        <w:t>y:</w:t>
      </w:r>
      <w:r>
        <w:rPr>
          <w:rFonts w:ascii="Arial" w:hAnsi="Arial" w:cs="Arial"/>
          <w:spacing w:val="-2"/>
          <w:sz w:val="22"/>
          <w:szCs w:val="22"/>
        </w:rPr>
        <w:t xml:space="preserve"> žiadne</w:t>
      </w:r>
    </w:p>
    <w:p w:rsidR="00657162" w:rsidRPr="00A55E6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57162" w:rsidRPr="00A55E6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c) hlav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nk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h,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4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oli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; 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ri pôžičk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sa </w:t>
      </w:r>
      <w:r w:rsidRPr="00A55E63">
        <w:rPr>
          <w:rFonts w:ascii="Arial" w:hAnsi="Arial" w:cs="Arial"/>
          <w:spacing w:val="-1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 úr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sadz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</w:p>
    <w:p w:rsidR="00657162" w:rsidRPr="00A55E6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57162" w:rsidRPr="00A55E6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ostried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plnenia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súkromné ú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nmi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rne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né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tovať:</w:t>
      </w:r>
    </w:p>
    <w:p w:rsidR="00657162" w:rsidRPr="00A55E6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57162" w:rsidRPr="00A55E6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Pr="00A55E63">
        <w:rPr>
          <w:rFonts w:ascii="Arial" w:hAnsi="Arial" w:cs="Arial"/>
          <w:sz w:val="22"/>
          <w:szCs w:val="22"/>
        </w:rPr>
        <w:t xml:space="preserve">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povinnosti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a </w:t>
      </w:r>
      <w:r w:rsidRPr="00A55E63">
        <w:rPr>
          <w:rFonts w:ascii="Arial" w:hAnsi="Arial" w:cs="Arial"/>
          <w:spacing w:val="2"/>
          <w:sz w:val="22"/>
          <w:szCs w:val="22"/>
        </w:rPr>
        <w:t>to:</w:t>
      </w:r>
    </w:p>
    <w:p w:rsidR="00657162" w:rsidRPr="00A55E6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57162" w:rsidRPr="00A55E6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povinností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sú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 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povinnosti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 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poplatku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lé 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platnosti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y:</w:t>
      </w:r>
      <w:r>
        <w:rPr>
          <w:rFonts w:ascii="Arial" w:hAnsi="Arial" w:cs="Arial"/>
          <w:spacing w:val="-8"/>
          <w:sz w:val="22"/>
          <w:szCs w:val="22"/>
        </w:rPr>
        <w:t xml:space="preserve"> žiadne</w:t>
      </w:r>
    </w:p>
    <w:p w:rsidR="00657162" w:rsidRPr="00A55E6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57162" w:rsidRPr="00451ED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z w:val="22"/>
          <w:szCs w:val="22"/>
          <w:u w:val="single"/>
        </w:rPr>
        <w:t>podmi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z w:val="22"/>
          <w:szCs w:val="22"/>
          <w:u w:val="single"/>
        </w:rPr>
        <w:t>ov</w:t>
      </w:r>
      <w:r w:rsidRPr="00A55E63">
        <w:rPr>
          <w:rFonts w:ascii="Arial" w:hAnsi="Arial" w:cs="Arial"/>
          <w:sz w:val="22"/>
          <w:szCs w:val="22"/>
        </w:rPr>
        <w:t>, 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 xml:space="preserve">mi sa 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umie mo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 kto</w:t>
      </w:r>
      <w:r w:rsidRPr="00A55E63">
        <w:rPr>
          <w:rFonts w:ascii="Arial" w:hAnsi="Arial" w:cs="Arial"/>
          <w:spacing w:val="-3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  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j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toh</w:t>
      </w:r>
      <w:r w:rsidRPr="00A55E63">
        <w:rPr>
          <w:rFonts w:ascii="Arial" w:hAnsi="Arial" w:cs="Arial"/>
          <w:spacing w:val="-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stane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</w:t>
      </w:r>
      <w:r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jedna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viac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lostí v budú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nosti, 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 nez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 od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451ED3">
        <w:rPr>
          <w:rFonts w:ascii="Arial" w:hAnsi="Arial" w:cs="Arial"/>
          <w:sz w:val="22"/>
          <w:szCs w:val="22"/>
        </w:rPr>
        <w:t>p</w:t>
      </w:r>
      <w:r w:rsidRPr="00451ED3">
        <w:rPr>
          <w:rFonts w:ascii="Arial" w:hAnsi="Arial" w:cs="Arial"/>
          <w:spacing w:val="1"/>
          <w:sz w:val="22"/>
          <w:szCs w:val="22"/>
        </w:rPr>
        <w:t>re</w:t>
      </w:r>
      <w:r w:rsidRPr="00451ED3">
        <w:rPr>
          <w:rFonts w:ascii="Arial" w:hAnsi="Arial" w:cs="Arial"/>
          <w:sz w:val="22"/>
          <w:szCs w:val="22"/>
        </w:rPr>
        <w:t>to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>e nie</w:t>
      </w:r>
      <w:r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je</w:t>
      </w:r>
      <w:r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</w:t>
      </w:r>
      <w:r w:rsidRPr="00451ED3">
        <w:rPr>
          <w:rFonts w:ascii="Arial" w:hAnsi="Arial" w:cs="Arial"/>
          <w:spacing w:val="-1"/>
          <w:sz w:val="22"/>
          <w:szCs w:val="22"/>
        </w:rPr>
        <w:t>ra</w:t>
      </w:r>
      <w:r w:rsidRPr="00451ED3">
        <w:rPr>
          <w:rFonts w:ascii="Arial" w:hAnsi="Arial" w:cs="Arial"/>
          <w:sz w:val="22"/>
          <w:szCs w:val="22"/>
        </w:rPr>
        <w:t>vd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podob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é</w:t>
      </w:r>
      <w:r w:rsidRPr="00451ED3">
        <w:rPr>
          <w:rFonts w:ascii="Arial" w:hAnsi="Arial" w:cs="Arial"/>
          <w:sz w:val="22"/>
          <w:szCs w:val="22"/>
        </w:rPr>
        <w:t>,</w:t>
      </w:r>
      <w:r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na</w:t>
      </w:r>
      <w:r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splnenie</w:t>
      </w:r>
      <w:r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tejto</w:t>
      </w:r>
      <w:r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povinnosti</w:t>
      </w:r>
      <w:r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bude</w:t>
      </w:r>
      <w:r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potr</w:t>
      </w:r>
      <w:r w:rsidRPr="00451ED3">
        <w:rPr>
          <w:rFonts w:ascii="Arial" w:hAnsi="Arial" w:cs="Arial"/>
          <w:spacing w:val="-2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b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z w:val="22"/>
          <w:szCs w:val="22"/>
        </w:rPr>
        <w:t>ý</w:t>
      </w:r>
      <w:r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ú</w:t>
      </w:r>
      <w:r w:rsidRPr="00451ED3">
        <w:rPr>
          <w:rFonts w:ascii="Arial" w:hAnsi="Arial" w:cs="Arial"/>
          <w:spacing w:val="4"/>
          <w:sz w:val="22"/>
          <w:szCs w:val="22"/>
        </w:rPr>
        <w:t>b</w:t>
      </w:r>
      <w:r w:rsidRPr="00451ED3">
        <w:rPr>
          <w:rFonts w:ascii="Arial" w:hAnsi="Arial" w:cs="Arial"/>
          <w:spacing w:val="-5"/>
          <w:sz w:val="22"/>
          <w:szCs w:val="22"/>
        </w:rPr>
        <w:t>y</w:t>
      </w:r>
      <w:r w:rsidRPr="00451ED3">
        <w:rPr>
          <w:rFonts w:ascii="Arial" w:hAnsi="Arial" w:cs="Arial"/>
          <w:sz w:val="22"/>
          <w:szCs w:val="22"/>
        </w:rPr>
        <w:t>t</w:t>
      </w:r>
      <w:r w:rsidRPr="00451ED3">
        <w:rPr>
          <w:rFonts w:ascii="Arial" w:hAnsi="Arial" w:cs="Arial"/>
          <w:spacing w:val="2"/>
          <w:sz w:val="22"/>
          <w:szCs w:val="22"/>
        </w:rPr>
        <w:t>o</w:t>
      </w:r>
      <w:r w:rsidRPr="00451ED3">
        <w:rPr>
          <w:rFonts w:ascii="Arial" w:hAnsi="Arial" w:cs="Arial"/>
          <w:sz w:val="22"/>
          <w:szCs w:val="22"/>
        </w:rPr>
        <w:t xml:space="preserve">k 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konomi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pacing w:val="2"/>
          <w:sz w:val="22"/>
          <w:szCs w:val="22"/>
        </w:rPr>
        <w:t>k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 ú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 xml:space="preserve">itkov, 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 xml:space="preserve">lebo </w:t>
      </w:r>
      <w:r w:rsidRPr="00451ED3">
        <w:rPr>
          <w:rFonts w:ascii="Arial" w:hAnsi="Arial" w:cs="Arial"/>
          <w:spacing w:val="2"/>
          <w:sz w:val="22"/>
          <w:szCs w:val="22"/>
        </w:rPr>
        <w:t>v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z w:val="22"/>
          <w:szCs w:val="22"/>
        </w:rPr>
        <w:t>ška t</w:t>
      </w:r>
      <w:r w:rsidRPr="00451ED3">
        <w:rPr>
          <w:rFonts w:ascii="Arial" w:hAnsi="Arial" w:cs="Arial"/>
          <w:spacing w:val="-2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jto povinnosti sa</w:t>
      </w:r>
      <w:r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dá</w:t>
      </w:r>
      <w:r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spoľ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hlivo o</w:t>
      </w:r>
      <w:r w:rsidRPr="00451ED3">
        <w:rPr>
          <w:rFonts w:ascii="Arial" w:hAnsi="Arial" w:cs="Arial"/>
          <w:spacing w:val="-1"/>
          <w:sz w:val="22"/>
          <w:szCs w:val="22"/>
        </w:rPr>
        <w:t>ce</w:t>
      </w:r>
      <w:r w:rsidRPr="00451ED3">
        <w:rPr>
          <w:rFonts w:ascii="Arial" w:hAnsi="Arial" w:cs="Arial"/>
          <w:sz w:val="22"/>
          <w:szCs w:val="22"/>
        </w:rPr>
        <w:t>niť:</w:t>
      </w:r>
      <w:r>
        <w:rPr>
          <w:rFonts w:ascii="Arial" w:hAnsi="Arial" w:cs="Arial"/>
          <w:sz w:val="22"/>
          <w:szCs w:val="22"/>
        </w:rPr>
        <w:t xml:space="preserve"> žiadne</w:t>
      </w:r>
    </w:p>
    <w:p w:rsidR="00657162" w:rsidRPr="00451ED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57162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) </w:t>
      </w:r>
      <w:r w:rsidRPr="00451ED3">
        <w:rPr>
          <w:rFonts w:ascii="Arial" w:hAnsi="Arial" w:cs="Arial"/>
          <w:sz w:val="22"/>
          <w:szCs w:val="22"/>
          <w:u w:val="single"/>
        </w:rPr>
        <w:t>opise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Pr="00451ED3">
        <w:rPr>
          <w:rFonts w:ascii="Arial" w:hAnsi="Arial" w:cs="Arial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m</w:t>
      </w:r>
      <w:r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fi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povinností</w:t>
      </w:r>
      <w:r w:rsidRPr="00451ED3">
        <w:rPr>
          <w:rFonts w:ascii="Arial" w:hAnsi="Arial" w:cs="Arial"/>
          <w:sz w:val="22"/>
          <w:szCs w:val="22"/>
        </w:rPr>
        <w:t xml:space="preserve"> a</w:t>
      </w:r>
      <w:r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m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podmi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Pr="00451ED3">
        <w:rPr>
          <w:rFonts w:ascii="Arial" w:hAnsi="Arial" w:cs="Arial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451ED3">
        <w:rPr>
          <w:rFonts w:ascii="Arial" w:hAnsi="Arial" w:cs="Arial"/>
          <w:sz w:val="22"/>
          <w:szCs w:val="22"/>
          <w:u w:val="single"/>
        </w:rPr>
        <w:t>kov</w:t>
      </w:r>
      <w:r>
        <w:rPr>
          <w:rFonts w:ascii="Arial" w:hAnsi="Arial" w:cs="Arial"/>
          <w:sz w:val="22"/>
          <w:szCs w:val="22"/>
          <w:u w:val="single"/>
        </w:rPr>
        <w:t>:</w:t>
      </w:r>
    </w:p>
    <w:p w:rsidR="00657162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57162" w:rsidRPr="00451ED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Pr="00451ED3">
        <w:rPr>
          <w:rFonts w:ascii="Arial" w:hAnsi="Arial" w:cs="Arial"/>
          <w:spacing w:val="-1"/>
          <w:sz w:val="22"/>
          <w:szCs w:val="22"/>
        </w:rPr>
        <w:t>ce</w:t>
      </w:r>
      <w:r w:rsidRPr="00451ED3">
        <w:rPr>
          <w:rFonts w:ascii="Arial" w:hAnsi="Arial" w:cs="Arial"/>
          <w:sz w:val="22"/>
          <w:szCs w:val="22"/>
        </w:rPr>
        <w:t>lkovej</w:t>
      </w:r>
      <w:r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sume</w:t>
      </w:r>
      <w:r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4"/>
          <w:sz w:val="22"/>
          <w:szCs w:val="22"/>
        </w:rPr>
        <w:t>v</w:t>
      </w:r>
      <w:r w:rsidRPr="00451ED3">
        <w:rPr>
          <w:rFonts w:ascii="Arial" w:hAnsi="Arial" w:cs="Arial"/>
          <w:spacing w:val="-8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mn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fin</w:t>
      </w:r>
      <w:r w:rsidRPr="00451ED3">
        <w:rPr>
          <w:rFonts w:ascii="Arial" w:hAnsi="Arial" w:cs="Arial"/>
          <w:spacing w:val="-2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pacing w:val="4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povinností</w:t>
      </w:r>
      <w:r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a</w:t>
      </w:r>
      <w:r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2"/>
          <w:sz w:val="22"/>
          <w:szCs w:val="22"/>
        </w:rPr>
        <w:t>v</w:t>
      </w:r>
      <w:r w:rsidRPr="00451ED3">
        <w:rPr>
          <w:rFonts w:ascii="Arial" w:hAnsi="Arial" w:cs="Arial"/>
          <w:spacing w:val="-8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m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podm</w:t>
      </w:r>
      <w:r w:rsidRPr="00451ED3">
        <w:rPr>
          <w:rFonts w:ascii="Arial" w:hAnsi="Arial" w:cs="Arial"/>
          <w:spacing w:val="3"/>
          <w:sz w:val="22"/>
          <w:szCs w:val="22"/>
        </w:rPr>
        <w:t>i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pacing w:val="4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 xml:space="preserve">h 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-1"/>
          <w:sz w:val="22"/>
          <w:szCs w:val="22"/>
        </w:rPr>
        <w:t>á</w:t>
      </w:r>
      <w:r w:rsidRPr="00451ED3">
        <w:rPr>
          <w:rFonts w:ascii="Arial" w:hAnsi="Arial" w:cs="Arial"/>
          <w:sz w:val="22"/>
          <w:szCs w:val="22"/>
        </w:rPr>
        <w:t>v</w:t>
      </w:r>
      <w:r w:rsidRPr="00451ED3">
        <w:rPr>
          <w:rFonts w:ascii="Arial" w:hAnsi="Arial" w:cs="Arial"/>
          <w:spacing w:val="-1"/>
          <w:sz w:val="22"/>
          <w:szCs w:val="22"/>
        </w:rPr>
        <w:t>ä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z w:val="22"/>
          <w:szCs w:val="22"/>
        </w:rPr>
        <w:t>ko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vo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i</w:t>
      </w:r>
      <w:r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d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pacing w:val="1"/>
          <w:sz w:val="22"/>
          <w:szCs w:val="22"/>
        </w:rPr>
        <w:t>é</w:t>
      </w:r>
      <w:r w:rsidRPr="00451ED3">
        <w:rPr>
          <w:rFonts w:ascii="Arial" w:hAnsi="Arial" w:cs="Arial"/>
          <w:sz w:val="22"/>
          <w:szCs w:val="22"/>
        </w:rPr>
        <w:t>rs</w:t>
      </w:r>
      <w:r w:rsidRPr="00451ED3">
        <w:rPr>
          <w:rFonts w:ascii="Arial" w:hAnsi="Arial" w:cs="Arial"/>
          <w:spacing w:val="1"/>
          <w:sz w:val="22"/>
          <w:szCs w:val="22"/>
        </w:rPr>
        <w:t>k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j</w:t>
      </w:r>
      <w:r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ú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tovnej</w:t>
      </w:r>
      <w:r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jednotke</w:t>
      </w:r>
      <w:r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a</w:t>
      </w:r>
      <w:r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ú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tovnej</w:t>
      </w:r>
      <w:r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jednotke</w:t>
      </w:r>
      <w:r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</w:t>
      </w:r>
      <w:r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</w:t>
      </w:r>
      <w:r w:rsidRPr="00451ED3">
        <w:rPr>
          <w:rFonts w:ascii="Arial" w:hAnsi="Arial" w:cs="Arial"/>
          <w:spacing w:val="2"/>
          <w:sz w:val="22"/>
          <w:szCs w:val="22"/>
        </w:rPr>
        <w:t>o</w:t>
      </w:r>
      <w:r w:rsidRPr="00451ED3">
        <w:rPr>
          <w:rFonts w:ascii="Arial" w:hAnsi="Arial" w:cs="Arial"/>
          <w:sz w:val="22"/>
          <w:szCs w:val="22"/>
        </w:rPr>
        <w:t>dstat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z w:val="22"/>
          <w:szCs w:val="22"/>
        </w:rPr>
        <w:t>m vp</w:t>
      </w:r>
      <w:r w:rsidRPr="00451ED3">
        <w:rPr>
          <w:rFonts w:ascii="Arial" w:hAnsi="Arial" w:cs="Arial"/>
          <w:spacing w:val="2"/>
          <w:sz w:val="22"/>
          <w:szCs w:val="22"/>
        </w:rPr>
        <w:t>l</w:t>
      </w:r>
      <w:r w:rsidRPr="00451ED3">
        <w:rPr>
          <w:rFonts w:ascii="Arial" w:hAnsi="Arial" w:cs="Arial"/>
          <w:spacing w:val="-5"/>
          <w:sz w:val="22"/>
          <w:szCs w:val="22"/>
        </w:rPr>
        <w:t>y</w:t>
      </w:r>
      <w:r w:rsidRPr="00451ED3">
        <w:rPr>
          <w:rFonts w:ascii="Arial" w:hAnsi="Arial" w:cs="Arial"/>
          <w:sz w:val="22"/>
          <w:szCs w:val="22"/>
        </w:rPr>
        <w:t>vom:</w:t>
      </w:r>
    </w:p>
    <w:p w:rsidR="00657162" w:rsidRPr="00451ED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57162" w:rsidRPr="00A55E6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) </w:t>
      </w: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nností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Pr="00A55E63">
        <w:rPr>
          <w:rFonts w:ascii="Arial" w:hAnsi="Arial" w:cs="Arial"/>
          <w:sz w:val="22"/>
          <w:szCs w:val="22"/>
          <w:u w:val="single"/>
        </w:rPr>
        <w:t>dô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hodko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ogr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mov</w:t>
      </w:r>
      <w:r w:rsidRPr="00A55E63">
        <w:rPr>
          <w:rFonts w:ascii="Arial" w:hAnsi="Arial" w:cs="Arial"/>
          <w:sz w:val="22"/>
          <w:szCs w:val="22"/>
        </w:rPr>
        <w:t xml:space="preserve"> 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mestn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ov:</w:t>
      </w:r>
      <w:r>
        <w:rPr>
          <w:rFonts w:ascii="Arial" w:hAnsi="Arial" w:cs="Arial"/>
          <w:sz w:val="22"/>
          <w:szCs w:val="22"/>
        </w:rPr>
        <w:t xml:space="preserve"> nemáme</w:t>
      </w:r>
    </w:p>
    <w:p w:rsidR="00657162" w:rsidRPr="00A55E63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57162" w:rsidRDefault="00657162" w:rsidP="00657162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Pr="00A55E63">
        <w:rPr>
          <w:rFonts w:ascii="Arial" w:hAnsi="Arial" w:cs="Arial"/>
          <w:sz w:val="22"/>
          <w:szCs w:val="22"/>
        </w:rPr>
        <w:t xml:space="preserve">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>
        <w:rPr>
          <w:rFonts w:ascii="Arial" w:hAnsi="Arial" w:cs="Arial"/>
          <w:sz w:val="22"/>
          <w:szCs w:val="22"/>
        </w:rPr>
        <w:t xml:space="preserve"> žiadne</w:t>
      </w:r>
    </w:p>
    <w:sectPr w:rsidR="006571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162"/>
    <w:rsid w:val="004D4EFC"/>
    <w:rsid w:val="005C7803"/>
    <w:rsid w:val="00657162"/>
    <w:rsid w:val="0077709A"/>
    <w:rsid w:val="00821511"/>
    <w:rsid w:val="009A2727"/>
    <w:rsid w:val="00F31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6BC525-D689-4E8D-9C06-C07ECFE31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sid w:val="00657162"/>
    <w:pPr>
      <w:widowControl w:val="0"/>
      <w:spacing w:after="0" w:line="240" w:lineRule="auto"/>
    </w:pPr>
  </w:style>
  <w:style w:type="paragraph" w:styleId="Nadpis1">
    <w:name w:val="heading 1"/>
    <w:basedOn w:val="Normlny"/>
    <w:link w:val="Nadpis1Char"/>
    <w:uiPriority w:val="1"/>
    <w:qFormat/>
    <w:rsid w:val="00657162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1"/>
    <w:rsid w:val="00657162"/>
    <w:rPr>
      <w:rFonts w:ascii="Times New Roman" w:eastAsia="Times New Roman" w:hAnsi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657162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1"/>
    <w:qFormat/>
    <w:rsid w:val="00657162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1"/>
    <w:rsid w:val="00657162"/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657162"/>
  </w:style>
  <w:style w:type="paragraph" w:customStyle="1" w:styleId="TableParagraph">
    <w:name w:val="Table Paragraph"/>
    <w:basedOn w:val="Normlny"/>
    <w:uiPriority w:val="1"/>
    <w:qFormat/>
    <w:rsid w:val="00657162"/>
  </w:style>
  <w:style w:type="paragraph" w:styleId="Hlavika">
    <w:name w:val="header"/>
    <w:basedOn w:val="Normlny"/>
    <w:link w:val="HlavikaChar"/>
    <w:unhideWhenUsed/>
    <w:rsid w:val="0065716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657162"/>
  </w:style>
  <w:style w:type="paragraph" w:styleId="Pta">
    <w:name w:val="footer"/>
    <w:basedOn w:val="Normlny"/>
    <w:link w:val="PtaChar"/>
    <w:uiPriority w:val="99"/>
    <w:unhideWhenUsed/>
    <w:rsid w:val="0065716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57162"/>
  </w:style>
  <w:style w:type="table" w:styleId="Mriekatabuky">
    <w:name w:val="Table Grid"/>
    <w:basedOn w:val="Normlnatabuka"/>
    <w:uiPriority w:val="59"/>
    <w:rsid w:val="00657162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1064</Words>
  <Characters>6070</Characters>
  <Application>Microsoft Office Word</Application>
  <DocSecurity>0</DocSecurity>
  <Lines>50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Užívateľ</dc:creator>
  <cp:keywords/>
  <dc:description/>
  <cp:lastModifiedBy>Užívateľ</cp:lastModifiedBy>
  <cp:revision>2</cp:revision>
  <dcterms:created xsi:type="dcterms:W3CDTF">2022-06-27T19:57:00Z</dcterms:created>
  <dcterms:modified xsi:type="dcterms:W3CDTF">2022-06-27T19:57:00Z</dcterms:modified>
</cp:coreProperties>
</file>