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8066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21D4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21D4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21D4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21D4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1C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23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 w:rsidR="0062363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21D4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21D4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21D4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21D4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21D4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21D4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21D4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AB1C94">
        <w:rPr>
          <w:rFonts w:ascii="Times New Roman" w:hAnsi="Times New Roman" w:cs="Times New Roman"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F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Zubná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prax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-výnosy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8602B8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105153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+energie</w:t>
            </w:r>
            <w:proofErr w:type="spellEnd"/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8602B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8602B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3301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8602B8" w:rsidRPr="00C5195B" w:rsidRDefault="00AB1C94" w:rsidP="008602B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8602B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0024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1C94" w:rsidP="008602B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8602B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63431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8602B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</w:t>
            </w:r>
            <w:r w:rsidR="008602B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</w:t>
            </w:r>
            <w:r w:rsidR="0016205F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AB1C94" w:rsidRDefault="00AB1C94" w:rsidP="008602B8">
            <w:pPr>
              <w:ind w:left="75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-</w:t>
            </w:r>
            <w:r w:rsidR="008602B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9550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602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7020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602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14927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02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7020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602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14927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602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6205F" w:rsidP="008602B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</w:t>
            </w:r>
            <w:r w:rsidR="008602B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602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6205F" w:rsidP="008602B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</w:t>
            </w:r>
            <w:r w:rsidR="008602B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B943C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68066E" w:rsidRPr="0068066E" w:rsidTr="0068066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Vložka číslo:  29447/S </w:t>
            </w: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DOMADENT s.r.o.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50 213 571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prevádzkovanie zdravotníckeho zariadenia, ambulancia špecializovaná; ambulancia zubného lekárstva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06.08.2016)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8" w:history="1">
                    <w:r w:rsidRPr="0068066E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Eva Brunovská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9" w:history="1">
                    <w:r w:rsidRPr="0068066E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421B2" w:rsidRPr="003421B2" w:rsidRDefault="0068066E" w:rsidP="003421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3421B2"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hyperlink r:id="rId10" w:history="1">
                    <w:r w:rsidR="003421B2" w:rsidRPr="003421B2">
                      <w:rPr>
                        <w:rStyle w:val="ra"/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Lívia </w:t>
                    </w:r>
                    <w:proofErr w:type="spellStart"/>
                    <w:r w:rsidR="003421B2" w:rsidRPr="003421B2">
                      <w:rPr>
                        <w:rStyle w:val="ra"/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Štepánková</w:t>
                    </w:r>
                    <w:proofErr w:type="spellEnd"/>
                    <w:r w:rsidR="003421B2" w:rsidRPr="003421B2">
                      <w:rPr>
                        <w:rStyle w:val="ra"/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 </w:t>
                    </w:r>
                  </w:hyperlink>
                </w:p>
                <w:p w:rsidR="0068066E" w:rsidRPr="003421B2" w:rsidRDefault="003421B2" w:rsidP="003421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>Do Hrbov 465/26</w:t>
                  </w:r>
                  <w:r w:rsidR="0068066E"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>Gbeľany</w:t>
                  </w:r>
                  <w:proofErr w:type="spellEnd"/>
                  <w:r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 xml:space="preserve"> 013 02</w:t>
                  </w:r>
                  <w:r w:rsidR="0068066E"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3421B2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3421B2"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>28.10.2020</w:t>
                  </w:r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samostatne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7303"/>
      </w:tblGrid>
      <w:tr w:rsidR="0068066E" w:rsidRPr="0068066E" w:rsidTr="0068066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26.03.2020</w:t>
            </w:r>
          </w:p>
        </w:tc>
      </w:tr>
      <w:tr w:rsidR="0068066E" w:rsidRPr="0068066E" w:rsidTr="0068066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výpisu:</w:t>
            </w:r>
          </w:p>
        </w:tc>
        <w:tc>
          <w:tcPr>
            <w:tcW w:w="4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29.03.2020</w:t>
            </w:r>
          </w:p>
        </w:tc>
      </w:tr>
    </w:tbl>
    <w:p w:rsidR="0068066E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68066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B943C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z </w:t>
            </w:r>
            <w:r w:rsidR="00B943C9">
              <w:rPr>
                <w:rFonts w:ascii="Times New Roman" w:eastAsia="MS Gothic" w:hAnsi="Times New Roman" w:cs="Times New Roman"/>
                <w:sz w:val="20"/>
                <w:szCs w:val="24"/>
              </w:rPr>
              <w:t>leasingu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602B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7020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B1C94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LZ č. 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LZC/17/70155 so spoločnosťou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Tatra-Leasing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>, s.r.o.</w:t>
      </w:r>
      <w:r w:rsidR="00507DC1">
        <w:rPr>
          <w:rFonts w:ascii="Times New Roman" w:eastAsia="MS Gothic" w:hAnsi="Times New Roman" w:cs="Times New Roman"/>
          <w:b/>
          <w:sz w:val="24"/>
          <w:szCs w:val="24"/>
        </w:rPr>
        <w:t xml:space="preserve"> a </w:t>
      </w:r>
      <w:proofErr w:type="spellStart"/>
      <w:r w:rsidR="00507DC1">
        <w:rPr>
          <w:rFonts w:ascii="Times New Roman" w:eastAsia="MS Gothic" w:hAnsi="Times New Roman" w:cs="Times New Roman"/>
          <w:b/>
          <w:sz w:val="24"/>
          <w:szCs w:val="24"/>
        </w:rPr>
        <w:t>UniCredit</w:t>
      </w:r>
      <w:proofErr w:type="spellEnd"/>
      <w:r w:rsidR="00507DC1">
        <w:rPr>
          <w:rFonts w:ascii="Times New Roman" w:eastAsia="MS Gothic" w:hAnsi="Times New Roman" w:cs="Times New Roman"/>
          <w:b/>
          <w:sz w:val="24"/>
          <w:szCs w:val="24"/>
        </w:rPr>
        <w:t xml:space="preserve"> Leasing Slovakia, a.s. č. 4115801716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zamestnávateľská zmluva č. 5021357150 s DDS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Tatrabanky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a.s. – 70 Eur zamestnávateľ, 70 Eur zamestnanci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CEC" w:rsidRDefault="00180CEC" w:rsidP="00CE03EC">
      <w:pPr>
        <w:spacing w:after="0" w:line="240" w:lineRule="auto"/>
      </w:pPr>
      <w:r>
        <w:separator/>
      </w:r>
    </w:p>
  </w:endnote>
  <w:endnote w:type="continuationSeparator" w:id="0">
    <w:p w:rsidR="00180CEC" w:rsidRDefault="00180C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CEC" w:rsidRDefault="00180CEC" w:rsidP="00CE03EC">
      <w:pPr>
        <w:spacing w:after="0" w:line="240" w:lineRule="auto"/>
      </w:pPr>
      <w:r>
        <w:separator/>
      </w:r>
    </w:p>
  </w:footnote>
  <w:footnote w:type="continuationSeparator" w:id="0">
    <w:p w:rsidR="00180CEC" w:rsidRDefault="00180C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21D48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21D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B6"/>
    <w:multiLevelType w:val="hybridMultilevel"/>
    <w:tmpl w:val="D7F0C738"/>
    <w:lvl w:ilvl="0" w:tplc="251E5810">
      <w:start w:val="4"/>
      <w:numFmt w:val="bullet"/>
      <w:lvlText w:val="-"/>
      <w:lvlJc w:val="left"/>
      <w:pPr>
        <w:ind w:left="435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7DE3"/>
    <w:rsid w:val="000278C4"/>
    <w:rsid w:val="00090EEC"/>
    <w:rsid w:val="000A2C59"/>
    <w:rsid w:val="000B4576"/>
    <w:rsid w:val="00157CB1"/>
    <w:rsid w:val="0016205F"/>
    <w:rsid w:val="00173C34"/>
    <w:rsid w:val="00180CEC"/>
    <w:rsid w:val="001A7CA5"/>
    <w:rsid w:val="001D099A"/>
    <w:rsid w:val="00220153"/>
    <w:rsid w:val="003421B2"/>
    <w:rsid w:val="003A2A62"/>
    <w:rsid w:val="003B6721"/>
    <w:rsid w:val="003F3E00"/>
    <w:rsid w:val="00507DC1"/>
    <w:rsid w:val="00547F9F"/>
    <w:rsid w:val="00561EFC"/>
    <w:rsid w:val="0056380B"/>
    <w:rsid w:val="0062363D"/>
    <w:rsid w:val="00660B28"/>
    <w:rsid w:val="0068066E"/>
    <w:rsid w:val="006D37F9"/>
    <w:rsid w:val="006E4085"/>
    <w:rsid w:val="00736F59"/>
    <w:rsid w:val="00744DF1"/>
    <w:rsid w:val="00757BBC"/>
    <w:rsid w:val="00765283"/>
    <w:rsid w:val="00787C52"/>
    <w:rsid w:val="007952A6"/>
    <w:rsid w:val="007F59AA"/>
    <w:rsid w:val="00811FFA"/>
    <w:rsid w:val="008602B8"/>
    <w:rsid w:val="008736E5"/>
    <w:rsid w:val="008777C2"/>
    <w:rsid w:val="008E1BFE"/>
    <w:rsid w:val="008E4E28"/>
    <w:rsid w:val="0094453C"/>
    <w:rsid w:val="00997389"/>
    <w:rsid w:val="009A274C"/>
    <w:rsid w:val="009D2D9E"/>
    <w:rsid w:val="009E6AD6"/>
    <w:rsid w:val="009F1252"/>
    <w:rsid w:val="009F5C7F"/>
    <w:rsid w:val="00A84956"/>
    <w:rsid w:val="00AB1C94"/>
    <w:rsid w:val="00AF1BE2"/>
    <w:rsid w:val="00B06CAB"/>
    <w:rsid w:val="00B8761C"/>
    <w:rsid w:val="00B943C9"/>
    <w:rsid w:val="00B9688E"/>
    <w:rsid w:val="00BA1A2E"/>
    <w:rsid w:val="00BC678C"/>
    <w:rsid w:val="00BC6872"/>
    <w:rsid w:val="00BD2ECD"/>
    <w:rsid w:val="00C21550"/>
    <w:rsid w:val="00C45AF1"/>
    <w:rsid w:val="00C5195B"/>
    <w:rsid w:val="00CD1824"/>
    <w:rsid w:val="00CE03EC"/>
    <w:rsid w:val="00D21D48"/>
    <w:rsid w:val="00D32851"/>
    <w:rsid w:val="00D74108"/>
    <w:rsid w:val="00D77AF9"/>
    <w:rsid w:val="00DC3B5F"/>
    <w:rsid w:val="00E03DFF"/>
    <w:rsid w:val="00E12B23"/>
    <w:rsid w:val="00E42DF0"/>
    <w:rsid w:val="00ED71A7"/>
    <w:rsid w:val="00F210F9"/>
    <w:rsid w:val="00F7125E"/>
    <w:rsid w:val="00FB4D80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68066E"/>
  </w:style>
  <w:style w:type="character" w:customStyle="1" w:styleId="ra">
    <w:name w:val="ra"/>
    <w:basedOn w:val="Standardnpsmoodstavce"/>
    <w:rsid w:val="00680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runovsk&#225;&amp;MENO=Eva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&#352;tep&#225;nkov&#225;&amp;MENO=L&#237;vi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runovsk&#225;&amp;MENO=E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4F8FA-5B34-47A6-883E-9DE32782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1304</Words>
  <Characters>7437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2022-06-28T17:04:00Z</dcterms:created>
  <dcterms:modified xsi:type="dcterms:W3CDTF">2022-06-28T17:04:00Z</dcterms:modified>
</cp:coreProperties>
</file>