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3415D8">
        <w:rPr>
          <w:rFonts w:ascii="Cambria" w:hAnsi="Cambria" w:cs="Arial"/>
          <w:b/>
        </w:rPr>
        <w:t>VIN-MEDIC s.r.o.</w:t>
      </w:r>
      <w:r w:rsidR="005C3DAD">
        <w:rPr>
          <w:rFonts w:ascii="Cambria" w:hAnsi="Cambria" w:cs="Arial"/>
          <w:b/>
        </w:rPr>
        <w:t xml:space="preserve"> </w:t>
      </w:r>
    </w:p>
    <w:p w:rsidR="005C3DAD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 w:rsidR="003415D8">
        <w:rPr>
          <w:rFonts w:ascii="Cambria" w:hAnsi="Cambria" w:cs="Arial"/>
          <w:i/>
        </w:rPr>
        <w:t>Kozárovce 70</w:t>
      </w:r>
      <w:r w:rsidR="003415D8">
        <w:rPr>
          <w:rFonts w:ascii="Cambria" w:hAnsi="Cambria" w:cs="Arial"/>
          <w:i/>
        </w:rPr>
        <w:tab/>
      </w:r>
    </w:p>
    <w:p w:rsidR="003415D8" w:rsidRPr="00B77972" w:rsidRDefault="003415D8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ab/>
        <w:t xml:space="preserve">935 22 Kozárovce </w:t>
      </w:r>
    </w:p>
    <w:p w:rsidR="006D3416" w:rsidRDefault="006D3416" w:rsidP="003415D8">
      <w:pPr>
        <w:spacing w:after="0" w:line="240" w:lineRule="auto"/>
        <w:jc w:val="both"/>
        <w:rPr>
          <w:rFonts w:ascii="Cambria" w:hAnsi="Cambria" w:cs="Arial"/>
        </w:rPr>
      </w:pP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300CF6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300CF6" w:rsidRPr="00A405A5">
        <w:rPr>
          <w:rFonts w:ascii="Cambria" w:hAnsi="Cambria" w:cs="Arial"/>
          <w:b/>
          <w:sz w:val="20"/>
          <w:szCs w:val="20"/>
        </w:rPr>
      </w:r>
      <w:r w:rsidR="00300CF6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300CF6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300CF6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300CF6" w:rsidRPr="00A405A5">
        <w:rPr>
          <w:rFonts w:ascii="Cambria" w:hAnsi="Cambria" w:cs="Arial"/>
          <w:b/>
          <w:sz w:val="20"/>
          <w:szCs w:val="20"/>
        </w:rPr>
      </w:r>
      <w:r w:rsidR="00300CF6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300CF6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C7A70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300CF6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proofErr w:type="gramStart"/>
      <w:r w:rsidR="004A6806" w:rsidRPr="0042025A">
        <w:rPr>
          <w:rFonts w:asciiTheme="majorHAnsi" w:hAnsiTheme="majorHAnsi" w:cs="Arial"/>
          <w:sz w:val="20"/>
          <w:szCs w:val="20"/>
        </w:rPr>
        <w:t>v</w:t>
      </w:r>
      <w:proofErr w:type="gramEnd"/>
      <w:r w:rsidR="004A6806" w:rsidRPr="0042025A">
        <w:rPr>
          <w:rFonts w:asciiTheme="majorHAnsi" w:hAnsiTheme="majorHAnsi" w:cs="Arial"/>
          <w:sz w:val="20"/>
          <w:szCs w:val="20"/>
        </w:rPr>
        <w:t xml:space="preserve">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300CF6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300CF6" w:rsidRPr="00A405A5">
        <w:rPr>
          <w:rFonts w:ascii="Cambria" w:hAnsi="Cambria" w:cs="Arial"/>
          <w:b/>
          <w:sz w:val="20"/>
          <w:szCs w:val="20"/>
        </w:rPr>
      </w:r>
      <w:r w:rsidR="00300CF6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300CF6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300CF6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300CF6" w:rsidRPr="00A405A5">
        <w:rPr>
          <w:rFonts w:ascii="Cambria" w:hAnsi="Cambria" w:cs="Arial"/>
          <w:b/>
          <w:sz w:val="20"/>
          <w:szCs w:val="20"/>
        </w:rPr>
      </w:r>
      <w:r w:rsidR="00300CF6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300CF6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300CF6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proofErr w:type="gramStart"/>
      <w:r w:rsidR="004A6806" w:rsidRPr="00A405A5">
        <w:rPr>
          <w:rFonts w:ascii="Cambria" w:hAnsi="Cambria" w:cs="Arial"/>
          <w:sz w:val="20"/>
          <w:szCs w:val="20"/>
        </w:rPr>
        <w:t>v</w:t>
      </w:r>
      <w:proofErr w:type="gramEnd"/>
      <w:r w:rsidR="004A6806" w:rsidRPr="00A405A5">
        <w:rPr>
          <w:rFonts w:ascii="Cambria" w:hAnsi="Cambria" w:cs="Arial"/>
          <w:sz w:val="20"/>
          <w:szCs w:val="20"/>
        </w:rPr>
        <w:t xml:space="preserve">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</w:t>
      </w:r>
      <w:r w:rsidRPr="004C53A2">
        <w:rPr>
          <w:rFonts w:ascii="Cambria" w:hAnsi="Cambria" w:cs="Arial"/>
          <w:i/>
          <w:sz w:val="20"/>
          <w:szCs w:val="20"/>
        </w:rPr>
        <w:lastRenderedPageBreak/>
        <w:t xml:space="preserve">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3415D8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vAlign w:val="center"/>
          </w:tcPr>
          <w:p w:rsidR="00FA5B50" w:rsidRPr="001B7F7A" w:rsidRDefault="003415D8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3415D8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3415D8" w:rsidRPr="00B47D63" w:rsidTr="00A35D2B">
        <w:trPr>
          <w:trHeight w:val="340"/>
        </w:trPr>
        <w:tc>
          <w:tcPr>
            <w:tcW w:w="0" w:type="auto"/>
            <w:vAlign w:val="center"/>
          </w:tcPr>
          <w:p w:rsidR="003415D8" w:rsidRPr="00B47D63" w:rsidRDefault="003415D8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3415D8" w:rsidRPr="003C3743" w:rsidRDefault="003415D8" w:rsidP="004E2F0C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3415D8" w:rsidRPr="00B47D63" w:rsidRDefault="003415D8" w:rsidP="004E2F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3415D8" w:rsidRPr="00B47D63" w:rsidTr="00A35D2B">
        <w:trPr>
          <w:trHeight w:val="340"/>
        </w:trPr>
        <w:tc>
          <w:tcPr>
            <w:tcW w:w="0" w:type="auto"/>
            <w:vAlign w:val="center"/>
          </w:tcPr>
          <w:p w:rsidR="003415D8" w:rsidRPr="00B47D63" w:rsidRDefault="003415D8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3415D8" w:rsidRPr="003C3743" w:rsidRDefault="003415D8" w:rsidP="004E2F0C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3415D8" w:rsidRPr="00B47D63" w:rsidRDefault="003415D8" w:rsidP="004E2F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3415D8" w:rsidRPr="00B47D63" w:rsidTr="00A35D2B">
        <w:trPr>
          <w:trHeight w:val="340"/>
        </w:trPr>
        <w:tc>
          <w:tcPr>
            <w:tcW w:w="0" w:type="auto"/>
            <w:vAlign w:val="center"/>
          </w:tcPr>
          <w:p w:rsidR="003415D8" w:rsidRPr="00B47D63" w:rsidRDefault="003415D8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3415D8" w:rsidRPr="003C3743" w:rsidRDefault="003415D8" w:rsidP="004E2F0C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3415D8" w:rsidRPr="00B47D63" w:rsidRDefault="003415D8" w:rsidP="004E2F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3415D8" w:rsidRPr="00B47D63" w:rsidTr="00A35D2B">
        <w:trPr>
          <w:trHeight w:val="340"/>
        </w:trPr>
        <w:tc>
          <w:tcPr>
            <w:tcW w:w="0" w:type="auto"/>
            <w:vAlign w:val="center"/>
          </w:tcPr>
          <w:p w:rsidR="003415D8" w:rsidRPr="00B47D63" w:rsidRDefault="003415D8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3415D8" w:rsidRPr="003C3743" w:rsidRDefault="003415D8" w:rsidP="004E2F0C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3415D8" w:rsidRPr="00B47D63" w:rsidRDefault="003415D8" w:rsidP="004E2F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415D8" w:rsidRPr="00B47D63" w:rsidTr="00A35D2B">
        <w:trPr>
          <w:trHeight w:val="340"/>
        </w:trPr>
        <w:tc>
          <w:tcPr>
            <w:tcW w:w="0" w:type="auto"/>
            <w:vAlign w:val="center"/>
          </w:tcPr>
          <w:p w:rsidR="003415D8" w:rsidRPr="00B47D63" w:rsidRDefault="003415D8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3415D8" w:rsidRPr="003C3743" w:rsidRDefault="003415D8" w:rsidP="004E2F0C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3415D8" w:rsidRPr="00B47D63" w:rsidRDefault="003415D8" w:rsidP="004E2F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415D8" w:rsidRPr="00B47D63" w:rsidTr="00A35D2B">
        <w:trPr>
          <w:trHeight w:val="340"/>
        </w:trPr>
        <w:tc>
          <w:tcPr>
            <w:tcW w:w="0" w:type="auto"/>
            <w:vAlign w:val="center"/>
          </w:tcPr>
          <w:p w:rsidR="003415D8" w:rsidRPr="00B47D63" w:rsidRDefault="003415D8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3415D8" w:rsidRPr="003C3743" w:rsidRDefault="003415D8" w:rsidP="004E2F0C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3415D8" w:rsidRPr="00B47D63" w:rsidRDefault="003415D8" w:rsidP="004E2F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3415D8" w:rsidRPr="00B47D63" w:rsidTr="00A35D2B">
        <w:trPr>
          <w:trHeight w:val="340"/>
        </w:trPr>
        <w:tc>
          <w:tcPr>
            <w:tcW w:w="0" w:type="auto"/>
            <w:vAlign w:val="center"/>
          </w:tcPr>
          <w:p w:rsidR="003415D8" w:rsidRPr="00B47D63" w:rsidRDefault="003415D8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3415D8" w:rsidRPr="003C3743" w:rsidRDefault="003415D8" w:rsidP="004E2F0C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3415D8" w:rsidRPr="00B47D63" w:rsidRDefault="003415D8" w:rsidP="004E2F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415D8" w:rsidRPr="00B47D63" w:rsidTr="00A35D2B">
        <w:trPr>
          <w:trHeight w:val="340"/>
        </w:trPr>
        <w:tc>
          <w:tcPr>
            <w:tcW w:w="0" w:type="auto"/>
            <w:vAlign w:val="center"/>
          </w:tcPr>
          <w:p w:rsidR="003415D8" w:rsidRPr="00B47D63" w:rsidRDefault="003415D8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3415D8" w:rsidRPr="003C3743" w:rsidRDefault="003415D8" w:rsidP="004E2F0C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Záväzky sa oceňujú MH, rezervy v očakávanej výške záväzku</w:t>
            </w:r>
          </w:p>
        </w:tc>
        <w:tc>
          <w:tcPr>
            <w:tcW w:w="2268" w:type="dxa"/>
            <w:vAlign w:val="center"/>
          </w:tcPr>
          <w:p w:rsidR="003415D8" w:rsidRPr="00B47D63" w:rsidRDefault="003415D8" w:rsidP="004E2F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3415D8" w:rsidRPr="00B47D63" w:rsidTr="00A35D2B">
        <w:trPr>
          <w:trHeight w:val="340"/>
        </w:trPr>
        <w:tc>
          <w:tcPr>
            <w:tcW w:w="0" w:type="auto"/>
            <w:vAlign w:val="center"/>
          </w:tcPr>
          <w:p w:rsidR="003415D8" w:rsidRPr="00B47D63" w:rsidRDefault="003415D8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3415D8" w:rsidRPr="003C3743" w:rsidRDefault="003415D8" w:rsidP="004E2F0C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3415D8" w:rsidRPr="00B47D63" w:rsidRDefault="003415D8" w:rsidP="004E2F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415D8" w:rsidRDefault="003415D8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3415D8" w:rsidRDefault="003415D8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3415D8" w:rsidRDefault="003415D8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3415D8" w:rsidRDefault="003415D8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3415D8" w:rsidRDefault="003415D8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3415D8" w:rsidRDefault="003415D8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3415D8" w:rsidRDefault="003415D8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lastRenderedPageBreak/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00CF6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00CF6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00CF6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300CF6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00CF6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00CF6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300CF6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300CF6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4 </w:t>
      </w:r>
      <w:r w:rsidR="003D04F2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300CF6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300CF6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300CF6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500218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Levice, 29.06.2022</w:t>
      </w:r>
    </w:p>
    <w:p w:rsidR="00C23DFB" w:rsidRPr="00C23DFB" w:rsidRDefault="00C23DFB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 w:rsidRPr="00C23DFB">
        <w:rPr>
          <w:rFonts w:asciiTheme="majorHAnsi" w:eastAsia="MS Gothic" w:hAnsiTheme="majorHAnsi" w:cs="Arial"/>
          <w:i/>
          <w:sz w:val="20"/>
          <w:szCs w:val="20"/>
        </w:rPr>
        <w:t>(odporúčané)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lastRenderedPageBreak/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C4C" w:rsidRDefault="00461C4C" w:rsidP="00F0301D">
      <w:pPr>
        <w:spacing w:after="0" w:line="240" w:lineRule="auto"/>
      </w:pPr>
      <w:r>
        <w:separator/>
      </w:r>
    </w:p>
  </w:endnote>
  <w:endnote w:type="continuationSeparator" w:id="0">
    <w:p w:rsidR="00461C4C" w:rsidRDefault="00461C4C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300CF6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500218">
          <w:rPr>
            <w:rFonts w:asciiTheme="majorHAnsi" w:hAnsiTheme="majorHAnsi"/>
            <w:noProof/>
          </w:rPr>
          <w:t>9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C4C" w:rsidRDefault="00461C4C" w:rsidP="00F0301D">
      <w:pPr>
        <w:spacing w:after="0" w:line="240" w:lineRule="auto"/>
      </w:pPr>
      <w:r>
        <w:separator/>
      </w:r>
    </w:p>
  </w:footnote>
  <w:footnote w:type="continuationSeparator" w:id="0">
    <w:p w:rsidR="00461C4C" w:rsidRDefault="00461C4C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300CF6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300CF6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0CF6"/>
    <w:rsid w:val="00302B67"/>
    <w:rsid w:val="0030458B"/>
    <w:rsid w:val="0030581B"/>
    <w:rsid w:val="00305E2F"/>
    <w:rsid w:val="00312F4C"/>
    <w:rsid w:val="003158FB"/>
    <w:rsid w:val="00323AB1"/>
    <w:rsid w:val="003240AC"/>
    <w:rsid w:val="00324F53"/>
    <w:rsid w:val="00325D0E"/>
    <w:rsid w:val="003352A5"/>
    <w:rsid w:val="003354A0"/>
    <w:rsid w:val="00335B36"/>
    <w:rsid w:val="0034062C"/>
    <w:rsid w:val="003415D8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1C4C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0218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1BF7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0215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1D56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07F7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1532BE"/>
    <w:rsid w:val="002D5101"/>
    <w:rsid w:val="00363E25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B615A"/>
    <w:rsid w:val="00A108B6"/>
    <w:rsid w:val="00A91E2B"/>
    <w:rsid w:val="00A93C04"/>
    <w:rsid w:val="00B57BED"/>
    <w:rsid w:val="00C731F6"/>
    <w:rsid w:val="00C80211"/>
    <w:rsid w:val="00CE0B5C"/>
    <w:rsid w:val="00CF451A"/>
    <w:rsid w:val="00DA5BD5"/>
    <w:rsid w:val="00E06618"/>
    <w:rsid w:val="00EA6050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7BE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8C47A-F3A5-4F7B-8FFF-520BF9892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1333</Words>
  <Characters>7604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>HP</Company>
  <LinksUpToDate>false</LinksUpToDate>
  <CharactersWithSpaces>8920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Server</cp:lastModifiedBy>
  <cp:revision>2</cp:revision>
  <cp:lastPrinted>2022-06-29T19:44:00Z</cp:lastPrinted>
  <dcterms:created xsi:type="dcterms:W3CDTF">2022-06-29T19:44:00Z</dcterms:created>
  <dcterms:modified xsi:type="dcterms:W3CDTF">2022-06-29T19:44:00Z</dcterms:modified>
</cp:coreProperties>
</file>