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49A" w:rsidRDefault="0033149A" w:rsidP="0033149A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33149A" w:rsidRDefault="0033149A" w:rsidP="0033149A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33149A" w:rsidRDefault="0033149A" w:rsidP="0033149A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sz w:val="22"/>
          <w:szCs w:val="22"/>
          <w:lang w:eastAsia="sk-SK"/>
        </w:rPr>
        <w:t>GAL-FINANCE,s</w:t>
      </w:r>
      <w:proofErr w:type="spellEnd"/>
      <w:r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</w:t>
      </w:r>
      <w:proofErr w:type="spellStart"/>
      <w:r>
        <w:rPr>
          <w:sz w:val="22"/>
          <w:szCs w:val="22"/>
          <w:lang w:eastAsia="sk-SK"/>
        </w:rPr>
        <w:t>Miletičova</w:t>
      </w:r>
      <w:proofErr w:type="spellEnd"/>
      <w:r>
        <w:rPr>
          <w:sz w:val="22"/>
          <w:szCs w:val="22"/>
          <w:lang w:eastAsia="sk-SK"/>
        </w:rPr>
        <w:t xml:space="preserve"> 23, 82109 Bratislava I</w:t>
      </w:r>
      <w:bookmarkStart w:id="3" w:name="ADRESA_END"/>
      <w:bookmarkEnd w:id="3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43 900 640</w:t>
      </w:r>
      <w:bookmarkStart w:id="5" w:name="ICOSID_END"/>
      <w:bookmarkEnd w:id="5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11.12.2007</w:t>
      </w:r>
      <w:bookmarkStart w:id="7" w:name="ZACIN_END"/>
      <w:bookmarkEnd w:id="7"/>
    </w:p>
    <w:p w:rsidR="0033149A" w:rsidRDefault="0033149A" w:rsidP="0033149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zapísaná do obchodného registra dňa: 29.12.2007</w:t>
      </w:r>
      <w:r w:rsidR="00D83814">
        <w:rPr>
          <w:rFonts w:cs="Arial Narrow"/>
          <w:sz w:val="22"/>
          <w:szCs w:val="22"/>
        </w:rPr>
        <w:t xml:space="preserve"> ORSR Bratislava I Oddiel </w:t>
      </w:r>
      <w:proofErr w:type="spellStart"/>
      <w:r w:rsidR="00D83814">
        <w:rPr>
          <w:rFonts w:cs="Arial Narrow"/>
          <w:sz w:val="22"/>
          <w:szCs w:val="22"/>
        </w:rPr>
        <w:t>Sro</w:t>
      </w:r>
      <w:proofErr w:type="spellEnd"/>
      <w:r w:rsidR="00D83814">
        <w:rPr>
          <w:rFonts w:cs="Arial Narrow"/>
          <w:sz w:val="22"/>
          <w:szCs w:val="22"/>
        </w:rPr>
        <w:t xml:space="preserve"> Vložka č.49835/B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organizovanie  športových kultúrnych a spoločenských podujatí obchodno-predajných výstav, trhov a prehliadok</w:t>
      </w:r>
    </w:p>
    <w:p w:rsidR="0033149A" w:rsidRDefault="0033149A" w:rsidP="0033149A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 reklamná a propagačná činnosť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33149A" w:rsidRDefault="0033149A" w:rsidP="0033149A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- nemá zamestnancov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Účtovná závierka bola zostavená za trvania od 01.01.20</w:t>
      </w:r>
      <w:r w:rsidR="00D2058E">
        <w:rPr>
          <w:sz w:val="22"/>
          <w:szCs w:val="22"/>
        </w:rPr>
        <w:t>2</w:t>
      </w:r>
      <w:r w:rsidR="00D83814">
        <w:rPr>
          <w:sz w:val="22"/>
          <w:szCs w:val="22"/>
        </w:rPr>
        <w:t>1</w:t>
      </w:r>
      <w:r>
        <w:rPr>
          <w:sz w:val="22"/>
          <w:szCs w:val="22"/>
        </w:rPr>
        <w:t xml:space="preserve"> do 31.12.20</w:t>
      </w:r>
      <w:r w:rsidR="00D2058E">
        <w:rPr>
          <w:sz w:val="22"/>
          <w:szCs w:val="22"/>
        </w:rPr>
        <w:t>2</w:t>
      </w:r>
      <w:r w:rsidR="00D83814">
        <w:rPr>
          <w:sz w:val="22"/>
          <w:szCs w:val="22"/>
        </w:rPr>
        <w:t>1</w:t>
      </w:r>
      <w:r>
        <w:rPr>
          <w:sz w:val="22"/>
          <w:szCs w:val="22"/>
        </w:rPr>
        <w:t xml:space="preserve">. 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 to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 roku 20</w:t>
      </w:r>
      <w:r w:rsidR="00D2058E">
        <w:rPr>
          <w:sz w:val="22"/>
          <w:szCs w:val="22"/>
        </w:rPr>
        <w:t>2</w:t>
      </w:r>
      <w:r w:rsidR="00D83814">
        <w:rPr>
          <w:sz w:val="22"/>
          <w:szCs w:val="22"/>
        </w:rPr>
        <w:t>1</w:t>
      </w:r>
      <w:r>
        <w:rPr>
          <w:sz w:val="22"/>
          <w:szCs w:val="22"/>
        </w:rPr>
        <w:t xml:space="preserve"> stagnovala -  o majetku a záväzkoch neúčtovala neuskutočňovala žiadnu činnosť.</w:t>
      </w:r>
    </w:p>
    <w:p w:rsidR="0033149A" w:rsidRDefault="0033149A" w:rsidP="0033149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nevlastní odpisovaný majetok - nezostavuje odpisový plán. 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Náklady ani výnosy výnimočného rozsahu sa v 20</w:t>
      </w:r>
      <w:r w:rsidR="00D83814">
        <w:rPr>
          <w:sz w:val="22"/>
          <w:szCs w:val="22"/>
        </w:rPr>
        <w:t>21</w:t>
      </w:r>
      <w:r>
        <w:rPr>
          <w:sz w:val="22"/>
          <w:szCs w:val="22"/>
        </w:rPr>
        <w:t xml:space="preserve"> nevyskytli.</w:t>
      </w:r>
    </w:p>
    <w:p w:rsidR="0033149A" w:rsidRDefault="0033149A" w:rsidP="0033149A">
      <w:pPr>
        <w:spacing w:before="0" w:line="240" w:lineRule="auto"/>
        <w:ind w:left="567"/>
        <w:rPr>
          <w:sz w:val="22"/>
          <w:szCs w:val="22"/>
        </w:rPr>
      </w:pPr>
    </w:p>
    <w:p w:rsidR="0033149A" w:rsidRDefault="0033149A" w:rsidP="0033149A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33149A" w:rsidRDefault="0033149A" w:rsidP="0033149A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573 910</w:t>
            </w:r>
            <w:r w:rsidR="0033149A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573</w:t>
            </w:r>
            <w:r w:rsidR="00C43DFC">
              <w:rPr>
                <w:sz w:val="18"/>
                <w:szCs w:val="18"/>
                <w:lang w:eastAsia="sk-SK"/>
              </w:rPr>
              <w:t xml:space="preserve"> 910</w:t>
            </w:r>
          </w:p>
        </w:tc>
      </w:tr>
      <w:tr w:rsidR="0033149A" w:rsidTr="0033149A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3149A" w:rsidTr="0033149A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1 910</w:t>
            </w:r>
          </w:p>
        </w:tc>
      </w:tr>
      <w:tr w:rsidR="0033149A" w:rsidTr="0033149A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3149A" w:rsidTr="0033149A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81758C" w:rsidP="0081758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573 910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49A" w:rsidRDefault="0033149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</w:t>
            </w:r>
            <w:r w:rsidR="00C43DFC">
              <w:rPr>
                <w:b/>
                <w:sz w:val="18"/>
                <w:szCs w:val="18"/>
              </w:rPr>
              <w:t>3 910</w:t>
            </w:r>
          </w:p>
        </w:tc>
      </w:tr>
    </w:tbl>
    <w:p w:rsidR="00244965" w:rsidRDefault="00244965"/>
    <w:sectPr w:rsidR="00244965" w:rsidSect="002449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49A"/>
    <w:rsid w:val="00112F50"/>
    <w:rsid w:val="00244965"/>
    <w:rsid w:val="0033149A"/>
    <w:rsid w:val="005B3F52"/>
    <w:rsid w:val="00792DAE"/>
    <w:rsid w:val="0081758C"/>
    <w:rsid w:val="00863AC3"/>
    <w:rsid w:val="00AF7324"/>
    <w:rsid w:val="00C43DFC"/>
    <w:rsid w:val="00C7384C"/>
    <w:rsid w:val="00CF4974"/>
    <w:rsid w:val="00D2058E"/>
    <w:rsid w:val="00D83814"/>
    <w:rsid w:val="00DF62A7"/>
    <w:rsid w:val="00F30C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3149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uiPriority w:val="99"/>
    <w:rsid w:val="0033149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42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240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2022-06-29T09:57:00Z</cp:lastPrinted>
  <dcterms:created xsi:type="dcterms:W3CDTF">2022-06-29T09:58:00Z</dcterms:created>
  <dcterms:modified xsi:type="dcterms:W3CDTF">2022-06-29T09:58:00Z</dcterms:modified>
</cp:coreProperties>
</file>