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CE78E5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7D35EF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TAKSTAV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BC33E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Gergelova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1057/1B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951 12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Ivánka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pri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Nitr</w:t>
      </w:r>
      <w:r>
        <w:rPr>
          <w:rFonts w:ascii="Times New Roman" w:hAnsi="Times New Roman" w:cs="Times New Roman"/>
          <w:b/>
          <w:i/>
          <w:sz w:val="40"/>
          <w:szCs w:val="40"/>
        </w:rPr>
        <w:t>e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51664879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BC33ED">
        <w:rPr>
          <w:rFonts w:ascii="Times New Roman" w:hAnsi="Times New Roman" w:cs="Times New Roman"/>
          <w:b/>
          <w:i/>
          <w:sz w:val="40"/>
          <w:szCs w:val="40"/>
        </w:rPr>
        <w:t>2120754042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CE78E5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TAKSTAV 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BC33ED">
        <w:rPr>
          <w:rFonts w:ascii="Times New Roman" w:hAnsi="Times New Roman" w:cs="Times New Roman"/>
          <w:b/>
          <w:i/>
          <w:sz w:val="24"/>
          <w:szCs w:val="24"/>
        </w:rPr>
        <w:t>Gergelova</w:t>
      </w:r>
      <w:proofErr w:type="spellEnd"/>
      <w:r w:rsidR="00BC33ED">
        <w:rPr>
          <w:rFonts w:ascii="Times New Roman" w:hAnsi="Times New Roman" w:cs="Times New Roman"/>
          <w:b/>
          <w:i/>
          <w:sz w:val="24"/>
          <w:szCs w:val="24"/>
        </w:rPr>
        <w:t xml:space="preserve"> 1057/1B </w:t>
      </w:r>
      <w:proofErr w:type="spellStart"/>
      <w:r w:rsidR="00BC33ED">
        <w:rPr>
          <w:rFonts w:ascii="Times New Roman" w:hAnsi="Times New Roman" w:cs="Times New Roman"/>
          <w:b/>
          <w:i/>
          <w:sz w:val="24"/>
          <w:szCs w:val="24"/>
        </w:rPr>
        <w:t>Ivánka</w:t>
      </w:r>
      <w:proofErr w:type="spellEnd"/>
      <w:r w:rsidR="00BC33ED">
        <w:rPr>
          <w:rFonts w:ascii="Times New Roman" w:hAnsi="Times New Roman" w:cs="Times New Roman"/>
          <w:b/>
          <w:i/>
          <w:sz w:val="24"/>
          <w:szCs w:val="24"/>
        </w:rPr>
        <w:t xml:space="preserve"> pri Nitre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7D35EF">
        <w:rPr>
          <w:rFonts w:ascii="Times New Roman" w:hAnsi="Times New Roman" w:cs="Times New Roman"/>
          <w:i/>
          <w:sz w:val="24"/>
          <w:szCs w:val="24"/>
        </w:rPr>
        <w:t>17.04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D35EF">
        <w:rPr>
          <w:rFonts w:ascii="Times New Roman" w:hAnsi="Times New Roman" w:cs="Times New Roman"/>
          <w:i/>
          <w:sz w:val="24"/>
          <w:szCs w:val="24"/>
        </w:rPr>
        <w:t>18</w:t>
      </w:r>
    </w:p>
    <w:p w:rsidR="00432E00" w:rsidRDefault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51 664 879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výroby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 oblasti služieb</w:t>
      </w:r>
    </w:p>
    <w:p w:rsidR="00432E00" w:rsidRDefault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realizácie stavby</w:t>
      </w:r>
    </w:p>
    <w:p w:rsidR="007D35EF" w:rsidRDefault="007D35EF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432E00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:rsidR="00270542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7D35EF" w:rsidRDefault="00C8286B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skladovanie a pomocné činnosti v doprave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chov vybraných druhov zvierat</w:t>
      </w:r>
    </w:p>
    <w:p w:rsidR="00270542" w:rsidRDefault="00C8286B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v poľnohospodárstve a záhradníctve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súvisiacich so starostlivosťou o zvieratá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odpadom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výroba a opracovanie jednoduchých výrobkov z kovu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C8286B" w:rsidRDefault="00945CB2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:rsidR="00270542" w:rsidRPr="00945CB2" w:rsidRDefault="00945CB2" w:rsidP="00945CB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Peter Takáč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945CB2">
        <w:rPr>
          <w:rFonts w:ascii="Times New Roman" w:hAnsi="Times New Roman" w:cs="Times New Roman"/>
          <w:i/>
          <w:sz w:val="24"/>
          <w:szCs w:val="24"/>
        </w:rPr>
        <w:t>Gergelova</w:t>
      </w:r>
      <w:proofErr w:type="spellEnd"/>
      <w:r w:rsidR="00945CB2">
        <w:rPr>
          <w:rFonts w:ascii="Times New Roman" w:hAnsi="Times New Roman" w:cs="Times New Roman"/>
          <w:i/>
          <w:sz w:val="24"/>
          <w:szCs w:val="24"/>
        </w:rPr>
        <w:t xml:space="preserve"> 1057/1B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51 12 </w:t>
      </w:r>
      <w:proofErr w:type="spellStart"/>
      <w:r w:rsidR="00945CB2">
        <w:rPr>
          <w:rFonts w:ascii="Times New Roman" w:hAnsi="Times New Roman" w:cs="Times New Roman"/>
          <w:i/>
          <w:sz w:val="24"/>
          <w:szCs w:val="24"/>
        </w:rPr>
        <w:t>Ivánka</w:t>
      </w:r>
      <w:proofErr w:type="spellEnd"/>
      <w:r w:rsidR="00945CB2">
        <w:rPr>
          <w:rFonts w:ascii="Times New Roman" w:hAnsi="Times New Roman" w:cs="Times New Roman"/>
          <w:i/>
          <w:sz w:val="24"/>
          <w:szCs w:val="24"/>
        </w:rPr>
        <w:t xml:space="preserve"> pri Nitre</w:t>
      </w:r>
    </w:p>
    <w:p w:rsidR="00432E00" w:rsidRDefault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17.04.2018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945CB2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Peter Takáč</w:t>
      </w:r>
    </w:p>
    <w:p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</w:t>
      </w:r>
      <w:r w:rsidR="00CE78E5">
        <w:rPr>
          <w:rFonts w:ascii="Times New Roman" w:hAnsi="Times New Roman" w:cs="Times New Roman"/>
          <w:i/>
          <w:sz w:val="24"/>
          <w:szCs w:val="24"/>
        </w:rPr>
        <w:t>čná účtovná závierka k 31.12.2021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CE78E5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CE78E5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CE78E5">
        <w:rPr>
          <w:rFonts w:ascii="Times New Roman" w:hAnsi="Times New Roman" w:cs="Times New Roman"/>
          <w:i/>
          <w:sz w:val="24"/>
          <w:szCs w:val="24"/>
        </w:rPr>
        <w:t xml:space="preserve"> spoločnosť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</w:t>
      </w:r>
      <w:r w:rsidR="00CE78E5">
        <w:rPr>
          <w:rFonts w:ascii="Times New Roman" w:hAnsi="Times New Roman" w:cs="Times New Roman"/>
          <w:i/>
          <w:sz w:val="24"/>
          <w:szCs w:val="24"/>
        </w:rPr>
        <w:t xml:space="preserve">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CE78E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CE78E5">
        <w:rPr>
          <w:rFonts w:ascii="Times New Roman" w:hAnsi="Times New Roman" w:cs="Times New Roman"/>
          <w:i/>
          <w:sz w:val="24"/>
          <w:szCs w:val="24"/>
        </w:rPr>
        <w:t>firma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945CB2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CE78E5">
        <w:rPr>
          <w:rFonts w:ascii="Times New Roman" w:hAnsi="Times New Roman" w:cs="Times New Roman"/>
          <w:i/>
          <w:sz w:val="24"/>
          <w:szCs w:val="24"/>
        </w:rPr>
        <w:t>rí vklad spoločníkov. V roku 2021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CE78E5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CE78E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BC33ED">
        <w:rPr>
          <w:rFonts w:ascii="Times New Roman" w:hAnsi="Times New Roman" w:cs="Times New Roman"/>
          <w:i/>
          <w:sz w:val="24"/>
          <w:szCs w:val="24"/>
        </w:rPr>
        <w:t>35491,49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BC33ED">
        <w:rPr>
          <w:rFonts w:ascii="Times New Roman" w:hAnsi="Times New Roman" w:cs="Times New Roman"/>
          <w:i/>
          <w:sz w:val="24"/>
          <w:szCs w:val="24"/>
        </w:rPr>
        <w:t xml:space="preserve">           35491,49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BC33ED">
        <w:rPr>
          <w:rFonts w:ascii="Times New Roman" w:hAnsi="Times New Roman" w:cs="Times New Roman"/>
          <w:i/>
          <w:sz w:val="24"/>
          <w:szCs w:val="24"/>
        </w:rPr>
        <w:t>33752,50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33ED">
        <w:rPr>
          <w:rFonts w:ascii="Times New Roman" w:hAnsi="Times New Roman" w:cs="Times New Roman"/>
          <w:i/>
          <w:sz w:val="24"/>
          <w:szCs w:val="24"/>
        </w:rPr>
        <w:t>1738</w:t>
      </w:r>
      <w:r w:rsidR="00D1020D">
        <w:rPr>
          <w:rFonts w:ascii="Times New Roman" w:hAnsi="Times New Roman" w:cs="Times New Roman"/>
          <w:i/>
          <w:sz w:val="24"/>
          <w:szCs w:val="24"/>
        </w:rPr>
        <w:t>,</w:t>
      </w:r>
      <w:r w:rsidR="00BC33ED">
        <w:rPr>
          <w:rFonts w:ascii="Times New Roman" w:hAnsi="Times New Roman" w:cs="Times New Roman"/>
          <w:i/>
          <w:sz w:val="24"/>
          <w:szCs w:val="24"/>
        </w:rPr>
        <w:t>99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33ED">
        <w:rPr>
          <w:rFonts w:ascii="Times New Roman" w:hAnsi="Times New Roman" w:cs="Times New Roman"/>
          <w:i/>
          <w:sz w:val="24"/>
          <w:szCs w:val="24"/>
        </w:rPr>
        <w:t>260,85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BC33ED">
        <w:rPr>
          <w:rFonts w:ascii="Times New Roman" w:hAnsi="Times New Roman" w:cs="Times New Roman"/>
          <w:i/>
          <w:sz w:val="24"/>
          <w:szCs w:val="24"/>
        </w:rPr>
        <w:t xml:space="preserve">    1478</w:t>
      </w:r>
      <w:r>
        <w:rPr>
          <w:rFonts w:ascii="Times New Roman" w:hAnsi="Times New Roman" w:cs="Times New Roman"/>
          <w:i/>
          <w:sz w:val="24"/>
          <w:szCs w:val="24"/>
        </w:rPr>
        <w:t>,</w:t>
      </w:r>
      <w:r w:rsidR="00BC33ED">
        <w:rPr>
          <w:rFonts w:ascii="Times New Roman" w:hAnsi="Times New Roman" w:cs="Times New Roman"/>
          <w:i/>
          <w:sz w:val="24"/>
          <w:szCs w:val="24"/>
        </w:rPr>
        <w:t>14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0" w:name="_GoBack"/>
      <w:bookmarkEnd w:id="0"/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BC33ED">
      <w:pPr>
        <w:ind w:left="705" w:hanging="705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F584D"/>
    <w:rsid w:val="00270542"/>
    <w:rsid w:val="002E4118"/>
    <w:rsid w:val="003B67B1"/>
    <w:rsid w:val="00432E00"/>
    <w:rsid w:val="004835C0"/>
    <w:rsid w:val="006D5243"/>
    <w:rsid w:val="007D35EF"/>
    <w:rsid w:val="00945CB2"/>
    <w:rsid w:val="00B87198"/>
    <w:rsid w:val="00BC33ED"/>
    <w:rsid w:val="00C8286B"/>
    <w:rsid w:val="00CE78E5"/>
    <w:rsid w:val="00D1020D"/>
    <w:rsid w:val="00E654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5C58C7-71BA-48E4-B600-C800FCBCA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1021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4</cp:revision>
  <cp:lastPrinted>2017-03-01T08:46:00Z</cp:lastPrinted>
  <dcterms:created xsi:type="dcterms:W3CDTF">2022-06-29T12:37:00Z</dcterms:created>
  <dcterms:modified xsi:type="dcterms:W3CDTF">2022-06-30T18:58:00Z</dcterms:modified>
</cp:coreProperties>
</file>