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56B3D" w:rsidRDefault="007828E4">
      <w:pPr>
        <w:pStyle w:val="Nadpis1"/>
        <w:tabs>
          <w:tab w:val="left" w:pos="3087"/>
        </w:tabs>
        <w:spacing w:before="89" w:line="240" w:lineRule="auto"/>
        <w:ind w:left="2274"/>
      </w:pPr>
      <w:r>
        <w:rPr>
          <w:w w:val="90"/>
        </w:rPr>
        <w:t>I.</w:t>
      </w:r>
      <w:r>
        <w:rPr>
          <w:w w:val="90"/>
        </w:rPr>
        <w:tab/>
      </w:r>
      <w:r>
        <w:rPr>
          <w:w w:val="80"/>
        </w:rPr>
        <w:t>Všeobecné</w:t>
      </w:r>
      <w:r>
        <w:rPr>
          <w:spacing w:val="18"/>
          <w:w w:val="80"/>
        </w:rPr>
        <w:t xml:space="preserve"> </w:t>
      </w:r>
      <w:r>
        <w:rPr>
          <w:w w:val="80"/>
        </w:rPr>
        <w:t>informácie</w:t>
      </w:r>
    </w:p>
    <w:p w:rsidR="00F56B3D" w:rsidRDefault="00F56B3D">
      <w:pPr>
        <w:pStyle w:val="Zkladntext"/>
        <w:spacing w:before="5"/>
      </w:pPr>
    </w:p>
    <w:tbl>
      <w:tblPr>
        <w:tblStyle w:val="TableNormal"/>
        <w:tblW w:w="0" w:type="auto"/>
        <w:tblInd w:w="26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990"/>
        <w:gridCol w:w="7083"/>
      </w:tblGrid>
      <w:tr w:rsidR="00F56B3D">
        <w:trPr>
          <w:trHeight w:val="1328"/>
        </w:trPr>
        <w:tc>
          <w:tcPr>
            <w:tcW w:w="1990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6"/>
              <w:rPr>
                <w:rFonts w:ascii="Arial"/>
                <w:i/>
                <w:sz w:val="25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(1)</w:t>
            </w:r>
            <w:r>
              <w:rPr>
                <w:spacing w:val="81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meno:</w:t>
            </w:r>
          </w:p>
        </w:tc>
        <w:tc>
          <w:tcPr>
            <w:tcW w:w="7083" w:type="dxa"/>
          </w:tcPr>
          <w:p w:rsidR="00F56B3D" w:rsidRDefault="00F56B3D">
            <w:pPr>
              <w:pStyle w:val="TableParagraph"/>
              <w:rPr>
                <w:rFonts w:ascii="Arial"/>
                <w:i/>
              </w:rPr>
            </w:pPr>
          </w:p>
          <w:p w:rsidR="00F56B3D" w:rsidRDefault="00F56B3D">
            <w:pPr>
              <w:pStyle w:val="TableParagraph"/>
              <w:spacing w:before="1"/>
              <w:rPr>
                <w:rFonts w:ascii="Arial"/>
                <w:i/>
                <w:sz w:val="24"/>
              </w:rPr>
            </w:pPr>
          </w:p>
          <w:p w:rsidR="00F56B3D" w:rsidRDefault="003D35EF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Lenyx s.r.o.</w:t>
            </w:r>
          </w:p>
        </w:tc>
      </w:tr>
      <w:tr w:rsidR="00F56B3D">
        <w:trPr>
          <w:trHeight w:val="339"/>
        </w:trPr>
        <w:tc>
          <w:tcPr>
            <w:tcW w:w="1990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sz w:val="20"/>
              </w:rPr>
              <w:t>Sídlo:</w:t>
            </w:r>
          </w:p>
        </w:tc>
        <w:tc>
          <w:tcPr>
            <w:tcW w:w="7083" w:type="dxa"/>
          </w:tcPr>
          <w:p w:rsidR="00F56B3D" w:rsidRDefault="003D35EF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85110 Bratislava, Ovsená 359/2</w:t>
            </w:r>
          </w:p>
        </w:tc>
      </w:tr>
    </w:tbl>
    <w:p w:rsidR="00F56B3D" w:rsidRDefault="007828E4">
      <w:pPr>
        <w:spacing w:before="1"/>
        <w:ind w:left="255"/>
        <w:rPr>
          <w:sz w:val="20"/>
        </w:rPr>
      </w:pPr>
      <w:r>
        <w:rPr>
          <w:w w:val="85"/>
          <w:sz w:val="20"/>
        </w:rPr>
        <w:t>Opis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vykonávanej</w:t>
      </w:r>
      <w:r>
        <w:rPr>
          <w:spacing w:val="89"/>
          <w:sz w:val="20"/>
        </w:rPr>
        <w:t xml:space="preserve"> </w:t>
      </w:r>
      <w:r>
        <w:rPr>
          <w:w w:val="85"/>
          <w:sz w:val="20"/>
        </w:rPr>
        <w:t>činnosti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účtovnej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jednotky</w:t>
      </w:r>
      <w:r>
        <w:rPr>
          <w:spacing w:val="25"/>
          <w:w w:val="85"/>
          <w:sz w:val="20"/>
        </w:rPr>
        <w:t xml:space="preserve"> </w:t>
      </w:r>
      <w:r>
        <w:rPr>
          <w:w w:val="85"/>
          <w:sz w:val="20"/>
        </w:rPr>
        <w:t>v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nadväznosti</w:t>
      </w:r>
      <w:r>
        <w:rPr>
          <w:spacing w:val="22"/>
          <w:w w:val="85"/>
          <w:sz w:val="20"/>
        </w:rPr>
        <w:t xml:space="preserve"> </w:t>
      </w:r>
      <w:r>
        <w:rPr>
          <w:w w:val="85"/>
          <w:sz w:val="20"/>
        </w:rPr>
        <w:t>na</w:t>
      </w:r>
      <w:r>
        <w:rPr>
          <w:spacing w:val="26"/>
          <w:w w:val="85"/>
          <w:sz w:val="20"/>
        </w:rPr>
        <w:t xml:space="preserve"> </w:t>
      </w:r>
      <w:r>
        <w:rPr>
          <w:w w:val="85"/>
          <w:sz w:val="20"/>
        </w:rPr>
        <w:t>predmet</w:t>
      </w:r>
      <w:r>
        <w:rPr>
          <w:spacing w:val="27"/>
          <w:w w:val="85"/>
          <w:sz w:val="20"/>
        </w:rPr>
        <w:t xml:space="preserve"> </w:t>
      </w:r>
      <w:r>
        <w:rPr>
          <w:w w:val="85"/>
          <w:sz w:val="20"/>
        </w:rPr>
        <w:t>podnikania:</w:t>
      </w:r>
    </w:p>
    <w:p w:rsidR="00F56B3D" w:rsidRDefault="00F56B3D">
      <w:pPr>
        <w:spacing w:before="10"/>
        <w:rPr>
          <w:sz w:val="20"/>
        </w:rPr>
      </w:pPr>
    </w:p>
    <w:p w:rsidR="00F56B3D" w:rsidRDefault="003D35EF">
      <w:pPr>
        <w:spacing w:before="1"/>
        <w:ind w:left="256"/>
        <w:rPr>
          <w:sz w:val="20"/>
        </w:rPr>
      </w:pPr>
      <w:r>
        <w:rPr>
          <w:sz w:val="20"/>
        </w:rPr>
        <w:t>Elektroinštalácie</w:t>
      </w: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10"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542"/>
        <w:gridCol w:w="3400"/>
        <w:gridCol w:w="1384"/>
        <w:gridCol w:w="316"/>
      </w:tblGrid>
      <w:tr w:rsidR="00F56B3D">
        <w:trPr>
          <w:trHeight w:val="330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94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Dátum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schválenia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bezprostredne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predchádzajúce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ÚO</w:t>
            </w:r>
          </w:p>
        </w:tc>
        <w:tc>
          <w:tcPr>
            <w:tcW w:w="1700" w:type="dxa"/>
            <w:gridSpan w:val="2"/>
          </w:tcPr>
          <w:p w:rsidR="00F56B3D" w:rsidRDefault="003D35EF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30</w:t>
            </w:r>
            <w:r w:rsidR="00A85739">
              <w:rPr>
                <w:w w:val="90"/>
                <w:sz w:val="20"/>
              </w:rPr>
              <w:t>.0</w:t>
            </w:r>
            <w:r>
              <w:rPr>
                <w:w w:val="90"/>
                <w:sz w:val="20"/>
              </w:rPr>
              <w:t>6</w:t>
            </w:r>
            <w:r w:rsidR="00A85739">
              <w:rPr>
                <w:w w:val="90"/>
                <w:sz w:val="20"/>
              </w:rPr>
              <w:t>.202</w:t>
            </w:r>
            <w:r>
              <w:rPr>
                <w:w w:val="90"/>
                <w:sz w:val="20"/>
              </w:rPr>
              <w:t>2</w:t>
            </w:r>
            <w:bookmarkStart w:id="0" w:name="_GoBack"/>
            <w:bookmarkEnd w:id="0"/>
          </w:p>
        </w:tc>
      </w:tr>
      <w:tr w:rsidR="00F56B3D">
        <w:trPr>
          <w:trHeight w:val="328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</w:pPr>
          </w:p>
          <w:p w:rsidR="00F56B3D" w:rsidRDefault="007828E4">
            <w:pPr>
              <w:pStyle w:val="TableParagraph"/>
              <w:spacing w:before="140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6942" w:type="dxa"/>
            <w:gridSpan w:val="2"/>
            <w:vMerge w:val="restart"/>
          </w:tcPr>
          <w:p w:rsidR="00F56B3D" w:rsidRDefault="00F56B3D">
            <w:pPr>
              <w:pStyle w:val="TableParagraph"/>
              <w:spacing w:before="3"/>
              <w:rPr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Právny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zostavenie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48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Riadna</w:t>
            </w:r>
          </w:p>
        </w:tc>
        <w:tc>
          <w:tcPr>
            <w:tcW w:w="316" w:type="dxa"/>
          </w:tcPr>
          <w:p w:rsidR="00F56B3D" w:rsidRDefault="007828E4">
            <w:pPr>
              <w:pStyle w:val="TableParagraph"/>
              <w:spacing w:before="48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94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0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Mimoriadna</w:t>
            </w:r>
          </w:p>
        </w:tc>
        <w:tc>
          <w:tcPr>
            <w:tcW w:w="31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3542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závierky</w:t>
            </w:r>
          </w:p>
        </w:tc>
        <w:tc>
          <w:tcPr>
            <w:tcW w:w="5100" w:type="dxa"/>
            <w:gridSpan w:val="3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6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3159"/>
        <w:gridCol w:w="421"/>
        <w:gridCol w:w="4153"/>
        <w:gridCol w:w="349"/>
      </w:tblGrid>
      <w:tr w:rsidR="00F56B3D">
        <w:trPr>
          <w:trHeight w:val="337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spacing w:before="36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(4)</w:t>
            </w:r>
            <w:r>
              <w:rPr>
                <w:spacing w:val="104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Údaje</w:t>
            </w:r>
            <w:r>
              <w:rPr>
                <w:spacing w:val="1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skupine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jednotiek</w:t>
            </w:r>
          </w:p>
        </w:tc>
      </w:tr>
      <w:tr w:rsidR="00F56B3D">
        <w:trPr>
          <w:trHeight w:val="340"/>
        </w:trPr>
        <w:tc>
          <w:tcPr>
            <w:tcW w:w="4153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58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421" w:type="dxa"/>
          </w:tcPr>
          <w:p w:rsidR="00F56B3D" w:rsidRDefault="007828E4">
            <w:pPr>
              <w:pStyle w:val="TableParagraph"/>
              <w:spacing w:before="36"/>
              <w:ind w:left="106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4153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celku</w:t>
            </w:r>
          </w:p>
        </w:tc>
        <w:tc>
          <w:tcPr>
            <w:tcW w:w="34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65"/>
        </w:trPr>
        <w:tc>
          <w:tcPr>
            <w:tcW w:w="9076" w:type="dxa"/>
            <w:gridSpan w:val="5"/>
          </w:tcPr>
          <w:p w:rsidR="00F56B3D" w:rsidRDefault="007828E4">
            <w:pPr>
              <w:pStyle w:val="TableParagraph"/>
              <w:tabs>
                <w:tab w:val="left" w:pos="693"/>
              </w:tabs>
              <w:spacing w:line="224" w:lineRule="exact"/>
              <w:ind w:left="287"/>
              <w:rPr>
                <w:sz w:val="20"/>
              </w:rPr>
            </w:pPr>
            <w:r>
              <w:rPr>
                <w:w w:val="90"/>
                <w:sz w:val="20"/>
              </w:rPr>
              <w:t>a)</w:t>
            </w:r>
            <w:r>
              <w:rPr>
                <w:w w:val="90"/>
                <w:sz w:val="20"/>
              </w:rPr>
              <w:tab/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najväčšiu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</w:p>
          <w:p w:rsidR="00F56B3D" w:rsidRDefault="007828E4">
            <w:pPr>
              <w:pStyle w:val="TableParagraph"/>
              <w:spacing w:before="4" w:line="217" w:lineRule="exact"/>
              <w:ind w:left="647"/>
              <w:rPr>
                <w:sz w:val="20"/>
              </w:rPr>
            </w:pPr>
            <w:r>
              <w:rPr>
                <w:w w:val="80"/>
                <w:sz w:val="20"/>
              </w:rPr>
              <w:t>je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jednotka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82" w:type="dxa"/>
            <w:gridSpan w:val="4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82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481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42" w:lineRule="auto"/>
              <w:ind w:left="285" w:right="59" w:hanging="1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4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obchodné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zostavuje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závierku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najmenšiu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skupinu,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ktorej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súčasťou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tiež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začlenená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skupiny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Meno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Sídlo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:</w:t>
            </w: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94"/>
        <w:gridCol w:w="8079"/>
      </w:tblGrid>
      <w:tr w:rsidR="00F56B3D">
        <w:trPr>
          <w:trHeight w:val="229"/>
        </w:trPr>
        <w:tc>
          <w:tcPr>
            <w:tcW w:w="9073" w:type="dxa"/>
            <w:gridSpan w:val="2"/>
          </w:tcPr>
          <w:p w:rsidR="00F56B3D" w:rsidRDefault="007828E4">
            <w:pPr>
              <w:pStyle w:val="TableParagraph"/>
              <w:spacing w:line="210" w:lineRule="exact"/>
              <w:ind w:left="28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adresa,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kde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môže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vyžiadať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kópia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závierok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uvedených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písmenách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b)</w:t>
            </w:r>
          </w:p>
        </w:tc>
      </w:tr>
      <w:tr w:rsidR="00F56B3D">
        <w:trPr>
          <w:trHeight w:val="340"/>
        </w:trPr>
        <w:tc>
          <w:tcPr>
            <w:tcW w:w="994" w:type="dxa"/>
            <w:tcBorders>
              <w:righ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  <w:tcBorders>
              <w:left w:val="single" w:sz="8" w:space="0" w:color="000000"/>
            </w:tcBorders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9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07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86"/>
        <w:gridCol w:w="1701"/>
        <w:gridCol w:w="1415"/>
        <w:gridCol w:w="707"/>
        <w:gridCol w:w="426"/>
        <w:gridCol w:w="565"/>
        <w:gridCol w:w="565"/>
      </w:tblGrid>
      <w:tr w:rsidR="00F56B3D">
        <w:trPr>
          <w:trHeight w:val="340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materskou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účtovnou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jednotkou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2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6802" w:type="dxa"/>
            <w:gridSpan w:val="3"/>
          </w:tcPr>
          <w:p w:rsidR="00F56B3D" w:rsidRDefault="007828E4">
            <w:pPr>
              <w:pStyle w:val="TableParagraph"/>
              <w:spacing w:before="36"/>
              <w:ind w:left="424"/>
              <w:rPr>
                <w:sz w:val="20"/>
              </w:rPr>
            </w:pPr>
            <w:r>
              <w:rPr>
                <w:w w:val="80"/>
                <w:sz w:val="20"/>
              </w:rPr>
              <w:t>ÚJ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oslobodená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zostaviť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konsolidovanú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§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</w:p>
        </w:tc>
        <w:tc>
          <w:tcPr>
            <w:tcW w:w="707" w:type="dxa"/>
          </w:tcPr>
          <w:p w:rsidR="00F56B3D" w:rsidRDefault="007828E4">
            <w:pPr>
              <w:pStyle w:val="TableParagraph"/>
              <w:spacing w:before="36"/>
              <w:ind w:left="177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426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5" w:type="dxa"/>
          </w:tcPr>
          <w:p w:rsidR="00F56B3D" w:rsidRDefault="007828E4">
            <w:pPr>
              <w:pStyle w:val="TableParagraph"/>
              <w:spacing w:before="36"/>
              <w:ind w:left="115" w:right="9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materskej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ods.8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3686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sídlo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dcérskych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1701" w:type="dxa"/>
          </w:tcPr>
          <w:p w:rsidR="00F56B3D" w:rsidRDefault="007828E4">
            <w:pPr>
              <w:pStyle w:val="TableParagraph"/>
              <w:spacing w:before="36"/>
              <w:ind w:left="141"/>
              <w:rPr>
                <w:sz w:val="20"/>
              </w:rPr>
            </w:pPr>
            <w:r>
              <w:rPr>
                <w:w w:val="80"/>
                <w:sz w:val="20"/>
              </w:rPr>
              <w:t>§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22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ods.10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12</w:t>
            </w:r>
          </w:p>
        </w:tc>
        <w:tc>
          <w:tcPr>
            <w:tcW w:w="3678" w:type="dxa"/>
            <w:gridSpan w:val="5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2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1"/>
        <w:gridCol w:w="6237"/>
        <w:gridCol w:w="830"/>
        <w:gridCol w:w="1648"/>
      </w:tblGrid>
      <w:tr w:rsidR="00F56B3D">
        <w:trPr>
          <w:trHeight w:val="340"/>
        </w:trPr>
        <w:tc>
          <w:tcPr>
            <w:tcW w:w="331" w:type="dxa"/>
            <w:vMerge w:val="restart"/>
          </w:tcPr>
          <w:p w:rsidR="00F56B3D" w:rsidRDefault="00F56B3D">
            <w:pPr>
              <w:pStyle w:val="TableParagraph"/>
              <w:spacing w:before="1"/>
              <w:rPr>
                <w:sz w:val="20"/>
              </w:rPr>
            </w:pPr>
          </w:p>
          <w:p w:rsidR="00F56B3D" w:rsidRDefault="007828E4">
            <w:pPr>
              <w:pStyle w:val="TableParagraph"/>
              <w:spacing w:before="1"/>
              <w:ind w:left="69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6237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Priemerný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prepočítaný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počet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zamestnancov</w:t>
            </w: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648" w:type="dxa"/>
          </w:tcPr>
          <w:p w:rsidR="00F56B3D" w:rsidRDefault="00A85739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  <w:r w:rsidR="00EB75BA">
              <w:rPr>
                <w:w w:val="81"/>
                <w:sz w:val="20"/>
              </w:rPr>
              <w:t>2</w:t>
            </w:r>
          </w:p>
        </w:tc>
      </w:tr>
      <w:tr w:rsidR="00F56B3D">
        <w:trPr>
          <w:trHeight w:val="340"/>
        </w:trPr>
        <w:tc>
          <w:tcPr>
            <w:tcW w:w="331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623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830" w:type="dxa"/>
          </w:tcPr>
          <w:p w:rsidR="00F56B3D" w:rsidRDefault="007828E4">
            <w:pPr>
              <w:pStyle w:val="TableParagraph"/>
              <w:spacing w:before="53"/>
              <w:ind w:left="70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1648" w:type="dxa"/>
          </w:tcPr>
          <w:p w:rsidR="00F56B3D" w:rsidRDefault="00EB75BA">
            <w:pPr>
              <w:pStyle w:val="TableParagraph"/>
              <w:spacing w:before="53"/>
              <w:ind w:left="3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11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1900" w:h="16840"/>
          <w:pgMar w:top="1460" w:right="1160" w:bottom="1200" w:left="1160" w:header="962" w:footer="1019" w:gutter="0"/>
          <w:pgNumType w:start="1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24" name="docshape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56B3D" w:rsidRDefault="007828E4">
                            <w:pPr>
                              <w:tabs>
                                <w:tab w:val="left" w:pos="2915"/>
                              </w:tabs>
                              <w:spacing w:line="269" w:lineRule="exact"/>
                              <w:ind w:left="1992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orgánoch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spoločnosti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docshape16" o:spid="_x0000_s1026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" fillcolor="#e6e6e6" stroked="f">
                <v:textbox inset="0,0,0,0">
                  <w:txbxContent>
                    <w:p w:rsidR="00F56B3D" w:rsidRDefault="007828E4">
                      <w:pPr>
                        <w:tabs>
                          <w:tab w:val="left" w:pos="2915"/>
                        </w:tabs>
                        <w:spacing w:line="269" w:lineRule="exact"/>
                        <w:ind w:left="1992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orgánoch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spoločnosti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spacing w:before="2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52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a)Výška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druhov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záruk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iných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zabezpečení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členov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</w:p>
          <w:p w:rsidR="00F56B3D" w:rsidRDefault="007828E4">
            <w:pPr>
              <w:pStyle w:val="TableParagraph"/>
              <w:spacing w:before="37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dozorného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669" w:right="1660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Druh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36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36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36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7"/>
        <w:gridCol w:w="1708"/>
        <w:gridCol w:w="567"/>
        <w:gridCol w:w="425"/>
        <w:gridCol w:w="852"/>
        <w:gridCol w:w="1274"/>
      </w:tblGrid>
      <w:tr w:rsidR="00F56B3D">
        <w:trPr>
          <w:trHeight w:val="337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b)Pôžičky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poskytnuté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členom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orgánu,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ÚJ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7828E4">
            <w:pPr>
              <w:pStyle w:val="TableParagraph"/>
              <w:spacing w:before="55"/>
              <w:ind w:left="245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992" w:type="dxa"/>
            <w:gridSpan w:val="2"/>
          </w:tcPr>
          <w:p w:rsidR="00F56B3D" w:rsidRDefault="007828E4">
            <w:pPr>
              <w:pStyle w:val="TableParagraph"/>
              <w:spacing w:before="55"/>
              <w:ind w:left="162"/>
              <w:rPr>
                <w:sz w:val="20"/>
              </w:rPr>
            </w:pPr>
            <w:r>
              <w:rPr>
                <w:w w:val="80"/>
                <w:sz w:val="20"/>
              </w:rPr>
              <w:t>Úrok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852" w:type="dxa"/>
          </w:tcPr>
          <w:p w:rsidR="00F56B3D" w:rsidRDefault="007828E4">
            <w:pPr>
              <w:pStyle w:val="TableParagraph"/>
              <w:spacing w:before="55"/>
              <w:ind w:left="274" w:right="26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4" w:type="dxa"/>
          </w:tcPr>
          <w:p w:rsidR="00F56B3D" w:rsidRDefault="007828E4">
            <w:pPr>
              <w:pStyle w:val="TableParagraph"/>
              <w:spacing w:before="55"/>
              <w:ind w:left="483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2.Celková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37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9073" w:type="dxa"/>
            <w:gridSpan w:val="6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3.Celková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odpustených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pôžičiek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poslednému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dňu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obdobia</w:t>
            </w: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0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8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1985"/>
        <w:gridCol w:w="1565"/>
        <w:gridCol w:w="1275"/>
      </w:tblGrid>
      <w:tr w:rsidR="00F56B3D">
        <w:trPr>
          <w:trHeight w:val="457"/>
        </w:trPr>
        <w:tc>
          <w:tcPr>
            <w:tcW w:w="9073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d)Celková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použitých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prostriedkov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plnenia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súkromné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účely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členmi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štatutárneho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orgánu,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dozorného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iného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orgánu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jednotky,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potrebné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vyúčtovať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619"/>
              <w:rPr>
                <w:sz w:val="20"/>
              </w:rPr>
            </w:pPr>
            <w:r>
              <w:rPr>
                <w:w w:val="80"/>
                <w:sz w:val="20"/>
              </w:rPr>
              <w:t>Plnenie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súkromné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vyúčtovaniu</w:t>
            </w:r>
          </w:p>
        </w:tc>
        <w:tc>
          <w:tcPr>
            <w:tcW w:w="1985" w:type="dxa"/>
          </w:tcPr>
          <w:p w:rsidR="00F56B3D" w:rsidRDefault="007828E4">
            <w:pPr>
              <w:pStyle w:val="TableParagraph"/>
              <w:spacing w:before="55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Štatutárny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orgán</w:t>
            </w:r>
          </w:p>
        </w:tc>
        <w:tc>
          <w:tcPr>
            <w:tcW w:w="1565" w:type="dxa"/>
          </w:tcPr>
          <w:p w:rsidR="00F56B3D" w:rsidRDefault="007828E4">
            <w:pPr>
              <w:pStyle w:val="TableParagraph"/>
              <w:spacing w:before="55"/>
              <w:ind w:left="628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275" w:type="dxa"/>
          </w:tcPr>
          <w:p w:rsidR="00F56B3D" w:rsidRDefault="007828E4">
            <w:pPr>
              <w:pStyle w:val="TableParagraph"/>
              <w:spacing w:before="55"/>
              <w:ind w:left="484" w:right="47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48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8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7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sz w:val="20"/>
        </w:rPr>
      </w:pPr>
    </w:p>
    <w:p w:rsidR="00F56B3D" w:rsidRDefault="00057E8F">
      <w:pPr>
        <w:spacing w:before="6"/>
        <w:rPr>
          <w:sz w:val="18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148590</wp:posOffset>
                </wp:positionV>
                <wp:extent cx="5797550" cy="175260"/>
                <wp:effectExtent l="0" t="0" r="0" b="0"/>
                <wp:wrapTopAndBottom/>
                <wp:docPr id="23" name="docshape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56B3D" w:rsidRDefault="007828E4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36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prijatých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postupoch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17" o:spid="_x0000_s1027" type="#_x0000_t202" style="position:absolute;margin-left:69.35pt;margin-top:11.7pt;width:456.5pt;height:13.8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" fillcolor="#e6e6e6" stroked="f">
                <v:textbox inset="0,0,0,0">
                  <w:txbxContent>
                    <w:p w:rsidR="00F56B3D" w:rsidRDefault="007828E4">
                      <w:pPr>
                        <w:tabs>
                          <w:tab w:val="left" w:pos="2860"/>
                        </w:tabs>
                        <w:spacing w:line="269" w:lineRule="exact"/>
                        <w:ind w:left="1936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prijatých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postupoch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6508"/>
        <w:gridCol w:w="825"/>
        <w:gridCol w:w="290"/>
        <w:gridCol w:w="578"/>
        <w:gridCol w:w="290"/>
      </w:tblGrid>
      <w:tr w:rsidR="00F56B3D">
        <w:trPr>
          <w:trHeight w:val="498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6508" w:type="dxa"/>
          </w:tcPr>
          <w:p w:rsidR="00F56B3D" w:rsidRDefault="007828E4">
            <w:pPr>
              <w:pStyle w:val="TableParagraph"/>
              <w:spacing w:before="13" w:line="230" w:lineRule="atLeast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Účtovná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bola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zostavená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predpokladu,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že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bude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nepretržite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pokračovať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vo</w:t>
            </w:r>
            <w:r>
              <w:rPr>
                <w:spacing w:val="-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svojej</w:t>
            </w:r>
            <w:r>
              <w:rPr>
                <w:spacing w:val="-8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činnosti</w:t>
            </w:r>
          </w:p>
        </w:tc>
        <w:tc>
          <w:tcPr>
            <w:tcW w:w="825" w:type="dxa"/>
          </w:tcPr>
          <w:p w:rsidR="00F56B3D" w:rsidRDefault="007828E4">
            <w:pPr>
              <w:pStyle w:val="TableParagraph"/>
              <w:spacing w:before="132"/>
              <w:ind w:left="111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132"/>
              <w:ind w:left="109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132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4"/>
        <w:rPr>
          <w:sz w:val="20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8"/>
        <w:gridCol w:w="2116"/>
        <w:gridCol w:w="1840"/>
        <w:gridCol w:w="1559"/>
        <w:gridCol w:w="990"/>
        <w:gridCol w:w="232"/>
        <w:gridCol w:w="592"/>
        <w:gridCol w:w="290"/>
        <w:gridCol w:w="578"/>
        <w:gridCol w:w="290"/>
      </w:tblGrid>
      <w:tr w:rsidR="00F56B3D">
        <w:trPr>
          <w:trHeight w:val="330"/>
        </w:trPr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6505" w:type="dxa"/>
            <w:gridSpan w:val="4"/>
          </w:tcPr>
          <w:p w:rsidR="00F56B3D" w:rsidRDefault="007828E4">
            <w:pPr>
              <w:pStyle w:val="TableParagraph"/>
              <w:spacing w:before="48"/>
              <w:ind w:left="108"/>
              <w:rPr>
                <w:sz w:val="20"/>
              </w:rPr>
            </w:pPr>
            <w:r>
              <w:rPr>
                <w:w w:val="85"/>
                <w:sz w:val="20"/>
              </w:rPr>
              <w:t>Zmeny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zásad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</w:t>
            </w:r>
          </w:p>
        </w:tc>
        <w:tc>
          <w:tcPr>
            <w:tcW w:w="824" w:type="dxa"/>
            <w:gridSpan w:val="2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ÁNO</w:t>
            </w:r>
          </w:p>
        </w:tc>
        <w:tc>
          <w:tcPr>
            <w:tcW w:w="29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78" w:type="dxa"/>
          </w:tcPr>
          <w:p w:rsidR="00F56B3D" w:rsidRDefault="007828E4">
            <w:pPr>
              <w:pStyle w:val="TableParagraph"/>
              <w:spacing w:before="48"/>
              <w:ind w:left="114"/>
              <w:rPr>
                <w:sz w:val="20"/>
              </w:rPr>
            </w:pPr>
            <w:r>
              <w:rPr>
                <w:w w:val="90"/>
                <w:sz w:val="20"/>
              </w:rPr>
              <w:t>NIE</w:t>
            </w:r>
          </w:p>
        </w:tc>
        <w:tc>
          <w:tcPr>
            <w:tcW w:w="290" w:type="dxa"/>
          </w:tcPr>
          <w:p w:rsidR="00F56B3D" w:rsidRDefault="007828E4">
            <w:pPr>
              <w:pStyle w:val="TableParagraph"/>
              <w:spacing w:before="31"/>
              <w:ind w:left="114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2694" w:type="dxa"/>
            <w:gridSpan w:val="2"/>
            <w:vMerge w:val="restart"/>
          </w:tcPr>
          <w:p w:rsidR="00F56B3D" w:rsidRDefault="007828E4">
            <w:pPr>
              <w:pStyle w:val="TableParagraph"/>
              <w:spacing w:line="280" w:lineRule="auto"/>
              <w:ind w:left="107" w:right="660"/>
              <w:rPr>
                <w:sz w:val="20"/>
              </w:rPr>
            </w:pPr>
            <w:r>
              <w:rPr>
                <w:w w:val="80"/>
                <w:sz w:val="20"/>
              </w:rPr>
              <w:t>Zmena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metód(popis)</w:t>
            </w:r>
          </w:p>
        </w:tc>
        <w:tc>
          <w:tcPr>
            <w:tcW w:w="1840" w:type="dxa"/>
            <w:vMerge w:val="restart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uplatnenia</w:t>
            </w:r>
          </w:p>
        </w:tc>
        <w:tc>
          <w:tcPr>
            <w:tcW w:w="4531" w:type="dxa"/>
            <w:gridSpan w:val="7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(+/-)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na:</w:t>
            </w:r>
          </w:p>
        </w:tc>
      </w:tr>
      <w:tr w:rsidR="00F56B3D">
        <w:trPr>
          <w:trHeight w:val="527"/>
        </w:trPr>
        <w:tc>
          <w:tcPr>
            <w:tcW w:w="2694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840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1559" w:type="dxa"/>
          </w:tcPr>
          <w:p w:rsidR="00F56B3D" w:rsidRDefault="007828E4">
            <w:pPr>
              <w:pStyle w:val="TableParagraph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Hodnotu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1222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Vlastné</w:t>
            </w:r>
          </w:p>
          <w:p w:rsidR="00F56B3D" w:rsidRDefault="007828E4">
            <w:pPr>
              <w:pStyle w:val="TableParagraph"/>
              <w:spacing w:before="38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imanie</w:t>
            </w:r>
          </w:p>
        </w:tc>
        <w:tc>
          <w:tcPr>
            <w:tcW w:w="1750" w:type="dxa"/>
            <w:gridSpan w:val="4"/>
          </w:tcPr>
          <w:p w:rsidR="00F56B3D" w:rsidRDefault="007828E4">
            <w:pPr>
              <w:pStyle w:val="TableParagraph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Výsledok</w:t>
            </w:r>
          </w:p>
          <w:p w:rsidR="00F56B3D" w:rsidRDefault="007828E4">
            <w:pPr>
              <w:pStyle w:val="TableParagraph"/>
              <w:spacing w:before="38"/>
              <w:ind w:left="115"/>
              <w:rPr>
                <w:sz w:val="20"/>
              </w:rPr>
            </w:pPr>
            <w:r>
              <w:rPr>
                <w:w w:val="90"/>
                <w:sz w:val="20"/>
              </w:rPr>
              <w:t>hospodárenia</w:t>
            </w: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2694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0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5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22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50" w:type="dxa"/>
            <w:gridSpan w:val="4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spacing w:before="5"/>
        <w:rPr>
          <w:sz w:val="11"/>
        </w:rPr>
      </w:pPr>
    </w:p>
    <w:p w:rsidR="00F56B3D" w:rsidRDefault="007828E4">
      <w:pPr>
        <w:spacing w:before="99"/>
        <w:ind w:left="613" w:right="251" w:hanging="358"/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w w:val="85"/>
          <w:sz w:val="20"/>
        </w:rPr>
        <w:t>(3)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w w:val="85"/>
          <w:sz w:val="20"/>
        </w:rPr>
        <w:t xml:space="preserve">Informácia o charaktere a účele transakcií, ktoré sa neuvádzajú v súvahe, </w:t>
      </w:r>
      <w:r>
        <w:rPr>
          <w:rFonts w:ascii="Arial" w:hAnsi="Arial"/>
          <w:i/>
          <w:w w:val="85"/>
          <w:sz w:val="20"/>
        </w:rPr>
        <w:t>pričom sa uvádza finančný vplyv týchto</w:t>
      </w:r>
      <w:r>
        <w:rPr>
          <w:rFonts w:ascii="Arial" w:hAnsi="Arial"/>
          <w:i/>
          <w:spacing w:val="1"/>
          <w:w w:val="85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 na účtovnú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jednotku,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ak sú riziká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 prínosy</w:t>
      </w:r>
      <w:r>
        <w:rPr>
          <w:rFonts w:ascii="Arial" w:hAnsi="Arial"/>
          <w:i/>
          <w:spacing w:val="34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vyplývajúce z týchto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transakcií</w:t>
      </w:r>
      <w:r>
        <w:rPr>
          <w:rFonts w:ascii="Arial" w:hAnsi="Arial"/>
          <w:i/>
          <w:spacing w:val="33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významné a ak uvedenie</w:t>
      </w:r>
      <w:r>
        <w:rPr>
          <w:rFonts w:ascii="Arial" w:hAnsi="Arial"/>
          <w:i/>
          <w:spacing w:val="1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týchto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rizík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alebo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prínosov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potrebné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na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účely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posúdenia</w:t>
      </w:r>
      <w:r>
        <w:rPr>
          <w:rFonts w:ascii="Arial" w:hAnsi="Arial"/>
          <w:i/>
          <w:spacing w:val="4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finančnej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situácie</w:t>
      </w:r>
      <w:r>
        <w:rPr>
          <w:rFonts w:ascii="Arial" w:hAnsi="Arial"/>
          <w:i/>
          <w:spacing w:val="3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účtovnej</w:t>
      </w:r>
      <w:r>
        <w:rPr>
          <w:rFonts w:ascii="Arial" w:hAnsi="Arial"/>
          <w:i/>
          <w:spacing w:val="2"/>
          <w:w w:val="80"/>
          <w:sz w:val="20"/>
        </w:rPr>
        <w:t xml:space="preserve"> </w:t>
      </w:r>
      <w:r>
        <w:rPr>
          <w:rFonts w:ascii="Arial" w:hAnsi="Arial"/>
          <w:i/>
          <w:w w:val="80"/>
          <w:sz w:val="20"/>
        </w:rPr>
        <w:t>jednotky.</w:t>
      </w:r>
    </w:p>
    <w:p w:rsidR="00F56B3D" w:rsidRDefault="007828E4">
      <w:pPr>
        <w:pStyle w:val="Zkladntext"/>
        <w:spacing w:line="229" w:lineRule="exact"/>
        <w:ind w:left="613"/>
        <w:jc w:val="both"/>
      </w:pPr>
      <w:r>
        <w:rPr>
          <w:w w:val="80"/>
        </w:rPr>
        <w:t>-</w:t>
      </w:r>
      <w:r>
        <w:rPr>
          <w:spacing w:val="4"/>
          <w:w w:val="80"/>
        </w:rPr>
        <w:t xml:space="preserve"> </w:t>
      </w:r>
      <w:r>
        <w:rPr>
          <w:w w:val="80"/>
        </w:rPr>
        <w:t>žiadne</w:t>
      </w:r>
    </w:p>
    <w:p w:rsidR="00F56B3D" w:rsidRDefault="00F56B3D">
      <w:pPr>
        <w:spacing w:line="229" w:lineRule="exact"/>
        <w:jc w:val="both"/>
        <w:sectPr w:rsidR="00F56B3D">
          <w:headerReference w:type="default" r:id="rId13"/>
          <w:footerReference w:type="default" r:id="rId14"/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3"/>
        <w:rPr>
          <w:sz w:val="8"/>
        </w:rPr>
      </w:pPr>
    </w:p>
    <w:p w:rsidR="00F56B3D" w:rsidRDefault="00057E8F">
      <w:pPr>
        <w:pStyle w:val="Zkladntext"/>
        <w:ind w:left="250"/>
        <w:rPr>
          <w:i w:val="0"/>
        </w:rPr>
      </w:pPr>
      <w:r>
        <w:rPr>
          <w:i w:val="0"/>
          <w:noProof/>
        </w:rPr>
        <mc:AlternateContent>
          <mc:Choice Requires="wpg">
            <w:drawing>
              <wp:inline distT="0" distB="0" distL="0" distR="0">
                <wp:extent cx="5767070" cy="370840"/>
                <wp:effectExtent l="9525" t="6350" r="5080" b="3810"/>
                <wp:docPr id="20" name="docshapegroup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070" cy="370840"/>
                          <a:chOff x="0" y="0"/>
                          <a:chExt cx="9082" cy="584"/>
                        </a:xfrm>
                      </wpg:grpSpPr>
                      <wps:wsp>
                        <wps:cNvPr id="22" name="docshape19"/>
                        <wps:cNvSpPr txBox="1">
                          <a:spLocks noChangeArrowheads="1"/>
                        </wps:cNvSpPr>
                        <wps:spPr bwMode="auto">
                          <a:xfrm>
                            <a:off x="583" y="4"/>
                            <a:ext cx="8494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F56B3D" w:rsidRDefault="007828E4">
                              <w:pPr>
                                <w:spacing w:before="17" w:line="280" w:lineRule="auto"/>
                                <w:ind w:left="1924" w:right="339" w:hanging="15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w w:val="85"/>
                                  <w:sz w:val="20"/>
                                </w:rPr>
                                <w:t>Spôsob</w:t>
                              </w:r>
                              <w:r>
                                <w:rPr>
                                  <w:spacing w:val="44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určenie ocenenia majetku  a záväzkov vrátane</w:t>
                              </w:r>
                              <w:r>
                                <w:rPr>
                                  <w:spacing w:val="8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určenia rozhodujúcich  účtovných</w:t>
                              </w:r>
                              <w:r>
                                <w:rPr>
                                  <w:spacing w:val="3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85"/>
                                  <w:sz w:val="20"/>
                                </w:rPr>
                                <w:t>odhadov</w:t>
                              </w:r>
                              <w:r>
                                <w:rPr>
                                  <w:spacing w:val="1"/>
                                  <w:w w:val="8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predpokladov,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pričom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sa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zohľadňuje</w:t>
                              </w:r>
                              <w:r>
                                <w:rPr>
                                  <w:spacing w:val="-4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zásada</w:t>
                              </w:r>
                              <w:r>
                                <w:rPr>
                                  <w:spacing w:val="-5"/>
                                  <w:w w:val="9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w w:val="90"/>
                                  <w:sz w:val="20"/>
                                </w:rPr>
                                <w:t>významnosti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5" name="docshape20"/>
                        <wps:cNvSpPr txBox="1">
                          <a:spLocks noChangeArrowheads="1"/>
                        </wps:cNvSpPr>
                        <wps:spPr bwMode="auto">
                          <a:xfrm>
                            <a:off x="4" y="4"/>
                            <a:ext cx="579" cy="574"/>
                          </a:xfrm>
                          <a:prstGeom prst="rect">
                            <a:avLst/>
                          </a:prstGeom>
                          <a:noFill/>
                          <a:ln w="609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F56B3D" w:rsidRDefault="007828E4">
                              <w:pPr>
                                <w:spacing w:before="166"/>
                                <w:ind w:left="10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(4)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docshapegroup18" o:spid="_x0000_s1028" style="width:454.1pt;height:29.2pt;mso-position-horizontal-relative:char;mso-position-vertical-relative:line" coordsize="9082,5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">
                <v:shape id="docshape19" o:spid="_x0000_s1029" type="#_x0000_t202" style="position:absolute;left:583;top:4;width:8494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" filled="f" strokeweight=".16917mm">
                  <v:textbox inset="0,0,0,0">
                    <w:txbxContent>
                      <w:p w:rsidR="00F56B3D" w:rsidRDefault="007828E4">
                        <w:pPr>
                          <w:spacing w:before="17" w:line="280" w:lineRule="auto"/>
                          <w:ind w:left="1924" w:right="339" w:hanging="1587"/>
                          <w:rPr>
                            <w:sz w:val="20"/>
                          </w:rPr>
                        </w:pPr>
                        <w:r>
                          <w:rPr>
                            <w:w w:val="85"/>
                            <w:sz w:val="20"/>
                          </w:rPr>
                          <w:t>Spôsob</w:t>
                        </w:r>
                        <w:r>
                          <w:rPr>
                            <w:spacing w:val="44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a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určenie ocenenia majetku  a záväzkov vrátane</w:t>
                        </w:r>
                        <w:r>
                          <w:rPr>
                            <w:spacing w:val="82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určenia rozhodujúcich  účtovných</w:t>
                        </w:r>
                        <w:r>
                          <w:rPr>
                            <w:spacing w:val="38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85"/>
                            <w:sz w:val="20"/>
                          </w:rPr>
                          <w:t>odhadov</w:t>
                        </w:r>
                        <w:r>
                          <w:rPr>
                            <w:spacing w:val="1"/>
                            <w:w w:val="85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predpokladov,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pričom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sa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zohľadňuje</w:t>
                        </w:r>
                        <w:r>
                          <w:rPr>
                            <w:spacing w:val="-4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zásada</w:t>
                        </w:r>
                        <w:r>
                          <w:rPr>
                            <w:spacing w:val="-5"/>
                            <w:w w:val="90"/>
                            <w:sz w:val="20"/>
                          </w:rPr>
                          <w:t xml:space="preserve"> </w:t>
                        </w:r>
                        <w:r>
                          <w:rPr>
                            <w:w w:val="90"/>
                            <w:sz w:val="20"/>
                          </w:rPr>
                          <w:t>významnosti</w:t>
                        </w:r>
                      </w:p>
                    </w:txbxContent>
                  </v:textbox>
                </v:shape>
                <v:shape id="docshape20" o:spid="_x0000_s1030" type="#_x0000_t202" style="position:absolute;left:4;top:4;width:579;height:57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" filled="f" strokeweight=".16917mm">
                  <v:textbox inset="0,0,0,0">
                    <w:txbxContent>
                      <w:p w:rsidR="00F56B3D" w:rsidRDefault="007828E4">
                        <w:pPr>
                          <w:spacing w:before="166"/>
                          <w:ind w:left="10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(4)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F56B3D" w:rsidRDefault="007828E4">
      <w:pPr>
        <w:pStyle w:val="Nadpis2"/>
        <w:spacing w:before="0" w:line="238" w:lineRule="exact"/>
        <w:ind w:left="613"/>
      </w:pPr>
      <w:r>
        <w:rPr>
          <w:w w:val="90"/>
        </w:rPr>
        <w:t>a)</w:t>
      </w: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Obstarávacou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obchodných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okrem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podielov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obchodných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spoločností,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nemajú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cenného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odplatnom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5.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výnimkou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činnosťou,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7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6.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prevzatí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8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Vlastnými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nákladmi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vytvorený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činnosťou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4.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príchovky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prírastky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zvierat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7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Menovitou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peňažné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prostriedky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ceniny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5"/>
        </w:trPr>
        <w:tc>
          <w:tcPr>
            <w:tcW w:w="8789" w:type="dxa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5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4"/>
              <w:ind w:left="2666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Reálnou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1.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2.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nadobudnuté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vkladom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podniku,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nadobudn.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zámenou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3.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papiere,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podiely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základnom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imaní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6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282"/>
        </w:trPr>
        <w:tc>
          <w:tcPr>
            <w:tcW w:w="9072" w:type="dxa"/>
            <w:gridSpan w:val="2"/>
          </w:tcPr>
          <w:p w:rsidR="00F56B3D" w:rsidRDefault="007828E4">
            <w:pPr>
              <w:pStyle w:val="TableParagraph"/>
              <w:spacing w:before="26"/>
              <w:ind w:left="2668" w:right="2662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Úbytok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rovnakého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druhu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účtuje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Cenou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zistenou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váženým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aritmetickým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priemerom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6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Metódou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FIFO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10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3139" w:hanging="46"/>
              <w:rPr>
                <w:sz w:val="20"/>
              </w:rPr>
            </w:pPr>
            <w:r>
              <w:rPr>
                <w:w w:val="80"/>
                <w:sz w:val="20"/>
              </w:rPr>
              <w:t>Obstarávacia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rozdeľuje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cenu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obstarali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náklady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súvisiace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obstaraním(VON).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282"/>
        </w:trPr>
        <w:tc>
          <w:tcPr>
            <w:tcW w:w="8789" w:type="dxa"/>
          </w:tcPr>
          <w:p w:rsidR="00F56B3D" w:rsidRDefault="007828E4">
            <w:pPr>
              <w:pStyle w:val="TableParagraph"/>
              <w:spacing w:before="24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vyskladnení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VON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rozpúšťajú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nasledovne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:VON/(PS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+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príjem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zásob)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x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výdaj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7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spacing w:before="6" w:after="1"/>
        <w:rPr>
          <w:sz w:val="23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283"/>
      </w:tblGrid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Výdavky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</w:t>
            </w:r>
            <w:r>
              <w:rPr>
                <w:spacing w:val="2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(menovitá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hodnota)sa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vykazujú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výške,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potrebná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dodržanie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súvislosti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obdobím.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8" w:lineRule="exact"/>
              <w:ind w:left="153" w:right="1357" w:hanging="4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neurčitým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časovým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vymedzením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výškou;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tvoria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krytie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známych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rizík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podnikania.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Oceňujú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očakávanej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výške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záväzku.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4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57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základe</w:t>
            </w:r>
            <w:r>
              <w:rPr>
                <w:spacing w:val="5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kúpe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ocenení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rovnajúcom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istine</w:t>
            </w:r>
          </w:p>
          <w:p w:rsidR="00F56B3D" w:rsidRDefault="007828E4">
            <w:pPr>
              <w:pStyle w:val="TableParagraph"/>
              <w:spacing w:before="4" w:line="210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súvisiace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obstaraním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460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splatná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určuje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účtovného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zisku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zdanením,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úpravách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daňové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účely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daniach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sadzbe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21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%</w:t>
            </w:r>
          </w:p>
        </w:tc>
        <w:tc>
          <w:tcPr>
            <w:tcW w:w="283" w:type="dxa"/>
          </w:tcPr>
          <w:p w:rsidR="00F56B3D" w:rsidRDefault="007828E4">
            <w:pPr>
              <w:pStyle w:val="TableParagraph"/>
              <w:spacing w:before="96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88"/>
        </w:trPr>
        <w:tc>
          <w:tcPr>
            <w:tcW w:w="8789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Náklady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rozlišujú.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nerozlišujú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výnosy,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ide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nevýznamný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stále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</w:p>
          <w:p w:rsidR="00F56B3D" w:rsidRDefault="007828E4">
            <w:pPr>
              <w:pStyle w:val="TableParagraph"/>
              <w:spacing w:line="220" w:lineRule="atLeas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opakujúci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prípad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týkajúci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časového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rozlíšenia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posledného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prvého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mesiaca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účtovného</w:t>
            </w:r>
            <w:r>
              <w:rPr>
                <w:spacing w:val="-4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obdobia.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spacing w:before="5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51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45"/>
        <w:gridCol w:w="5244"/>
        <w:gridCol w:w="300"/>
      </w:tblGrid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before="44"/>
              <w:ind w:left="429"/>
              <w:rPr>
                <w:sz w:val="20"/>
              </w:rPr>
            </w:pPr>
            <w:r>
              <w:rPr>
                <w:w w:val="85"/>
              </w:rPr>
              <w:t>b)</w:t>
            </w:r>
            <w:r>
              <w:rPr>
                <w:spacing w:val="52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zníženia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hodnoty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opravnej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6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</w:p>
        </w:tc>
      </w:tr>
      <w:tr w:rsidR="00F56B3D">
        <w:trPr>
          <w:trHeight w:val="349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before="58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Trvalé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účtované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41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Podľa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kritérií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definovaných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zákone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dani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príjmov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37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opodstatneného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predpokladu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zníženia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zásobám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71"/>
              <w:rPr>
                <w:sz w:val="20"/>
              </w:rPr>
            </w:pPr>
            <w:r>
              <w:rPr>
                <w:w w:val="80"/>
                <w:sz w:val="20"/>
              </w:rPr>
              <w:t>Opravná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položka......................</w:t>
            </w: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9089" w:type="dxa"/>
            <w:gridSpan w:val="3"/>
          </w:tcPr>
          <w:p w:rsidR="00F56B3D" w:rsidRDefault="007828E4">
            <w:pPr>
              <w:pStyle w:val="TableParagraph"/>
              <w:spacing w:line="248" w:lineRule="exact"/>
              <w:ind w:left="429"/>
              <w:rPr>
                <w:sz w:val="20"/>
              </w:rPr>
            </w:pPr>
            <w:r>
              <w:rPr>
                <w:w w:val="85"/>
              </w:rPr>
              <w:t>c)</w:t>
            </w:r>
            <w:r>
              <w:rPr>
                <w:spacing w:val="54"/>
              </w:rPr>
              <w:t xml:space="preserve"> </w:t>
            </w:r>
            <w:r>
              <w:rPr>
                <w:w w:val="85"/>
                <w:sz w:val="20"/>
              </w:rPr>
              <w:t>Určenie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záväzkov,</w:t>
            </w:r>
            <w:r>
              <w:rPr>
                <w:spacing w:val="1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stanovenie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odhadu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ocenenia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rezerv</w:t>
            </w:r>
          </w:p>
        </w:tc>
      </w:tr>
      <w:tr w:rsidR="00F56B3D">
        <w:trPr>
          <w:trHeight w:val="337"/>
        </w:trPr>
        <w:tc>
          <w:tcPr>
            <w:tcW w:w="878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712"/>
              <w:rPr>
                <w:sz w:val="20"/>
              </w:rPr>
            </w:pPr>
            <w:r>
              <w:rPr>
                <w:w w:val="80"/>
                <w:sz w:val="20"/>
              </w:rPr>
              <w:t>Ocenenie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menovitou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hodnotou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53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18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nevyfakturovaným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633"/>
              <w:rPr>
                <w:sz w:val="20"/>
              </w:rPr>
            </w:pPr>
            <w:r>
              <w:rPr>
                <w:w w:val="80"/>
                <w:sz w:val="20"/>
              </w:rPr>
              <w:t>Odborným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odhadom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splnenie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existujúcej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povinnosti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10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F56B3D">
            <w:pPr>
              <w:pStyle w:val="TableParagraph"/>
              <w:spacing w:before="7"/>
              <w:rPr>
                <w:sz w:val="18"/>
              </w:rPr>
            </w:pPr>
          </w:p>
          <w:p w:rsidR="00F56B3D" w:rsidRDefault="007828E4">
            <w:pPr>
              <w:pStyle w:val="TableParagraph"/>
              <w:ind w:left="386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817"/>
              <w:rPr>
                <w:sz w:val="20"/>
              </w:rPr>
            </w:pPr>
            <w:r>
              <w:rPr>
                <w:w w:val="80"/>
                <w:sz w:val="20"/>
              </w:rPr>
              <w:t>Výpočtom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podľa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stavu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545" w:type="dxa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669" w:hanging="351"/>
              <w:rPr>
                <w:sz w:val="20"/>
              </w:rPr>
            </w:pPr>
            <w:r>
              <w:rPr>
                <w:w w:val="80"/>
                <w:sz w:val="20"/>
              </w:rPr>
              <w:t>Rezervy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dovolenkám</w:t>
            </w:r>
            <w:r>
              <w:rPr>
                <w:spacing w:val="2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–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zdravotne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sociálne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poistenie</w:t>
            </w:r>
          </w:p>
        </w:tc>
        <w:tc>
          <w:tcPr>
            <w:tcW w:w="5244" w:type="dxa"/>
          </w:tcPr>
          <w:p w:rsidR="00F56B3D" w:rsidRDefault="007828E4">
            <w:pPr>
              <w:pStyle w:val="TableParagraph"/>
              <w:spacing w:before="36"/>
              <w:ind w:left="1336"/>
              <w:rPr>
                <w:sz w:val="20"/>
              </w:rPr>
            </w:pPr>
            <w:r>
              <w:rPr>
                <w:w w:val="80"/>
                <w:sz w:val="20"/>
              </w:rPr>
              <w:t>35,2%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nevyčerpaných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dovoleniek</w:t>
            </w:r>
          </w:p>
        </w:tc>
        <w:tc>
          <w:tcPr>
            <w:tcW w:w="300" w:type="dxa"/>
          </w:tcPr>
          <w:p w:rsidR="00F56B3D" w:rsidRDefault="007828E4">
            <w:pPr>
              <w:pStyle w:val="TableParagraph"/>
              <w:spacing w:before="36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340"/>
        </w:trPr>
        <w:tc>
          <w:tcPr>
            <w:tcW w:w="3545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44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8"/>
        <w:rPr>
          <w:sz w:val="14"/>
        </w:rPr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06" w:line="237" w:lineRule="auto"/>
        <w:ind w:right="248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Určenie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ocenenia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finančných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nástrojov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alebo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majetku,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ktorý</w:t>
      </w:r>
      <w:r>
        <w:rPr>
          <w:rFonts w:ascii="Microsoft Sans Serif" w:hAnsi="Microsoft Sans Serif"/>
          <w:spacing w:val="1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nie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je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finančným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nástrojom</w:t>
      </w:r>
      <w:r>
        <w:rPr>
          <w:rFonts w:ascii="Microsoft Sans Serif" w:hAnsi="Microsoft Sans Serif"/>
          <w:spacing w:val="17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pri</w:t>
      </w:r>
      <w:r>
        <w:rPr>
          <w:rFonts w:ascii="Microsoft Sans Serif" w:hAnsi="Microsoft Sans Serif"/>
          <w:spacing w:val="1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oceňovaní</w:t>
      </w:r>
      <w:r>
        <w:rPr>
          <w:rFonts w:ascii="Microsoft Sans Serif" w:hAnsi="Microsoft Sans Serif"/>
          <w:spacing w:val="12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reálnou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sz w:val="20"/>
        </w:rPr>
        <w:t>hodnotou,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9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2"/>
        </w:tabs>
        <w:spacing w:before="1"/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určenie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ocenenia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reálnou hodnotou, pričom 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aplikácia reálnej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hodnoty podľa zákona; pri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kvalifikovanom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odhade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uvádza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stanovenie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významných</w:t>
      </w:r>
      <w:r>
        <w:rPr>
          <w:i/>
          <w:spacing w:val="17"/>
          <w:w w:val="85"/>
          <w:sz w:val="20"/>
        </w:rPr>
        <w:t xml:space="preserve"> </w:t>
      </w:r>
      <w:r>
        <w:rPr>
          <w:i/>
          <w:w w:val="85"/>
          <w:sz w:val="20"/>
        </w:rPr>
        <w:t>predpokladov</w:t>
      </w:r>
      <w:r>
        <w:rPr>
          <w:i/>
          <w:spacing w:val="14"/>
          <w:w w:val="85"/>
          <w:sz w:val="20"/>
        </w:rPr>
        <w:t xml:space="preserve"> </w:t>
      </w:r>
      <w:r>
        <w:rPr>
          <w:i/>
          <w:w w:val="85"/>
          <w:sz w:val="20"/>
        </w:rPr>
        <w:t>slúžiacich</w:t>
      </w:r>
      <w:r>
        <w:rPr>
          <w:i/>
          <w:spacing w:val="16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základ</w:t>
      </w:r>
      <w:r>
        <w:rPr>
          <w:i/>
          <w:spacing w:val="15"/>
          <w:w w:val="85"/>
          <w:sz w:val="20"/>
        </w:rPr>
        <w:t xml:space="preserve"> </w:t>
      </w:r>
      <w:r>
        <w:rPr>
          <w:i/>
          <w:w w:val="85"/>
          <w:sz w:val="20"/>
        </w:rPr>
        <w:t>modelov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90"/>
          <w:sz w:val="20"/>
        </w:rPr>
        <w:t>a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postupov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ocenenia,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každú kategóriu finančných nástrojov alebo majetku, ktorý nie je finančných nástrojom sa uvádza reálna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údaj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tom,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zmeny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zahrnuli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do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výkazu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ziskov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strát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akej</w:t>
      </w:r>
      <w:r>
        <w:rPr>
          <w:i/>
          <w:spacing w:val="14"/>
          <w:w w:val="80"/>
          <w:sz w:val="20"/>
        </w:rPr>
        <w:t xml:space="preserve"> </w:t>
      </w:r>
      <w:r>
        <w:rPr>
          <w:i/>
          <w:w w:val="80"/>
          <w:sz w:val="20"/>
        </w:rPr>
        <w:t>sume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zahrnuli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oceňovacie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rozdiely,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5"/>
        </w:tabs>
        <w:ind w:left="1323" w:right="250" w:hanging="360"/>
        <w:jc w:val="both"/>
        <w:rPr>
          <w:i/>
          <w:sz w:val="20"/>
        </w:rPr>
      </w:pPr>
      <w:r>
        <w:rPr>
          <w:i/>
          <w:w w:val="80"/>
          <w:sz w:val="20"/>
        </w:rPr>
        <w:t>pre každý druh derivátových finančných nástrojov informácie o rozsahu a podstate týchto nástrojov vrátane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hlavných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podmienok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okolností,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ktoré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môžu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ovplyvniť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časový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priebeh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 mieru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90"/>
          <w:sz w:val="20"/>
        </w:rPr>
        <w:t>peňažných</w:t>
      </w:r>
      <w:r>
        <w:rPr>
          <w:i/>
          <w:spacing w:val="-6"/>
          <w:w w:val="90"/>
          <w:sz w:val="20"/>
        </w:rPr>
        <w:t xml:space="preserve"> </w:t>
      </w:r>
      <w:r>
        <w:rPr>
          <w:i/>
          <w:w w:val="90"/>
          <w:sz w:val="20"/>
        </w:rPr>
        <w:t>tokov,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line="237" w:lineRule="auto"/>
        <w:ind w:right="247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90"/>
          <w:sz w:val="20"/>
        </w:rPr>
        <w:t>Určenie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ocenenia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finančných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nástrojov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alebo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majetku,</w:t>
      </w:r>
      <w:r>
        <w:rPr>
          <w:rFonts w:ascii="Microsoft Sans Serif" w:hAnsi="Microsoft Sans Serif"/>
          <w:spacing w:val="28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ktorý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nie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je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finančným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nástrojom</w:t>
      </w:r>
      <w:r>
        <w:rPr>
          <w:rFonts w:ascii="Microsoft Sans Serif" w:hAnsi="Microsoft Sans Serif"/>
          <w:spacing w:val="31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pri</w:t>
      </w:r>
      <w:r>
        <w:rPr>
          <w:rFonts w:ascii="Microsoft Sans Serif" w:hAnsi="Microsoft Sans Serif"/>
          <w:spacing w:val="30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oceňovaní</w:t>
      </w:r>
      <w:r>
        <w:rPr>
          <w:rFonts w:ascii="Microsoft Sans Serif" w:hAnsi="Microsoft Sans Serif"/>
          <w:spacing w:val="-45"/>
          <w:w w:val="90"/>
          <w:sz w:val="20"/>
        </w:rPr>
        <w:t xml:space="preserve"> </w:t>
      </w:r>
      <w:r>
        <w:rPr>
          <w:rFonts w:ascii="Microsoft Sans Serif" w:hAnsi="Microsoft Sans Serif"/>
          <w:sz w:val="20"/>
        </w:rPr>
        <w:t>obstarávacou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cenou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alebo</w:t>
      </w:r>
      <w:r>
        <w:rPr>
          <w:rFonts w:ascii="Microsoft Sans Serif" w:hAnsi="Microsoft Sans Serif"/>
          <w:spacing w:val="-12"/>
          <w:sz w:val="20"/>
        </w:rPr>
        <w:t xml:space="preserve"> </w:t>
      </w:r>
      <w:r>
        <w:rPr>
          <w:rFonts w:ascii="Microsoft Sans Serif" w:hAnsi="Microsoft Sans Serif"/>
          <w:sz w:val="20"/>
        </w:rPr>
        <w:t>vlastnými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nákladmi,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a</w:t>
      </w:r>
      <w:r>
        <w:rPr>
          <w:rFonts w:ascii="Microsoft Sans Serif" w:hAnsi="Microsoft Sans Serif"/>
          <w:spacing w:val="-13"/>
          <w:sz w:val="20"/>
        </w:rPr>
        <w:t xml:space="preserve"> </w:t>
      </w:r>
      <w:r>
        <w:rPr>
          <w:rFonts w:ascii="Microsoft Sans Serif" w:hAnsi="Microsoft Sans Serif"/>
          <w:sz w:val="20"/>
        </w:rPr>
        <w:t>to: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1"/>
          <w:tab w:val="left" w:pos="1322"/>
        </w:tabs>
        <w:spacing w:before="1"/>
        <w:ind w:right="249"/>
        <w:rPr>
          <w:i/>
          <w:sz w:val="20"/>
        </w:rPr>
      </w:pPr>
      <w:r>
        <w:rPr>
          <w:i/>
          <w:w w:val="80"/>
          <w:sz w:val="20"/>
        </w:rPr>
        <w:t>pre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derivátových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25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finančných</w:t>
      </w:r>
      <w:r>
        <w:rPr>
          <w:i/>
          <w:spacing w:val="2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  <w:r>
        <w:rPr>
          <w:i/>
          <w:spacing w:val="26"/>
          <w:w w:val="80"/>
          <w:sz w:val="20"/>
        </w:rPr>
        <w:t xml:space="preserve"> </w:t>
      </w:r>
      <w:r>
        <w:rPr>
          <w:i/>
          <w:w w:val="80"/>
          <w:sz w:val="20"/>
        </w:rPr>
        <w:t>ak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môže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spoľahlivo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určiť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trhová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cena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rozsahu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charaktere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nástrojov,</w:t>
      </w:r>
    </w:p>
    <w:p w:rsidR="00F56B3D" w:rsidRDefault="007828E4">
      <w:pPr>
        <w:pStyle w:val="Odsekzoznamu"/>
        <w:numPr>
          <w:ilvl w:val="1"/>
          <w:numId w:val="4"/>
        </w:numPr>
        <w:tabs>
          <w:tab w:val="left" w:pos="1324"/>
          <w:tab w:val="left" w:pos="1325"/>
        </w:tabs>
        <w:ind w:left="1388" w:right="251" w:hanging="425"/>
        <w:rPr>
          <w:i/>
          <w:sz w:val="20"/>
        </w:rPr>
      </w:pPr>
      <w:r>
        <w:rPr>
          <w:i/>
          <w:w w:val="80"/>
          <w:sz w:val="20"/>
        </w:rPr>
        <w:t>pri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dlhodobom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finančnom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majetku,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ktorý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vykazuje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vo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vyššej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hodnote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ako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hodnota,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8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2a.</w:t>
      </w:r>
      <w:r>
        <w:rPr>
          <w:i/>
          <w:spacing w:val="15"/>
          <w:w w:val="80"/>
          <w:sz w:val="20"/>
        </w:rPr>
        <w:t xml:space="preserve"> </w:t>
      </w:r>
      <w:r>
        <w:rPr>
          <w:i/>
          <w:w w:val="80"/>
          <w:sz w:val="20"/>
        </w:rPr>
        <w:t>účtovná</w:t>
      </w:r>
      <w:r>
        <w:rPr>
          <w:i/>
          <w:spacing w:val="18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reálna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hodnota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za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jednotlivé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položky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majetku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alebo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skupiny</w:t>
      </w:r>
      <w:r>
        <w:rPr>
          <w:i/>
          <w:spacing w:val="16"/>
          <w:w w:val="80"/>
          <w:sz w:val="20"/>
        </w:rPr>
        <w:t xml:space="preserve"> </w:t>
      </w:r>
      <w:r>
        <w:rPr>
          <w:i/>
          <w:w w:val="80"/>
          <w:sz w:val="20"/>
        </w:rPr>
        <w:t>týchto</w:t>
      </w:r>
      <w:r>
        <w:rPr>
          <w:i/>
          <w:spacing w:val="17"/>
          <w:w w:val="80"/>
          <w:sz w:val="20"/>
        </w:rPr>
        <w:t xml:space="preserve"> </w:t>
      </w:r>
      <w:r>
        <w:rPr>
          <w:i/>
          <w:w w:val="80"/>
          <w:sz w:val="20"/>
        </w:rPr>
        <w:t>jednotlivých</w:t>
      </w:r>
    </w:p>
    <w:p w:rsidR="00F56B3D" w:rsidRDefault="007828E4">
      <w:pPr>
        <w:pStyle w:val="Zkladntext"/>
        <w:spacing w:line="228" w:lineRule="exact"/>
        <w:ind w:left="1674"/>
      </w:pPr>
      <w:r>
        <w:rPr>
          <w:w w:val="80"/>
        </w:rPr>
        <w:t>položiek</w:t>
      </w:r>
      <w:r>
        <w:rPr>
          <w:spacing w:val="7"/>
          <w:w w:val="80"/>
        </w:rPr>
        <w:t xml:space="preserve"> </w:t>
      </w:r>
      <w:r>
        <w:rPr>
          <w:w w:val="80"/>
        </w:rPr>
        <w:t>majetku,</w:t>
      </w:r>
    </w:p>
    <w:p w:rsidR="00F56B3D" w:rsidRDefault="007828E4">
      <w:pPr>
        <w:pStyle w:val="Zkladntext"/>
        <w:ind w:left="1674" w:hanging="286"/>
      </w:pPr>
      <w:r>
        <w:rPr>
          <w:w w:val="80"/>
        </w:rPr>
        <w:t>2b.</w:t>
      </w:r>
      <w:r>
        <w:rPr>
          <w:spacing w:val="19"/>
          <w:w w:val="80"/>
        </w:rPr>
        <w:t xml:space="preserve"> </w:t>
      </w:r>
      <w:r>
        <w:rPr>
          <w:w w:val="80"/>
        </w:rPr>
        <w:t>dôvod</w:t>
      </w:r>
      <w:r>
        <w:rPr>
          <w:spacing w:val="17"/>
          <w:w w:val="80"/>
        </w:rPr>
        <w:t xml:space="preserve"> </w:t>
      </w:r>
      <w:r>
        <w:rPr>
          <w:w w:val="80"/>
        </w:rPr>
        <w:t>pre</w:t>
      </w:r>
      <w:r>
        <w:rPr>
          <w:spacing w:val="16"/>
          <w:w w:val="80"/>
        </w:rPr>
        <w:t xml:space="preserve"> </w:t>
      </w:r>
      <w:r>
        <w:rPr>
          <w:w w:val="80"/>
        </w:rPr>
        <w:t>nezníženie</w:t>
      </w:r>
      <w:r>
        <w:rPr>
          <w:spacing w:val="17"/>
          <w:w w:val="80"/>
        </w:rPr>
        <w:t xml:space="preserve"> </w:t>
      </w:r>
      <w:r>
        <w:rPr>
          <w:w w:val="80"/>
        </w:rPr>
        <w:t>účtovnej</w:t>
      </w:r>
      <w:r>
        <w:rPr>
          <w:spacing w:val="20"/>
          <w:w w:val="80"/>
        </w:rPr>
        <w:t xml:space="preserve"> </w:t>
      </w:r>
      <w:r>
        <w:rPr>
          <w:w w:val="80"/>
        </w:rPr>
        <w:t>hodnoty</w:t>
      </w:r>
      <w:r>
        <w:rPr>
          <w:spacing w:val="16"/>
          <w:w w:val="80"/>
        </w:rPr>
        <w:t xml:space="preserve"> </w:t>
      </w:r>
      <w:r>
        <w:rPr>
          <w:w w:val="80"/>
        </w:rPr>
        <w:t>vrátane</w:t>
      </w:r>
      <w:r>
        <w:rPr>
          <w:spacing w:val="17"/>
          <w:w w:val="80"/>
        </w:rPr>
        <w:t xml:space="preserve"> </w:t>
      </w:r>
      <w:r>
        <w:rPr>
          <w:w w:val="80"/>
        </w:rPr>
        <w:t>povahy</w:t>
      </w:r>
      <w:r>
        <w:rPr>
          <w:spacing w:val="17"/>
          <w:w w:val="80"/>
        </w:rPr>
        <w:t xml:space="preserve"> </w:t>
      </w:r>
      <w:r>
        <w:rPr>
          <w:w w:val="80"/>
        </w:rPr>
        <w:t>dôkazov</w:t>
      </w:r>
      <w:r>
        <w:rPr>
          <w:spacing w:val="23"/>
          <w:w w:val="80"/>
        </w:rPr>
        <w:t xml:space="preserve"> </w:t>
      </w:r>
      <w:r>
        <w:rPr>
          <w:w w:val="80"/>
        </w:rPr>
        <w:t>pre</w:t>
      </w:r>
      <w:r>
        <w:rPr>
          <w:spacing w:val="17"/>
          <w:w w:val="80"/>
        </w:rPr>
        <w:t xml:space="preserve"> </w:t>
      </w:r>
      <w:r>
        <w:rPr>
          <w:w w:val="80"/>
        </w:rPr>
        <w:t>predpoklad,</w:t>
      </w:r>
      <w:r>
        <w:rPr>
          <w:spacing w:val="17"/>
          <w:w w:val="80"/>
        </w:rPr>
        <w:t xml:space="preserve"> </w:t>
      </w:r>
      <w:r>
        <w:rPr>
          <w:w w:val="80"/>
        </w:rPr>
        <w:t>že</w:t>
      </w:r>
      <w:r>
        <w:rPr>
          <w:spacing w:val="16"/>
          <w:w w:val="80"/>
        </w:rPr>
        <w:t xml:space="preserve"> </w:t>
      </w:r>
      <w:r>
        <w:rPr>
          <w:w w:val="80"/>
        </w:rPr>
        <w:t>sa</w:t>
      </w:r>
      <w:r>
        <w:rPr>
          <w:spacing w:val="17"/>
          <w:w w:val="80"/>
        </w:rPr>
        <w:t xml:space="preserve"> </w:t>
      </w:r>
      <w:r>
        <w:rPr>
          <w:w w:val="80"/>
        </w:rPr>
        <w:t>účtovná</w:t>
      </w:r>
      <w:r>
        <w:rPr>
          <w:spacing w:val="17"/>
          <w:w w:val="80"/>
        </w:rPr>
        <w:t xml:space="preserve"> </w:t>
      </w:r>
      <w:r>
        <w:rPr>
          <w:w w:val="80"/>
        </w:rPr>
        <w:t>hodnota</w:t>
      </w:r>
      <w:r>
        <w:rPr>
          <w:spacing w:val="1"/>
          <w:w w:val="80"/>
        </w:rPr>
        <w:t xml:space="preserve"> </w:t>
      </w:r>
      <w:r>
        <w:rPr>
          <w:w w:val="90"/>
        </w:rPr>
        <w:t>opätovne</w:t>
      </w:r>
      <w:r>
        <w:rPr>
          <w:spacing w:val="-6"/>
          <w:w w:val="90"/>
        </w:rPr>
        <w:t xml:space="preserve"> </w:t>
      </w:r>
      <w:r>
        <w:rPr>
          <w:w w:val="90"/>
        </w:rPr>
        <w:t>dosiahne,</w:t>
      </w:r>
    </w:p>
    <w:p w:rsidR="00F56B3D" w:rsidRDefault="00F56B3D">
      <w:pPr>
        <w:pStyle w:val="Zkladntext"/>
        <w:spacing w:before="1"/>
      </w:pPr>
    </w:p>
    <w:p w:rsidR="00F56B3D" w:rsidRDefault="007828E4">
      <w:pPr>
        <w:pStyle w:val="Odsekzoznamu"/>
        <w:numPr>
          <w:ilvl w:val="0"/>
          <w:numId w:val="4"/>
        </w:numPr>
        <w:tabs>
          <w:tab w:val="left" w:pos="897"/>
        </w:tabs>
        <w:spacing w:before="1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Stanovenie</w:t>
      </w:r>
      <w:r>
        <w:rPr>
          <w:rFonts w:ascii="Microsoft Sans Serif" w:hAnsi="Microsoft Sans Serif"/>
          <w:spacing w:val="20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metódy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vlastného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imania</w:t>
      </w:r>
    </w:p>
    <w:p w:rsidR="00F56B3D" w:rsidRDefault="00F56B3D">
      <w:pPr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spacing w:before="5"/>
        <w:rPr>
          <w:sz w:val="8"/>
        </w:rPr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979"/>
        <w:gridCol w:w="1181"/>
        <w:gridCol w:w="1176"/>
        <w:gridCol w:w="775"/>
        <w:gridCol w:w="233"/>
        <w:gridCol w:w="1416"/>
        <w:gridCol w:w="336"/>
      </w:tblGrid>
      <w:tr w:rsidR="00F56B3D">
        <w:trPr>
          <w:trHeight w:val="537"/>
        </w:trPr>
        <w:tc>
          <w:tcPr>
            <w:tcW w:w="9180" w:type="dxa"/>
            <w:gridSpan w:val="8"/>
          </w:tcPr>
          <w:p w:rsidR="00F56B3D" w:rsidRDefault="007828E4">
            <w:pPr>
              <w:pStyle w:val="TableParagraph"/>
              <w:ind w:left="712" w:hanging="284"/>
              <w:rPr>
                <w:sz w:val="20"/>
              </w:rPr>
            </w:pPr>
            <w:r>
              <w:rPr>
                <w:w w:val="85"/>
              </w:rPr>
              <w:t>g)</w:t>
            </w:r>
            <w:r>
              <w:rPr>
                <w:spacing w:val="30"/>
                <w:w w:val="85"/>
              </w:rPr>
              <w:t xml:space="preserve"> </w:t>
            </w:r>
            <w:r>
              <w:rPr>
                <w:w w:val="85"/>
                <w:sz w:val="20"/>
              </w:rPr>
              <w:t>Tvorba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odpisového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plánu</w:t>
            </w:r>
            <w:r>
              <w:rPr>
                <w:spacing w:val="2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dlhodobý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majetok,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doba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odpisovania,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sadzby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odpisové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metódy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sz w:val="20"/>
              </w:rPr>
              <w:t>účtovné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</w:p>
        </w:tc>
      </w:tr>
      <w:tr w:rsidR="00F56B3D">
        <w:trPr>
          <w:trHeight w:val="918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4" w:lineRule="auto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Nehmotný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odpisuje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počas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predpokladanej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doby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používania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zodpovedajúcej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spotrebe</w:t>
            </w:r>
            <w:r>
              <w:rPr>
                <w:spacing w:val="-43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budúcich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ekonomických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úžitkov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majetku.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majetok,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ktorým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náklady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vývoj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odpisuje</w:t>
            </w:r>
            <w:r>
              <w:rPr>
                <w:spacing w:val="4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najneskôr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</w:p>
          <w:p w:rsidR="00F56B3D" w:rsidRDefault="007828E4">
            <w:pPr>
              <w:pStyle w:val="TableParagraph"/>
              <w:spacing w:line="228" w:lineRule="exact"/>
              <w:ind w:left="107" w:hanging="1"/>
              <w:rPr>
                <w:sz w:val="20"/>
              </w:rPr>
            </w:pPr>
            <w:r>
              <w:rPr>
                <w:w w:val="85"/>
                <w:sz w:val="20"/>
              </w:rPr>
              <w:t>piatich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jeho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obstarania.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Nehmotný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majetok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vytvorený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vlastnou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činnosťou</w:t>
            </w:r>
            <w:r>
              <w:rPr>
                <w:spacing w:val="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neaktivuje</w:t>
            </w:r>
            <w:r>
              <w:rPr>
                <w:spacing w:val="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okrem</w:t>
            </w:r>
            <w:r>
              <w:rPr>
                <w:spacing w:val="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softvéru</w:t>
            </w:r>
            <w:r>
              <w:rPr>
                <w:spacing w:val="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vývoj,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aktivujú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súlade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postupmi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účtovania.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3"/>
              <w:rPr>
                <w:sz w:val="30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961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majetku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.Účtovné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spacing w:before="2"/>
              <w:rPr>
                <w:sz w:val="32"/>
              </w:rPr>
            </w:pPr>
          </w:p>
          <w:p w:rsidR="00F56B3D" w:rsidRDefault="007828E4">
            <w:pPr>
              <w:pStyle w:val="TableParagraph"/>
              <w:spacing w:before="1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1086"/>
        </w:trPr>
        <w:tc>
          <w:tcPr>
            <w:tcW w:w="8844" w:type="dxa"/>
            <w:gridSpan w:val="7"/>
          </w:tcPr>
          <w:p w:rsidR="00F56B3D" w:rsidRDefault="007828E4">
            <w:pPr>
              <w:pStyle w:val="TableParagraph"/>
              <w:spacing w:line="242" w:lineRule="auto"/>
              <w:ind w:left="107" w:right="97"/>
              <w:jc w:val="both"/>
              <w:rPr>
                <w:sz w:val="20"/>
              </w:rPr>
            </w:pPr>
            <w:r>
              <w:rPr>
                <w:w w:val="85"/>
                <w:sz w:val="20"/>
              </w:rPr>
              <w:t>Dlhodobý hmotný majetok sa odpisuje s ohľadom na opotrebovanie zodpovedajúce bežným podmienkam jeho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používania.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tvorbe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odpisového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plánu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zohľadňuje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použiteľnosti,</w:t>
            </w:r>
            <w:r>
              <w:rPr>
                <w:spacing w:val="1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počet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výrobkov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podobných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jednotiek,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u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ktorých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sa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predpokladá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ich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získanie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prostredníctvom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majetku.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spacing w:val="-1"/>
                <w:w w:val="85"/>
                <w:sz w:val="20"/>
              </w:rPr>
              <w:t>Účtovné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daňové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odpisy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nerovnajú</w:t>
            </w:r>
          </w:p>
        </w:tc>
        <w:tc>
          <w:tcPr>
            <w:tcW w:w="33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Dlhodobý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nehmotný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=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1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2400,-eur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460"/>
        </w:trPr>
        <w:tc>
          <w:tcPr>
            <w:tcW w:w="7195" w:type="dxa"/>
            <w:gridSpan w:val="5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Samostatné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hnuteľné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veci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hmotným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majetkom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doba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použiteľnosti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</w:t>
            </w:r>
          </w:p>
          <w:p w:rsidR="00F56B3D" w:rsidRDefault="007828E4">
            <w:pPr>
              <w:pStyle w:val="TableParagraph"/>
              <w:spacing w:before="4" w:line="212" w:lineRule="exact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rok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vstupná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viac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ako:</w:t>
            </w:r>
          </w:p>
        </w:tc>
        <w:tc>
          <w:tcPr>
            <w:tcW w:w="1649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1700,-eur</w:t>
            </w:r>
          </w:p>
        </w:tc>
        <w:tc>
          <w:tcPr>
            <w:tcW w:w="336" w:type="dxa"/>
          </w:tcPr>
          <w:p w:rsidR="00F56B3D" w:rsidRDefault="007828E4">
            <w:pPr>
              <w:pStyle w:val="TableParagraph"/>
              <w:spacing w:before="11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  <w:tr w:rsidR="00F56B3D">
        <w:trPr>
          <w:trHeight w:val="647"/>
        </w:trPr>
        <w:tc>
          <w:tcPr>
            <w:tcW w:w="3084" w:type="dxa"/>
          </w:tcPr>
          <w:p w:rsidR="00F56B3D" w:rsidRDefault="007828E4">
            <w:pPr>
              <w:pStyle w:val="TableParagraph"/>
              <w:spacing w:line="224" w:lineRule="exact"/>
              <w:ind w:left="1205" w:right="1196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7828E4">
            <w:pPr>
              <w:pStyle w:val="TableParagraph"/>
              <w:spacing w:line="280" w:lineRule="auto"/>
              <w:ind w:left="110" w:right="162"/>
              <w:rPr>
                <w:sz w:val="20"/>
              </w:rPr>
            </w:pPr>
            <w:r>
              <w:rPr>
                <w:w w:val="80"/>
                <w:sz w:val="20"/>
              </w:rPr>
              <w:t>Odpisová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skupina</w:t>
            </w:r>
          </w:p>
        </w:tc>
        <w:tc>
          <w:tcPr>
            <w:tcW w:w="1181" w:type="dxa"/>
          </w:tcPr>
          <w:p w:rsidR="00F56B3D" w:rsidRDefault="007828E4">
            <w:pPr>
              <w:pStyle w:val="TableParagraph"/>
              <w:spacing w:line="280" w:lineRule="auto"/>
              <w:ind w:left="110"/>
              <w:rPr>
                <w:sz w:val="20"/>
              </w:rPr>
            </w:pPr>
            <w:r>
              <w:rPr>
                <w:w w:val="90"/>
                <w:sz w:val="20"/>
              </w:rPr>
              <w:t>Doba</w:t>
            </w:r>
            <w:r>
              <w:rPr>
                <w:spacing w:val="1"/>
                <w:w w:val="9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odpisovania</w:t>
            </w:r>
          </w:p>
        </w:tc>
        <w:tc>
          <w:tcPr>
            <w:tcW w:w="1176" w:type="dxa"/>
          </w:tcPr>
          <w:p w:rsidR="00F56B3D" w:rsidRDefault="007828E4">
            <w:pPr>
              <w:pStyle w:val="TableParagraph"/>
              <w:spacing w:line="280" w:lineRule="auto"/>
              <w:ind w:left="107" w:right="415"/>
              <w:rPr>
                <w:sz w:val="20"/>
              </w:rPr>
            </w:pPr>
            <w:r>
              <w:rPr>
                <w:w w:val="80"/>
                <w:sz w:val="20"/>
              </w:rPr>
              <w:t>Lineárne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008" w:type="dxa"/>
            <w:gridSpan w:val="2"/>
          </w:tcPr>
          <w:p w:rsidR="00F56B3D" w:rsidRDefault="007828E4">
            <w:pPr>
              <w:pStyle w:val="TableParagraph"/>
              <w:spacing w:line="280" w:lineRule="auto"/>
              <w:ind w:left="107" w:right="167"/>
              <w:rPr>
                <w:sz w:val="20"/>
              </w:rPr>
            </w:pPr>
            <w:r>
              <w:rPr>
                <w:w w:val="80"/>
                <w:sz w:val="20"/>
              </w:rPr>
              <w:t>Zrýchlené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odpisy</w:t>
            </w:r>
          </w:p>
        </w:tc>
        <w:tc>
          <w:tcPr>
            <w:tcW w:w="17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 w:rsidP="00C43A2A">
            <w:pPr>
              <w:pStyle w:val="TableParagraph"/>
              <w:spacing w:before="53"/>
              <w:ind w:left="10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Motorové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vozidlá</w:t>
            </w:r>
          </w:p>
        </w:tc>
        <w:tc>
          <w:tcPr>
            <w:tcW w:w="979" w:type="dxa"/>
          </w:tcPr>
          <w:p w:rsidR="00F56B3D" w:rsidRDefault="00C43A2A" w:rsidP="00C43A2A">
            <w:pPr>
              <w:pStyle w:val="TableParagraph"/>
              <w:spacing w:before="53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1</w:t>
            </w:r>
          </w:p>
        </w:tc>
        <w:tc>
          <w:tcPr>
            <w:tcW w:w="1181" w:type="dxa"/>
          </w:tcPr>
          <w:p w:rsidR="00F56B3D" w:rsidRDefault="00C43A2A" w:rsidP="00C43A2A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C43A2A" w:rsidP="00C43A2A">
            <w:pPr>
              <w:pStyle w:val="TableParagraph"/>
              <w:spacing w:before="53"/>
              <w:ind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3051,67</w:t>
            </w:r>
          </w:p>
        </w:tc>
        <w:tc>
          <w:tcPr>
            <w:tcW w:w="1008" w:type="dxa"/>
            <w:gridSpan w:val="2"/>
          </w:tcPr>
          <w:p w:rsidR="00F56B3D" w:rsidRDefault="007828E4" w:rsidP="00C43A2A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084" w:type="dxa"/>
          </w:tcPr>
          <w:p w:rsidR="00F56B3D" w:rsidRDefault="007828E4" w:rsidP="00C43A2A">
            <w:pPr>
              <w:pStyle w:val="TableParagraph"/>
              <w:spacing w:before="53"/>
              <w:ind w:left="10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Nehmotný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979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181" w:type="dxa"/>
          </w:tcPr>
          <w:p w:rsidR="00F56B3D" w:rsidRDefault="007828E4" w:rsidP="00C43A2A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3</w:t>
            </w:r>
          </w:p>
        </w:tc>
        <w:tc>
          <w:tcPr>
            <w:tcW w:w="1176" w:type="dxa"/>
          </w:tcPr>
          <w:p w:rsidR="00F56B3D" w:rsidRDefault="00C43A2A" w:rsidP="00C43A2A">
            <w:pPr>
              <w:pStyle w:val="TableParagraph"/>
              <w:spacing w:before="53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0</w:t>
            </w:r>
          </w:p>
        </w:tc>
        <w:tc>
          <w:tcPr>
            <w:tcW w:w="1008" w:type="dxa"/>
            <w:gridSpan w:val="2"/>
          </w:tcPr>
          <w:p w:rsidR="00F56B3D" w:rsidRDefault="007828E4" w:rsidP="00C43A2A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7828E4" w:rsidP="00C43A2A">
            <w:pPr>
              <w:pStyle w:val="TableParagraph"/>
              <w:spacing w:before="55"/>
              <w:ind w:left="107"/>
              <w:jc w:val="center"/>
              <w:rPr>
                <w:sz w:val="20"/>
              </w:rPr>
            </w:pPr>
            <w:r>
              <w:rPr>
                <w:w w:val="80"/>
                <w:sz w:val="20"/>
              </w:rPr>
              <w:t>Stroje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prístroje</w:t>
            </w:r>
          </w:p>
        </w:tc>
        <w:tc>
          <w:tcPr>
            <w:tcW w:w="979" w:type="dxa"/>
          </w:tcPr>
          <w:p w:rsidR="00F56B3D" w:rsidRDefault="00C43A2A" w:rsidP="00C43A2A">
            <w:pPr>
              <w:pStyle w:val="TableParagraph"/>
              <w:spacing w:before="55"/>
              <w:ind w:left="1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2</w:t>
            </w:r>
          </w:p>
        </w:tc>
        <w:tc>
          <w:tcPr>
            <w:tcW w:w="1181" w:type="dxa"/>
          </w:tcPr>
          <w:p w:rsidR="00F56B3D" w:rsidRDefault="007828E4" w:rsidP="00C43A2A">
            <w:pPr>
              <w:pStyle w:val="TableParagraph"/>
              <w:spacing w:before="55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4</w:t>
            </w:r>
          </w:p>
        </w:tc>
        <w:tc>
          <w:tcPr>
            <w:tcW w:w="1176" w:type="dxa"/>
          </w:tcPr>
          <w:p w:rsidR="00F56B3D" w:rsidRDefault="007828E4" w:rsidP="00C43A2A">
            <w:pPr>
              <w:pStyle w:val="TableParagraph"/>
              <w:spacing w:before="55"/>
              <w:ind w:left="366" w:right="35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625</w:t>
            </w:r>
          </w:p>
        </w:tc>
        <w:tc>
          <w:tcPr>
            <w:tcW w:w="1008" w:type="dxa"/>
            <w:gridSpan w:val="2"/>
          </w:tcPr>
          <w:p w:rsidR="00F56B3D" w:rsidRDefault="007828E4" w:rsidP="00C43A2A">
            <w:pPr>
              <w:pStyle w:val="TableParagraph"/>
              <w:spacing w:before="55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w w:val="80"/>
                <w:sz w:val="20"/>
              </w:rPr>
              <w:t>Motorové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vozidlá</w:t>
            </w:r>
          </w:p>
        </w:tc>
        <w:tc>
          <w:tcPr>
            <w:tcW w:w="979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  <w:tc>
          <w:tcPr>
            <w:tcW w:w="1181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  <w:tc>
          <w:tcPr>
            <w:tcW w:w="1176" w:type="dxa"/>
          </w:tcPr>
          <w:p w:rsidR="00C43A2A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3781,63</w:t>
            </w:r>
          </w:p>
        </w:tc>
        <w:tc>
          <w:tcPr>
            <w:tcW w:w="1008" w:type="dxa"/>
            <w:gridSpan w:val="2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Stavba</w:t>
            </w:r>
          </w:p>
        </w:tc>
        <w:tc>
          <w:tcPr>
            <w:tcW w:w="979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  <w:tc>
          <w:tcPr>
            <w:tcW w:w="1181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</w:p>
        </w:tc>
        <w:tc>
          <w:tcPr>
            <w:tcW w:w="1176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1480,32</w:t>
            </w:r>
          </w:p>
        </w:tc>
        <w:tc>
          <w:tcPr>
            <w:tcW w:w="1008" w:type="dxa"/>
            <w:gridSpan w:val="2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56B3D" w:rsidTr="00C43A2A">
        <w:trPr>
          <w:trHeight w:val="70"/>
        </w:trPr>
        <w:tc>
          <w:tcPr>
            <w:tcW w:w="3084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Stavba</w:t>
            </w:r>
          </w:p>
        </w:tc>
        <w:tc>
          <w:tcPr>
            <w:tcW w:w="979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5</w:t>
            </w:r>
          </w:p>
        </w:tc>
        <w:tc>
          <w:tcPr>
            <w:tcW w:w="1181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20</w:t>
            </w:r>
          </w:p>
        </w:tc>
        <w:tc>
          <w:tcPr>
            <w:tcW w:w="1176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1216,38</w:t>
            </w:r>
          </w:p>
        </w:tc>
        <w:tc>
          <w:tcPr>
            <w:tcW w:w="1008" w:type="dxa"/>
            <w:gridSpan w:val="2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084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Motorov</w:t>
            </w:r>
            <w:r>
              <w:rPr>
                <w:rFonts w:ascii="Times New Roman"/>
                <w:sz w:val="18"/>
              </w:rPr>
              <w:t>é</w:t>
            </w:r>
            <w:r>
              <w:rPr>
                <w:rFonts w:ascii="Times New Roman"/>
                <w:sz w:val="18"/>
              </w:rPr>
              <w:t xml:space="preserve"> vozidl</w:t>
            </w:r>
            <w:r>
              <w:rPr>
                <w:rFonts w:ascii="Times New Roman"/>
                <w:sz w:val="18"/>
              </w:rPr>
              <w:t>á</w:t>
            </w:r>
          </w:p>
        </w:tc>
        <w:tc>
          <w:tcPr>
            <w:tcW w:w="979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1</w:t>
            </w:r>
          </w:p>
        </w:tc>
        <w:tc>
          <w:tcPr>
            <w:tcW w:w="1181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4</w:t>
            </w:r>
          </w:p>
        </w:tc>
        <w:tc>
          <w:tcPr>
            <w:tcW w:w="1176" w:type="dxa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3165,8</w:t>
            </w:r>
          </w:p>
        </w:tc>
        <w:tc>
          <w:tcPr>
            <w:tcW w:w="1008" w:type="dxa"/>
            <w:gridSpan w:val="2"/>
          </w:tcPr>
          <w:p w:rsidR="00F56B3D" w:rsidRDefault="00C43A2A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  <w:r>
              <w:rPr>
                <w:rFonts w:ascii="Times New Roman"/>
                <w:sz w:val="18"/>
              </w:rPr>
              <w:t>0</w:t>
            </w:r>
          </w:p>
        </w:tc>
        <w:tc>
          <w:tcPr>
            <w:tcW w:w="1752" w:type="dxa"/>
            <w:gridSpan w:val="2"/>
          </w:tcPr>
          <w:p w:rsidR="00F56B3D" w:rsidRDefault="00F56B3D" w:rsidP="00C43A2A">
            <w:pPr>
              <w:pStyle w:val="TableParagraph"/>
              <w:jc w:val="center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sz w:val="24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222"/>
        <w:gridCol w:w="1440"/>
        <w:gridCol w:w="1135"/>
        <w:gridCol w:w="1416"/>
      </w:tblGrid>
      <w:tr w:rsidR="00F56B3D">
        <w:trPr>
          <w:trHeight w:val="340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36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h)Informácia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poskytnutých</w:t>
            </w:r>
            <w:r>
              <w:rPr>
                <w:spacing w:val="2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dotáciách</w:t>
            </w:r>
            <w:r>
              <w:rPr>
                <w:spacing w:val="78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ich</w:t>
            </w:r>
            <w:r>
              <w:rPr>
                <w:spacing w:val="20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ocenenie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7828E4">
            <w:pPr>
              <w:pStyle w:val="TableParagraph"/>
              <w:spacing w:before="36"/>
              <w:ind w:left="416" w:right="40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6" w:type="dxa"/>
          </w:tcPr>
          <w:p w:rsidR="00F56B3D" w:rsidRDefault="007828E4">
            <w:pPr>
              <w:pStyle w:val="TableParagraph"/>
              <w:spacing w:before="36"/>
              <w:ind w:left="555" w:right="550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222" w:type="dxa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522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4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35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16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spacing w:before="5" w:after="1"/>
        <w:rPr>
          <w:sz w:val="20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9"/>
        <w:gridCol w:w="3118"/>
        <w:gridCol w:w="850"/>
        <w:gridCol w:w="2127"/>
        <w:gridCol w:w="2552"/>
      </w:tblGrid>
      <w:tr w:rsidR="00F56B3D">
        <w:trPr>
          <w:trHeight w:val="688"/>
        </w:trPr>
        <w:tc>
          <w:tcPr>
            <w:tcW w:w="569" w:type="dxa"/>
          </w:tcPr>
          <w:p w:rsidR="00F56B3D" w:rsidRDefault="007828E4">
            <w:pPr>
              <w:pStyle w:val="TableParagraph"/>
              <w:spacing w:line="224" w:lineRule="exact"/>
              <w:ind w:right="20"/>
              <w:jc w:val="right"/>
              <w:rPr>
                <w:sz w:val="20"/>
              </w:rPr>
            </w:pPr>
            <w:r>
              <w:rPr>
                <w:w w:val="90"/>
                <w:sz w:val="20"/>
              </w:rPr>
              <w:t>(5</w:t>
            </w:r>
          </w:p>
        </w:tc>
        <w:tc>
          <w:tcPr>
            <w:tcW w:w="8647" w:type="dxa"/>
            <w:gridSpan w:val="4"/>
          </w:tcPr>
          <w:p w:rsidR="00F56B3D" w:rsidRDefault="007828E4">
            <w:pPr>
              <w:pStyle w:val="TableParagraph"/>
              <w:spacing w:before="113"/>
              <w:ind w:left="107" w:right="230"/>
              <w:rPr>
                <w:sz w:val="20"/>
              </w:rPr>
            </w:pPr>
            <w:r>
              <w:rPr>
                <w:w w:val="90"/>
                <w:sz w:val="20"/>
              </w:rPr>
              <w:t>Informácia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oprave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významných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chýb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minulých</w:t>
            </w:r>
            <w:r>
              <w:rPr>
                <w:spacing w:val="-7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období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účtovaných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v</w:t>
            </w:r>
            <w:r>
              <w:rPr>
                <w:spacing w:val="-8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bežnom</w:t>
            </w:r>
            <w:r>
              <w:rPr>
                <w:spacing w:val="-6"/>
                <w:w w:val="90"/>
                <w:sz w:val="20"/>
              </w:rPr>
              <w:t xml:space="preserve"> </w:t>
            </w:r>
            <w:r>
              <w:rPr>
                <w:w w:val="90"/>
                <w:sz w:val="20"/>
              </w:rPr>
              <w:t>účtovnom</w:t>
            </w:r>
            <w:r>
              <w:rPr>
                <w:spacing w:val="-45"/>
                <w:w w:val="9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období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uvedením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sumy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nerozdelený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neuhradenú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stratu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minulých</w:t>
            </w:r>
            <w:r>
              <w:rPr>
                <w:spacing w:val="1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rokov.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Opis</w:t>
            </w:r>
          </w:p>
        </w:tc>
        <w:tc>
          <w:tcPr>
            <w:tcW w:w="850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2127" w:type="dxa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Bežné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obdobie</w:t>
            </w:r>
          </w:p>
        </w:tc>
        <w:tc>
          <w:tcPr>
            <w:tcW w:w="2552" w:type="dxa"/>
          </w:tcPr>
          <w:p w:rsidR="00F56B3D" w:rsidRDefault="007828E4">
            <w:pPr>
              <w:pStyle w:val="TableParagraph"/>
              <w:spacing w:line="224" w:lineRule="exact"/>
              <w:ind w:left="108"/>
              <w:rPr>
                <w:sz w:val="20"/>
              </w:rPr>
            </w:pPr>
            <w:r>
              <w:rPr>
                <w:w w:val="80"/>
                <w:sz w:val="20"/>
              </w:rPr>
              <w:t>+/-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Vplyv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vlastné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imanie</w:t>
            </w: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7828E4">
            <w:pPr>
              <w:pStyle w:val="TableParagraph"/>
              <w:spacing w:before="36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37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56B3D">
        <w:trPr>
          <w:trHeight w:val="340"/>
        </w:trPr>
        <w:tc>
          <w:tcPr>
            <w:tcW w:w="3687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50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27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52" w:type="dxa"/>
          </w:tcPr>
          <w:p w:rsidR="00F56B3D" w:rsidRDefault="00F56B3D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56B3D" w:rsidRDefault="00F56B3D">
      <w:pPr>
        <w:rPr>
          <w:rFonts w:ascii="Times New Roman"/>
          <w:sz w:val="18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rPr>
          <w:sz w:val="20"/>
        </w:rPr>
      </w:pPr>
    </w:p>
    <w:p w:rsidR="00F56B3D" w:rsidRDefault="00F56B3D">
      <w:pPr>
        <w:spacing w:before="4" w:after="1"/>
        <w:rPr>
          <w:sz w:val="29"/>
        </w:rPr>
      </w:pPr>
    </w:p>
    <w:p w:rsidR="00F56B3D" w:rsidRDefault="00057E8F">
      <w:pPr>
        <w:ind w:left="227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9" name="docshape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56B3D" w:rsidRDefault="007828E4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15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IV.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Informácie,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vysvetľujú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6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dopĺňajú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súvahu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3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výkaz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ziskov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strát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1" o:spid="_x0000_s1031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" fillcolor="#e6e6e6" stroked="f">
                <v:textbox inset="0,0,0,0">
                  <w:txbxContent>
                    <w:p w:rsidR="00F56B3D" w:rsidRDefault="007828E4">
                      <w:pPr>
                        <w:tabs>
                          <w:tab w:val="left" w:pos="2860"/>
                        </w:tabs>
                        <w:spacing w:line="269" w:lineRule="exact"/>
                        <w:ind w:left="1915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IV.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Informácie,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vysvetľujú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6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dopĺňajú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súvahu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3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výkaz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ziskov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strát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rPr>
          <w:sz w:val="12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spacing w:before="99"/>
        <w:ind w:right="250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 xml:space="preserve">K dlhodobému nehmotnému majetku, ktorým je goodwill alebo záporný goodwill </w:t>
      </w:r>
      <w:r>
        <w:rPr>
          <w:i/>
          <w:w w:val="85"/>
          <w:sz w:val="20"/>
        </w:rPr>
        <w:t>sa uvádza dôvod jeho vzniku,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spôsob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výpočtu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prehodnotenie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opodstatnenosti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výšky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odpisu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jeho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hodnoty.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Odsekzoznamu"/>
        <w:numPr>
          <w:ilvl w:val="0"/>
          <w:numId w:val="3"/>
        </w:numPr>
        <w:tabs>
          <w:tab w:val="left" w:pos="614"/>
        </w:tabs>
        <w:ind w:right="248"/>
        <w:jc w:val="both"/>
        <w:rPr>
          <w:i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 významných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položkách</w:t>
      </w:r>
      <w:r>
        <w:rPr>
          <w:rFonts w:ascii="Microsoft Sans Serif" w:hAnsi="Microsoft Sans Serif"/>
          <w:spacing w:val="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derivátov,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majetku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 záväzkoch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zabezpečených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derivátmi,</w:t>
      </w:r>
      <w:r>
        <w:rPr>
          <w:rFonts w:ascii="Microsoft Sans Serif" w:hAnsi="Microsoft Sans Serif"/>
          <w:spacing w:val="37"/>
          <w:sz w:val="20"/>
        </w:rPr>
        <w:t xml:space="preserve"> </w:t>
      </w:r>
      <w:r>
        <w:rPr>
          <w:i/>
          <w:w w:val="85"/>
          <w:sz w:val="20"/>
        </w:rPr>
        <w:t>pričom</w:t>
      </w:r>
      <w:r>
        <w:rPr>
          <w:i/>
          <w:spacing w:val="39"/>
          <w:sz w:val="20"/>
        </w:rPr>
        <w:t xml:space="preserve"> </w:t>
      </w:r>
      <w:r>
        <w:rPr>
          <w:i/>
          <w:w w:val="85"/>
          <w:sz w:val="20"/>
        </w:rPr>
        <w:t>sa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forma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zabezpečenia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zmena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reálnej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hodnoty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 priebehu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obdobia.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Pre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každý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druh</w:t>
      </w:r>
      <w:r>
        <w:rPr>
          <w:i/>
          <w:spacing w:val="34"/>
          <w:sz w:val="20"/>
        </w:rPr>
        <w:t xml:space="preserve"> </w:t>
      </w:r>
      <w:r>
        <w:rPr>
          <w:i/>
          <w:w w:val="80"/>
          <w:sz w:val="20"/>
        </w:rPr>
        <w:t>derivátov</w:t>
      </w:r>
      <w:r>
        <w:rPr>
          <w:i/>
          <w:spacing w:val="33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-42"/>
          <w:w w:val="80"/>
          <w:sz w:val="20"/>
        </w:rPr>
        <w:t xml:space="preserve"> </w:t>
      </w:r>
      <w:r>
        <w:rPr>
          <w:i/>
          <w:w w:val="80"/>
          <w:sz w:val="20"/>
        </w:rPr>
        <w:t>uvádza informácia o rozsahu a povahe týchto derivátov vrátane významných podmienok, ktoré môžu ovplyvniť sumu,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načasovanie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mieru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istoty</w:t>
      </w:r>
      <w:r>
        <w:rPr>
          <w:i/>
          <w:spacing w:val="95"/>
          <w:sz w:val="20"/>
        </w:rPr>
        <w:t xml:space="preserve"> </w:t>
      </w:r>
      <w:r>
        <w:rPr>
          <w:i/>
          <w:w w:val="80"/>
          <w:sz w:val="20"/>
        </w:rPr>
        <w:t>budúcich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peňažných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tokov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a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99"/>
          <w:sz w:val="20"/>
        </w:rPr>
        <w:t xml:space="preserve"> </w:t>
      </w:r>
      <w:r>
        <w:rPr>
          <w:i/>
          <w:w w:val="80"/>
          <w:sz w:val="20"/>
        </w:rPr>
        <w:t>tabuľkovej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forme</w:t>
      </w:r>
      <w:r>
        <w:rPr>
          <w:i/>
          <w:spacing w:val="97"/>
          <w:sz w:val="20"/>
        </w:rPr>
        <w:t xml:space="preserve"> </w:t>
      </w:r>
      <w:r>
        <w:rPr>
          <w:i/>
          <w:w w:val="80"/>
          <w:sz w:val="20"/>
        </w:rPr>
        <w:t>informácia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zobrazujúca</w:t>
      </w:r>
      <w:r>
        <w:rPr>
          <w:i/>
          <w:spacing w:val="96"/>
          <w:sz w:val="20"/>
        </w:rPr>
        <w:t xml:space="preserve"> </w:t>
      </w:r>
      <w:r>
        <w:rPr>
          <w:i/>
          <w:w w:val="80"/>
          <w:sz w:val="20"/>
        </w:rPr>
        <w:t>pohyby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v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oceňovacích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rozdieloch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z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ocenenia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reálnou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hodnotou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  <w:u w:val="single"/>
        </w:rPr>
        <w:t xml:space="preserve"> </w:t>
      </w:r>
      <w:r>
        <w:rPr>
          <w:i/>
          <w:w w:val="80"/>
          <w:sz w:val="20"/>
          <w:u w:val="single"/>
        </w:rPr>
        <w:t>.</w:t>
      </w:r>
    </w:p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15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5"/>
        <w:gridCol w:w="4027"/>
        <w:gridCol w:w="2409"/>
        <w:gridCol w:w="2267"/>
      </w:tblGrid>
      <w:tr w:rsidR="00F56B3D">
        <w:trPr>
          <w:trHeight w:val="263"/>
        </w:trPr>
        <w:tc>
          <w:tcPr>
            <w:tcW w:w="475" w:type="dxa"/>
          </w:tcPr>
          <w:p w:rsidR="00F56B3D" w:rsidRDefault="007828E4">
            <w:pPr>
              <w:pStyle w:val="TableParagraph"/>
              <w:spacing w:line="224" w:lineRule="exact"/>
              <w:ind w:left="179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703" w:type="dxa"/>
            <w:gridSpan w:val="3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záväzkoch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  <w:vMerge w:val="restart"/>
          </w:tcPr>
          <w:p w:rsidR="00F56B3D" w:rsidRDefault="007828E4">
            <w:pPr>
              <w:pStyle w:val="TableParagraph"/>
              <w:spacing w:before="79" w:line="280" w:lineRule="auto"/>
              <w:ind w:left="748" w:hanging="284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3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zostatkovou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dobou</w:t>
            </w:r>
            <w:r>
              <w:rPr>
                <w:spacing w:val="-40"/>
                <w:w w:val="80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splatnosti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dlhšou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ako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päť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rokov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502" w:type="dxa"/>
            <w:gridSpan w:val="2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line="224" w:lineRule="exact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line="224" w:lineRule="exact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5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Celková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suma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  <w:tc>
          <w:tcPr>
            <w:tcW w:w="240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Opis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spôsob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zabezpečenia: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054" w:right="104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83" w:right="97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Záložné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právo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Inak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zabezpečené............................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4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8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502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409" w:type="dxa"/>
          </w:tcPr>
          <w:p w:rsidR="00F56B3D" w:rsidRDefault="007828E4">
            <w:pPr>
              <w:pStyle w:val="TableParagraph"/>
              <w:spacing w:before="53"/>
              <w:ind w:left="1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9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</w:pPr>
    </w:p>
    <w:p w:rsidR="00F56B3D" w:rsidRDefault="007828E4">
      <w:pPr>
        <w:pStyle w:val="Odsekzoznamu"/>
        <w:numPr>
          <w:ilvl w:val="0"/>
          <w:numId w:val="2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5"/>
          <w:sz w:val="20"/>
        </w:rPr>
        <w:t>Informácie</w:t>
      </w:r>
      <w:r>
        <w:rPr>
          <w:rFonts w:ascii="Microsoft Sans Serif" w:hAnsi="Microsoft Sans Serif"/>
          <w:spacing w:val="21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o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vlastných</w:t>
      </w:r>
      <w:r>
        <w:rPr>
          <w:rFonts w:ascii="Microsoft Sans Serif" w:hAnsi="Microsoft Sans Serif"/>
          <w:spacing w:val="23"/>
          <w:w w:val="85"/>
          <w:sz w:val="20"/>
        </w:rPr>
        <w:t xml:space="preserve"> </w:t>
      </w:r>
      <w:r>
        <w:rPr>
          <w:rFonts w:ascii="Microsoft Sans Serif" w:hAnsi="Microsoft Sans Serif"/>
          <w:w w:val="85"/>
          <w:sz w:val="20"/>
        </w:rPr>
        <w:t>akciách: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spacing w:before="1" w:line="229" w:lineRule="exact"/>
        <w:jc w:val="both"/>
        <w:rPr>
          <w:i/>
          <w:sz w:val="20"/>
        </w:rPr>
      </w:pPr>
      <w:r>
        <w:rPr>
          <w:i/>
          <w:w w:val="80"/>
          <w:sz w:val="20"/>
        </w:rPr>
        <w:t>dôvod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nadobudnutia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vlastných</w:t>
      </w:r>
      <w:r>
        <w:rPr>
          <w:i/>
          <w:spacing w:val="12"/>
          <w:w w:val="80"/>
          <w:sz w:val="20"/>
        </w:rPr>
        <w:t xml:space="preserve"> </w:t>
      </w:r>
      <w:r>
        <w:rPr>
          <w:i/>
          <w:w w:val="80"/>
          <w:sz w:val="20"/>
        </w:rPr>
        <w:t>akcií</w:t>
      </w:r>
      <w:r>
        <w:rPr>
          <w:i/>
          <w:spacing w:val="11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0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13"/>
          <w:w w:val="80"/>
          <w:sz w:val="20"/>
        </w:rPr>
        <w:t xml:space="preserve"> </w:t>
      </w:r>
      <w:r>
        <w:rPr>
          <w:i/>
          <w:w w:val="80"/>
          <w:sz w:val="20"/>
        </w:rPr>
        <w:t>obdobia,</w:t>
      </w:r>
    </w:p>
    <w:p w:rsidR="00F56B3D" w:rsidRDefault="007828E4">
      <w:pPr>
        <w:pStyle w:val="Zkladntext"/>
        <w:spacing w:line="229" w:lineRule="exact"/>
        <w:ind w:left="896"/>
        <w:jc w:val="both"/>
      </w:pPr>
      <w:r>
        <w:rPr>
          <w:w w:val="80"/>
        </w:rPr>
        <w:t>-</w:t>
      </w:r>
      <w:r>
        <w:rPr>
          <w:spacing w:val="10"/>
          <w:w w:val="80"/>
        </w:rPr>
        <w:t xml:space="preserve"> </w:t>
      </w:r>
      <w:r>
        <w:rPr>
          <w:w w:val="80"/>
        </w:rPr>
        <w:t>spoločnosť</w:t>
      </w:r>
      <w:r>
        <w:rPr>
          <w:spacing w:val="10"/>
          <w:w w:val="80"/>
        </w:rPr>
        <w:t xml:space="preserve"> </w:t>
      </w:r>
      <w:r>
        <w:rPr>
          <w:w w:val="80"/>
        </w:rPr>
        <w:t>nenadobudla</w:t>
      </w:r>
      <w:r>
        <w:rPr>
          <w:spacing w:val="11"/>
          <w:w w:val="80"/>
        </w:rPr>
        <w:t xml:space="preserve"> </w:t>
      </w:r>
      <w:r>
        <w:rPr>
          <w:w w:val="80"/>
        </w:rPr>
        <w:t>vlastné</w:t>
      </w:r>
      <w:r>
        <w:rPr>
          <w:spacing w:val="11"/>
          <w:w w:val="80"/>
        </w:rPr>
        <w:t xml:space="preserve"> </w:t>
      </w:r>
      <w:r>
        <w:rPr>
          <w:w w:val="80"/>
        </w:rPr>
        <w:t>akcie</w:t>
      </w:r>
      <w:r>
        <w:rPr>
          <w:spacing w:val="11"/>
          <w:w w:val="80"/>
        </w:rPr>
        <w:t xml:space="preserve"> </w:t>
      </w:r>
      <w:r>
        <w:rPr>
          <w:w w:val="80"/>
        </w:rPr>
        <w:t>počas</w:t>
      </w:r>
      <w:r>
        <w:rPr>
          <w:spacing w:val="10"/>
          <w:w w:val="80"/>
        </w:rPr>
        <w:t xml:space="preserve"> </w:t>
      </w:r>
      <w:r>
        <w:rPr>
          <w:w w:val="80"/>
        </w:rPr>
        <w:t>účtovného</w:t>
      </w:r>
      <w:r>
        <w:rPr>
          <w:spacing w:val="11"/>
          <w:w w:val="80"/>
        </w:rPr>
        <w:t xml:space="preserve"> </w:t>
      </w:r>
      <w:r>
        <w:rPr>
          <w:w w:val="80"/>
        </w:rPr>
        <w:t>obdobia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jc w:val="both"/>
        <w:rPr>
          <w:i/>
          <w:sz w:val="20"/>
        </w:rPr>
      </w:pPr>
      <w:r>
        <w:rPr>
          <w:i/>
          <w:w w:val="90"/>
          <w:sz w:val="20"/>
        </w:rPr>
        <w:t>informácie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menovitá hodnota nadobudnutých vlastných akcií počas účtovného obdobia a počet a menovitá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hodnota prevedených vlastných akcií počas účtovného obdobia, pričom sa uvádza percentuálna hodnota</w:t>
      </w:r>
      <w:r>
        <w:rPr>
          <w:i/>
          <w:spacing w:val="1"/>
          <w:w w:val="85"/>
          <w:sz w:val="20"/>
        </w:rPr>
        <w:t xml:space="preserve"> </w:t>
      </w:r>
      <w:r>
        <w:rPr>
          <w:i/>
          <w:w w:val="85"/>
          <w:sz w:val="20"/>
        </w:rPr>
        <w:t>týchto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vlastných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akcií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na</w:t>
      </w:r>
      <w:r>
        <w:rPr>
          <w:i/>
          <w:spacing w:val="-4"/>
          <w:w w:val="85"/>
          <w:sz w:val="20"/>
        </w:rPr>
        <w:t xml:space="preserve"> </w:t>
      </w:r>
      <w:r>
        <w:rPr>
          <w:i/>
          <w:w w:val="85"/>
          <w:sz w:val="20"/>
        </w:rPr>
        <w:t>upísanom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základnom</w:t>
      </w:r>
      <w:r>
        <w:rPr>
          <w:i/>
          <w:spacing w:val="-3"/>
          <w:w w:val="85"/>
          <w:sz w:val="20"/>
        </w:rPr>
        <w:t xml:space="preserve"> </w:t>
      </w:r>
      <w:r>
        <w:rPr>
          <w:i/>
          <w:w w:val="85"/>
          <w:sz w:val="20"/>
        </w:rPr>
        <w:t>imaní,</w:t>
      </w:r>
    </w:p>
    <w:p w:rsidR="00F56B3D" w:rsidRDefault="007828E4">
      <w:pPr>
        <w:pStyle w:val="Odsekzoznamu"/>
        <w:numPr>
          <w:ilvl w:val="2"/>
          <w:numId w:val="2"/>
        </w:numPr>
        <w:tabs>
          <w:tab w:val="left" w:pos="1334"/>
        </w:tabs>
        <w:ind w:right="250"/>
        <w:jc w:val="both"/>
        <w:rPr>
          <w:i/>
          <w:sz w:val="20"/>
        </w:rPr>
      </w:pPr>
      <w:r>
        <w:rPr>
          <w:i/>
          <w:w w:val="85"/>
          <w:sz w:val="20"/>
        </w:rPr>
        <w:t>počet a protihodnota, za ktorú sa vlastné akcie počas účtovného obdobia nadobudli a počet a hodnota, za</w:t>
      </w:r>
      <w:r>
        <w:rPr>
          <w:i/>
          <w:spacing w:val="-45"/>
          <w:w w:val="85"/>
          <w:sz w:val="20"/>
        </w:rPr>
        <w:t xml:space="preserve"> </w:t>
      </w:r>
      <w:r>
        <w:rPr>
          <w:i/>
          <w:w w:val="80"/>
          <w:sz w:val="20"/>
        </w:rPr>
        <w:t>ktorú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vlastné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akcie</w:t>
      </w:r>
      <w:r>
        <w:rPr>
          <w:i/>
          <w:spacing w:val="3"/>
          <w:w w:val="80"/>
          <w:sz w:val="20"/>
        </w:rPr>
        <w:t xml:space="preserve"> </w:t>
      </w:r>
      <w:r>
        <w:rPr>
          <w:i/>
          <w:w w:val="80"/>
          <w:sz w:val="20"/>
        </w:rPr>
        <w:t>počas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obdobia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previedli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inú</w:t>
      </w:r>
      <w:r>
        <w:rPr>
          <w:i/>
          <w:spacing w:val="2"/>
          <w:w w:val="80"/>
          <w:sz w:val="20"/>
        </w:rPr>
        <w:t xml:space="preserve"> </w:t>
      </w:r>
      <w:r>
        <w:rPr>
          <w:i/>
          <w:w w:val="80"/>
          <w:sz w:val="20"/>
        </w:rPr>
        <w:t>osobu,</w:t>
      </w:r>
    </w:p>
    <w:p w:rsidR="00F56B3D" w:rsidRDefault="007828E4">
      <w:pPr>
        <w:pStyle w:val="Odsekzoznamu"/>
        <w:numPr>
          <w:ilvl w:val="1"/>
          <w:numId w:val="2"/>
        </w:numPr>
        <w:tabs>
          <w:tab w:val="left" w:pos="897"/>
        </w:tabs>
        <w:ind w:right="247"/>
        <w:jc w:val="both"/>
        <w:rPr>
          <w:i/>
          <w:sz w:val="20"/>
        </w:rPr>
      </w:pPr>
      <w:r>
        <w:rPr>
          <w:i/>
          <w:w w:val="80"/>
          <w:sz w:val="20"/>
        </w:rPr>
        <w:t>počet, menovitá hodnote a protihodnota, za ktorú sa vlastné akcie nadobudli a ktoré účtovná jednotka má v držbe k</w:t>
      </w:r>
      <w:r>
        <w:rPr>
          <w:i/>
          <w:spacing w:val="1"/>
          <w:w w:val="80"/>
          <w:sz w:val="20"/>
        </w:rPr>
        <w:t xml:space="preserve"> </w:t>
      </w:r>
      <w:r>
        <w:rPr>
          <w:i/>
          <w:w w:val="80"/>
          <w:sz w:val="20"/>
        </w:rPr>
        <w:t>poslednému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dňu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účtovného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obdobia;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uvádza</w:t>
      </w:r>
      <w:r>
        <w:rPr>
          <w:i/>
          <w:spacing w:val="6"/>
          <w:w w:val="80"/>
          <w:sz w:val="20"/>
        </w:rPr>
        <w:t xml:space="preserve"> </w:t>
      </w:r>
      <w:r>
        <w:rPr>
          <w:i/>
          <w:w w:val="80"/>
          <w:sz w:val="20"/>
        </w:rPr>
        <w:t>sa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aj</w:t>
      </w:r>
      <w:r>
        <w:rPr>
          <w:i/>
          <w:spacing w:val="4"/>
          <w:w w:val="80"/>
          <w:sz w:val="20"/>
        </w:rPr>
        <w:t xml:space="preserve"> </w:t>
      </w:r>
      <w:r>
        <w:rPr>
          <w:i/>
          <w:w w:val="80"/>
          <w:sz w:val="20"/>
        </w:rPr>
        <w:t>ich</w:t>
      </w:r>
      <w:r>
        <w:rPr>
          <w:i/>
          <w:spacing w:val="7"/>
          <w:w w:val="80"/>
          <w:sz w:val="20"/>
        </w:rPr>
        <w:t xml:space="preserve"> </w:t>
      </w:r>
      <w:r>
        <w:rPr>
          <w:i/>
          <w:w w:val="80"/>
          <w:sz w:val="20"/>
        </w:rPr>
        <w:t>percentuálny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podiel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na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upísanom</w:t>
      </w:r>
      <w:r>
        <w:rPr>
          <w:i/>
          <w:spacing w:val="5"/>
          <w:w w:val="80"/>
          <w:sz w:val="20"/>
        </w:rPr>
        <w:t xml:space="preserve"> </w:t>
      </w:r>
      <w:r>
        <w:rPr>
          <w:i/>
          <w:w w:val="80"/>
          <w:sz w:val="20"/>
        </w:rPr>
        <w:t>základnom</w:t>
      </w:r>
      <w:r>
        <w:rPr>
          <w:i/>
          <w:spacing w:val="9"/>
          <w:w w:val="80"/>
          <w:sz w:val="20"/>
        </w:rPr>
        <w:t xml:space="preserve"> </w:t>
      </w:r>
      <w:r>
        <w:rPr>
          <w:i/>
          <w:w w:val="80"/>
          <w:sz w:val="20"/>
        </w:rPr>
        <w:t>imaní.</w:t>
      </w:r>
    </w:p>
    <w:p w:rsidR="00F56B3D" w:rsidRDefault="00F56B3D">
      <w:pPr>
        <w:pStyle w:val="Zkladntext"/>
      </w:pPr>
    </w:p>
    <w:p w:rsidR="00F56B3D" w:rsidRDefault="00F56B3D">
      <w:pPr>
        <w:pStyle w:val="Zkladntext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5222"/>
        <w:gridCol w:w="588"/>
        <w:gridCol w:w="994"/>
        <w:gridCol w:w="425"/>
        <w:gridCol w:w="1126"/>
        <w:gridCol w:w="432"/>
      </w:tblGrid>
      <w:tr w:rsidR="00F56B3D">
        <w:trPr>
          <w:trHeight w:val="340"/>
        </w:trPr>
        <w:tc>
          <w:tcPr>
            <w:tcW w:w="427" w:type="dxa"/>
            <w:vMerge w:val="restart"/>
          </w:tcPr>
          <w:p w:rsidR="00F56B3D" w:rsidRDefault="00F56B3D">
            <w:pPr>
              <w:pStyle w:val="TableParagraph"/>
              <w:spacing w:before="9"/>
              <w:rPr>
                <w:rFonts w:ascii="Arial"/>
                <w:i/>
                <w:sz w:val="19"/>
              </w:rPr>
            </w:pPr>
          </w:p>
          <w:p w:rsidR="00F56B3D" w:rsidRDefault="007828E4">
            <w:pPr>
              <w:pStyle w:val="TableParagraph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(5)</w:t>
            </w:r>
          </w:p>
        </w:tc>
        <w:tc>
          <w:tcPr>
            <w:tcW w:w="5222" w:type="dxa"/>
            <w:vMerge w:val="restart"/>
          </w:tcPr>
          <w:p w:rsidR="00F56B3D" w:rsidRDefault="007828E4">
            <w:pPr>
              <w:pStyle w:val="TableParagraph"/>
              <w:spacing w:before="115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Kapitálový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fond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príspevkov</w:t>
            </w:r>
            <w:r>
              <w:rPr>
                <w:spacing w:val="1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podľa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123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ods.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</w:t>
            </w:r>
          </w:p>
          <w:p w:rsidR="00F56B3D" w:rsidRDefault="007828E4">
            <w:pPr>
              <w:pStyle w:val="TableParagraph"/>
              <w:spacing w:before="2"/>
              <w:ind w:left="107"/>
              <w:rPr>
                <w:sz w:val="20"/>
              </w:rPr>
            </w:pPr>
            <w:r>
              <w:rPr>
                <w:w w:val="85"/>
                <w:sz w:val="20"/>
              </w:rPr>
              <w:t>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§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217a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Obchodného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zákonníka</w:t>
            </w:r>
            <w:r>
              <w:rPr>
                <w:spacing w:val="1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1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jednotka</w:t>
            </w: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A85739">
            <w:pPr>
              <w:pStyle w:val="TableParagraph"/>
              <w:rPr>
                <w:rFonts w:ascii="Times New Roman"/>
                <w:sz w:val="20"/>
              </w:rPr>
            </w:pPr>
            <w:r>
              <w:rPr>
                <w:w w:val="81"/>
                <w:sz w:val="20"/>
              </w:rPr>
              <w:t xml:space="preserve"> X</w:t>
            </w:r>
          </w:p>
        </w:tc>
      </w:tr>
      <w:tr w:rsidR="00F56B3D">
        <w:trPr>
          <w:trHeight w:val="340"/>
        </w:trPr>
        <w:tc>
          <w:tcPr>
            <w:tcW w:w="427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222" w:type="dxa"/>
            <w:vMerge/>
            <w:tcBorders>
              <w:top w:val="nil"/>
            </w:tcBorders>
          </w:tcPr>
          <w:p w:rsidR="00F56B3D" w:rsidRDefault="00F56B3D">
            <w:pPr>
              <w:rPr>
                <w:sz w:val="2"/>
                <w:szCs w:val="2"/>
              </w:rPr>
            </w:pPr>
          </w:p>
        </w:tc>
        <w:tc>
          <w:tcPr>
            <w:tcW w:w="588" w:type="dxa"/>
          </w:tcPr>
          <w:p w:rsidR="00F56B3D" w:rsidRDefault="007828E4">
            <w:pPr>
              <w:pStyle w:val="TableParagraph"/>
              <w:spacing w:before="53"/>
              <w:ind w:left="108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  <w:tc>
          <w:tcPr>
            <w:tcW w:w="994" w:type="dxa"/>
          </w:tcPr>
          <w:p w:rsidR="00F56B3D" w:rsidRDefault="007828E4">
            <w:pPr>
              <w:pStyle w:val="TableParagraph"/>
              <w:spacing w:before="53"/>
              <w:ind w:left="143" w:right="13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vytvorila</w:t>
            </w:r>
          </w:p>
        </w:tc>
        <w:tc>
          <w:tcPr>
            <w:tcW w:w="425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26" w:type="dxa"/>
          </w:tcPr>
          <w:p w:rsidR="00F56B3D" w:rsidRDefault="007828E4">
            <w:pPr>
              <w:pStyle w:val="TableParagraph"/>
              <w:spacing w:before="53"/>
              <w:ind w:left="48" w:right="164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nevytvorila</w:t>
            </w:r>
          </w:p>
        </w:tc>
        <w:tc>
          <w:tcPr>
            <w:tcW w:w="432" w:type="dxa"/>
          </w:tcPr>
          <w:p w:rsidR="00F56B3D" w:rsidRDefault="007828E4">
            <w:pPr>
              <w:pStyle w:val="TableParagraph"/>
              <w:spacing w:before="36"/>
              <w:ind w:left="7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X</w:t>
            </w:r>
          </w:p>
        </w:tc>
      </w:tr>
    </w:tbl>
    <w:p w:rsidR="00F56B3D" w:rsidRDefault="00F56B3D">
      <w:pPr>
        <w:pStyle w:val="Zkladntext"/>
        <w:spacing w:after="1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7"/>
        <w:gridCol w:w="3825"/>
        <w:gridCol w:w="2267"/>
        <w:gridCol w:w="1384"/>
        <w:gridCol w:w="1307"/>
      </w:tblGrid>
      <w:tr w:rsidR="00F56B3D">
        <w:trPr>
          <w:trHeight w:val="791"/>
        </w:trPr>
        <w:tc>
          <w:tcPr>
            <w:tcW w:w="42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(6)</w:t>
            </w:r>
          </w:p>
        </w:tc>
        <w:tc>
          <w:tcPr>
            <w:tcW w:w="8783" w:type="dxa"/>
            <w:gridSpan w:val="4"/>
          </w:tcPr>
          <w:p w:rsidR="00F56B3D" w:rsidRDefault="007828E4">
            <w:pPr>
              <w:pStyle w:val="TableParagraph"/>
              <w:spacing w:line="276" w:lineRule="auto"/>
              <w:ind w:left="69" w:right="761"/>
              <w:rPr>
                <w:rFonts w:ascii="Arial" w:hAnsi="Arial"/>
                <w:i/>
                <w:sz w:val="20"/>
              </w:rPr>
            </w:pPr>
            <w:r>
              <w:rPr>
                <w:w w:val="85"/>
                <w:sz w:val="20"/>
              </w:rPr>
              <w:t>Informácia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sume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dôvodoch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vzniku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jednotlivých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položiek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nákladov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výnosov,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 majú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výnimočný</w:t>
            </w:r>
            <w:r>
              <w:rPr>
                <w:spacing w:val="1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</w:t>
            </w:r>
            <w:r>
              <w:rPr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výskyt,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napríklad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výnosy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1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17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náklady</w:t>
            </w:r>
            <w:r>
              <w:rPr>
                <w:rFonts w:ascii="Arial" w:hAnsi="Arial"/>
                <w:i/>
                <w:spacing w:val="16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20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</w:p>
          <w:p w:rsidR="00F56B3D" w:rsidRDefault="007828E4">
            <w:pPr>
              <w:pStyle w:val="TableParagraph"/>
              <w:ind w:left="69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w w:val="80"/>
                <w:sz w:val="20"/>
              </w:rPr>
              <w:t>predaja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alebo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časti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podniku,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škody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z</w:t>
            </w:r>
            <w:r>
              <w:rPr>
                <w:rFonts w:ascii="Arial" w:hAnsi="Arial"/>
                <w:i/>
                <w:spacing w:val="8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dôvodu</w:t>
            </w:r>
            <w:r>
              <w:rPr>
                <w:rFonts w:ascii="Arial" w:hAnsi="Arial"/>
                <w:i/>
                <w:spacing w:val="11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živelných</w:t>
            </w:r>
            <w:r>
              <w:rPr>
                <w:rFonts w:ascii="Arial" w:hAnsi="Arial"/>
                <w:i/>
                <w:spacing w:val="9"/>
                <w:w w:val="80"/>
                <w:sz w:val="20"/>
              </w:rPr>
              <w:t xml:space="preserve"> </w:t>
            </w:r>
            <w:r>
              <w:rPr>
                <w:rFonts w:ascii="Arial" w:hAnsi="Arial"/>
                <w:i/>
                <w:w w:val="80"/>
                <w:sz w:val="20"/>
              </w:rPr>
              <w:t>pohrôm</w:t>
            </w: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before="53"/>
              <w:ind w:left="402"/>
              <w:rPr>
                <w:sz w:val="20"/>
              </w:rPr>
            </w:pPr>
            <w:r>
              <w:rPr>
                <w:w w:val="80"/>
                <w:sz w:val="20"/>
              </w:rPr>
              <w:t>Popis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nákladov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,výnosov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výnimočného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rozsahu</w:t>
            </w:r>
          </w:p>
        </w:tc>
        <w:tc>
          <w:tcPr>
            <w:tcW w:w="2267" w:type="dxa"/>
          </w:tcPr>
          <w:p w:rsidR="00F56B3D" w:rsidRDefault="007828E4">
            <w:pPr>
              <w:pStyle w:val="TableParagraph"/>
              <w:spacing w:before="53"/>
              <w:ind w:left="640"/>
              <w:rPr>
                <w:sz w:val="20"/>
              </w:rPr>
            </w:pPr>
            <w:r>
              <w:rPr>
                <w:w w:val="80"/>
                <w:sz w:val="20"/>
              </w:rPr>
              <w:t>Dôvod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vzniku</w:t>
            </w:r>
          </w:p>
        </w:tc>
        <w:tc>
          <w:tcPr>
            <w:tcW w:w="1384" w:type="dxa"/>
          </w:tcPr>
          <w:p w:rsidR="00F56B3D" w:rsidRDefault="007828E4">
            <w:pPr>
              <w:pStyle w:val="TableParagraph"/>
              <w:spacing w:before="53"/>
              <w:ind w:left="544" w:right="528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307" w:type="dxa"/>
          </w:tcPr>
          <w:p w:rsidR="00F56B3D" w:rsidRDefault="007828E4">
            <w:pPr>
              <w:pStyle w:val="TableParagraph"/>
              <w:spacing w:before="53"/>
              <w:ind w:left="506" w:right="489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4252" w:type="dxa"/>
            <w:gridSpan w:val="2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žiadne</w:t>
            </w: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4252" w:type="dxa"/>
            <w:gridSpan w:val="2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26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307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rPr>
          <w:rFonts w:ascii="Times New Roman"/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75260"/>
                <wp:effectExtent l="4445" t="0" r="0" b="0"/>
                <wp:docPr id="18" name="docshape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56B3D" w:rsidRDefault="007828E4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97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aktívach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0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iných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pasívach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2" o:spid="_x0000_s1032" type="#_x0000_t202" style="width:456.5pt;height:13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dqf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" fillcolor="#e6e6e6" stroked="f">
                <v:textbox inset="0,0,0,0">
                  <w:txbxContent>
                    <w:p w:rsidR="00F56B3D" w:rsidRDefault="007828E4">
                      <w:pPr>
                        <w:tabs>
                          <w:tab w:val="left" w:pos="2860"/>
                        </w:tabs>
                        <w:spacing w:line="269" w:lineRule="exact"/>
                        <w:ind w:left="197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aktívach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0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iných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pasívach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10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77"/>
        <w:gridCol w:w="5578"/>
        <w:gridCol w:w="284"/>
        <w:gridCol w:w="1561"/>
        <w:gridCol w:w="1417"/>
      </w:tblGrid>
      <w:tr w:rsidR="00F56B3D">
        <w:trPr>
          <w:trHeight w:val="263"/>
        </w:trPr>
        <w:tc>
          <w:tcPr>
            <w:tcW w:w="377" w:type="dxa"/>
          </w:tcPr>
          <w:p w:rsidR="00F56B3D" w:rsidRDefault="007828E4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w w:val="90"/>
                <w:sz w:val="20"/>
              </w:rPr>
              <w:t>(1)</w:t>
            </w:r>
          </w:p>
        </w:tc>
        <w:tc>
          <w:tcPr>
            <w:tcW w:w="8840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69"/>
              <w:rPr>
                <w:sz w:val="20"/>
              </w:rPr>
            </w:pPr>
            <w:r>
              <w:rPr>
                <w:w w:val="85"/>
                <w:sz w:val="20"/>
              </w:rPr>
              <w:t>Informácie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</w:t>
            </w:r>
            <w:r>
              <w:rPr>
                <w:spacing w:val="1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aktívam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iným</w:t>
            </w:r>
            <w:r>
              <w:rPr>
                <w:spacing w:val="1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pasívam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servisných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poistných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Práva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licenčných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zmlúv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9217" w:type="dxa"/>
            <w:gridSpan w:val="5"/>
          </w:tcPr>
          <w:p w:rsidR="00F56B3D" w:rsidRDefault="007828E4">
            <w:pPr>
              <w:pStyle w:val="TableParagraph"/>
              <w:spacing w:before="53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61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opis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hodnota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podmienených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záväzkov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Poskytnuté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záruky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Ručenie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...............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Neobmedzené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ručenie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inej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5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5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tabs>
                <w:tab w:val="left" w:leader="dot" w:pos="1821"/>
              </w:tabs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Žaloba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strany</w:t>
            </w:r>
            <w:r>
              <w:rPr>
                <w:rFonts w:ascii="Times New Roman" w:hAnsi="Times New Roman"/>
                <w:w w:val="80"/>
                <w:sz w:val="20"/>
              </w:rPr>
              <w:tab/>
            </w:r>
            <w:r>
              <w:rPr>
                <w:w w:val="80"/>
                <w:sz w:val="20"/>
              </w:rPr>
              <w:t>(hrozba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súdneho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procesu)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predala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ručí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vymožiteľnosť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53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53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6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5554"/>
        <w:gridCol w:w="284"/>
        <w:gridCol w:w="1419"/>
        <w:gridCol w:w="1558"/>
      </w:tblGrid>
      <w:tr w:rsidR="00F56B3D">
        <w:trPr>
          <w:trHeight w:val="263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(2)</w:t>
            </w:r>
          </w:p>
        </w:tc>
        <w:tc>
          <w:tcPr>
            <w:tcW w:w="8815" w:type="dxa"/>
            <w:gridSpan w:val="4"/>
          </w:tcPr>
          <w:p w:rsidR="00F56B3D" w:rsidRDefault="007828E4">
            <w:pPr>
              <w:pStyle w:val="TableParagraph"/>
              <w:spacing w:line="224" w:lineRule="exact"/>
              <w:ind w:left="109"/>
              <w:rPr>
                <w:sz w:val="20"/>
              </w:rPr>
            </w:pPr>
            <w:r>
              <w:rPr>
                <w:w w:val="85"/>
                <w:sz w:val="20"/>
              </w:rPr>
              <w:t>Významné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položky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ostatných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povinností,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nevykazujú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účtovných</w:t>
            </w:r>
            <w:r>
              <w:rPr>
                <w:spacing w:val="29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výkazoch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Uzatvorená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zmluva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úvere(peniaze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ešte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neboli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poskytnuté)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Zmluvná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povinnosť</w:t>
            </w:r>
            <w:r>
              <w:rPr>
                <w:spacing w:val="14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odobrať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množstvo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produktu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generálne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opravy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Pripravované</w:t>
            </w:r>
            <w:r>
              <w:rPr>
                <w:spacing w:val="1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investície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Uzatvorené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zmluvy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dodávateľmi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dodávkach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budúcnosti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5955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284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558" w:type="dxa"/>
          </w:tcPr>
          <w:p w:rsidR="00F56B3D" w:rsidRDefault="007828E4">
            <w:pPr>
              <w:pStyle w:val="TableParagraph"/>
              <w:spacing w:before="36"/>
              <w:ind w:right="723"/>
              <w:jc w:val="right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pStyle w:val="Zkladntext"/>
        <w:spacing w:before="3"/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01"/>
        <w:gridCol w:w="4419"/>
        <w:gridCol w:w="1419"/>
        <w:gridCol w:w="1561"/>
        <w:gridCol w:w="1417"/>
      </w:tblGrid>
      <w:tr w:rsidR="00F56B3D">
        <w:trPr>
          <w:trHeight w:val="491"/>
        </w:trPr>
        <w:tc>
          <w:tcPr>
            <w:tcW w:w="401" w:type="dxa"/>
          </w:tcPr>
          <w:p w:rsidR="00F56B3D" w:rsidRDefault="007828E4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(3)</w:t>
            </w:r>
          </w:p>
        </w:tc>
        <w:tc>
          <w:tcPr>
            <w:tcW w:w="8816" w:type="dxa"/>
            <w:gridSpan w:val="4"/>
          </w:tcPr>
          <w:p w:rsidR="00F56B3D" w:rsidRDefault="007828E4">
            <w:pPr>
              <w:pStyle w:val="TableParagraph"/>
              <w:spacing w:line="242" w:lineRule="auto"/>
              <w:ind w:left="109" w:right="809"/>
              <w:rPr>
                <w:sz w:val="20"/>
              </w:rPr>
            </w:pPr>
            <w:r>
              <w:rPr>
                <w:w w:val="80"/>
                <w:sz w:val="20"/>
              </w:rPr>
              <w:t>Podsúvahové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účty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2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Informácie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položkách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prenajatého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  <w:r>
              <w:rPr>
                <w:spacing w:val="2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prijatého</w:t>
            </w:r>
            <w:r>
              <w:rPr>
                <w:spacing w:val="2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úschovy,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záväzkoch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opcií,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odpísaných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pohľadávkach</w:t>
            </w:r>
            <w:r>
              <w:rPr>
                <w:spacing w:val="5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podobne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Druh</w:t>
            </w:r>
          </w:p>
        </w:tc>
        <w:tc>
          <w:tcPr>
            <w:tcW w:w="1419" w:type="dxa"/>
          </w:tcPr>
          <w:p w:rsidR="00F56B3D" w:rsidRDefault="007828E4">
            <w:pPr>
              <w:pStyle w:val="TableParagraph"/>
              <w:spacing w:before="36"/>
              <w:ind w:left="501" w:right="497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Účet</w:t>
            </w: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625" w:right="625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BO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552" w:right="553"/>
              <w:jc w:val="center"/>
              <w:rPr>
                <w:sz w:val="20"/>
              </w:rPr>
            </w:pPr>
            <w:r>
              <w:rPr>
                <w:w w:val="90"/>
                <w:sz w:val="20"/>
              </w:rPr>
              <w:t>PO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Prenajatý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majetok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nájme</w:t>
            </w:r>
            <w:r>
              <w:rPr>
                <w:spacing w:val="13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(operatívny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prenájom)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Majetok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prijatý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úschovy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37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1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5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derivátov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Odpísané</w:t>
            </w:r>
            <w:r>
              <w:rPr>
                <w:spacing w:val="1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pohľadávky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Pohľadávky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80"/>
                <w:sz w:val="20"/>
              </w:rPr>
              <w:t>Záväzky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leasingu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  <w:tr w:rsidR="00F56B3D">
        <w:trPr>
          <w:trHeight w:val="340"/>
        </w:trPr>
        <w:tc>
          <w:tcPr>
            <w:tcW w:w="4820" w:type="dxa"/>
            <w:gridSpan w:val="2"/>
          </w:tcPr>
          <w:p w:rsidR="00F56B3D" w:rsidRDefault="007828E4">
            <w:pPr>
              <w:pStyle w:val="TableParagraph"/>
              <w:spacing w:before="53"/>
              <w:ind w:left="107"/>
              <w:rPr>
                <w:sz w:val="20"/>
              </w:rPr>
            </w:pPr>
            <w:r>
              <w:rPr>
                <w:w w:val="90"/>
                <w:sz w:val="20"/>
              </w:rPr>
              <w:t>Iné</w:t>
            </w:r>
          </w:p>
        </w:tc>
        <w:tc>
          <w:tcPr>
            <w:tcW w:w="1419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1" w:type="dxa"/>
          </w:tcPr>
          <w:p w:rsidR="00F56B3D" w:rsidRDefault="007828E4">
            <w:pPr>
              <w:pStyle w:val="TableParagraph"/>
              <w:spacing w:before="36"/>
              <w:ind w:left="5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  <w:tc>
          <w:tcPr>
            <w:tcW w:w="1417" w:type="dxa"/>
          </w:tcPr>
          <w:p w:rsidR="00F56B3D" w:rsidRDefault="007828E4">
            <w:pPr>
              <w:pStyle w:val="TableParagraph"/>
              <w:spacing w:before="36"/>
              <w:ind w:left="3"/>
              <w:jc w:val="center"/>
              <w:rPr>
                <w:sz w:val="20"/>
              </w:rPr>
            </w:pPr>
            <w:r>
              <w:rPr>
                <w:w w:val="81"/>
                <w:sz w:val="20"/>
              </w:rPr>
              <w:t>0</w:t>
            </w:r>
          </w:p>
        </w:tc>
      </w:tr>
    </w:tbl>
    <w:p w:rsidR="00F56B3D" w:rsidRDefault="00F56B3D">
      <w:pPr>
        <w:jc w:val="center"/>
        <w:rPr>
          <w:sz w:val="20"/>
        </w:rPr>
        <w:sectPr w:rsidR="00F56B3D">
          <w:pgSz w:w="11900" w:h="16840"/>
          <w:pgMar w:top="1460" w:right="1160" w:bottom="1200" w:left="1160" w:header="962" w:footer="1019" w:gutter="0"/>
          <w:cols w:space="708"/>
        </w:sectPr>
      </w:pPr>
    </w:p>
    <w:p w:rsidR="00F56B3D" w:rsidRDefault="00F56B3D">
      <w:pPr>
        <w:pStyle w:val="Zkladntext"/>
        <w:spacing w:before="4"/>
        <w:rPr>
          <w:sz w:val="8"/>
        </w:rPr>
      </w:pPr>
    </w:p>
    <w:p w:rsidR="00F56B3D" w:rsidRDefault="00057E8F">
      <w:pPr>
        <w:pStyle w:val="Zkladntext"/>
        <w:ind w:left="227"/>
        <w:rPr>
          <w:i w:val="0"/>
        </w:rPr>
      </w:pPr>
      <w:r>
        <w:rPr>
          <w:i w:val="0"/>
          <w:noProof/>
        </w:rPr>
        <mc:AlternateContent>
          <mc:Choice Requires="wps">
            <w:drawing>
              <wp:inline distT="0" distB="0" distL="0" distR="0">
                <wp:extent cx="5797550" cy="160020"/>
                <wp:effectExtent l="4445" t="0" r="0" b="4445"/>
                <wp:docPr id="17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6002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56B3D" w:rsidRDefault="007828E4">
                            <w:pPr>
                              <w:tabs>
                                <w:tab w:val="left" w:pos="2860"/>
                              </w:tabs>
                              <w:spacing w:line="251" w:lineRule="exact"/>
                              <w:ind w:left="1934"/>
                              <w:rPr>
                                <w:rFonts w:ascii="Arial" w:hAnsi="Arial"/>
                                <w:i/>
                                <w:color w:val="000000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>VI.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Udalosti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,ktoré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nastali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po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dni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,ku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ktorému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sa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1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zostavuje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9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účtovná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2"/>
                                <w:w w:val="8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</w:rPr>
                              <w:t>závierka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id="docshape23" o:spid="_x0000_s1033" type="#_x0000_t202" style="width:456.5pt;height:12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" fillcolor="#e6e6e6" stroked="f">
                <v:textbox inset="0,0,0,0">
                  <w:txbxContent>
                    <w:p w:rsidR="00F56B3D" w:rsidRDefault="007828E4">
                      <w:pPr>
                        <w:tabs>
                          <w:tab w:val="left" w:pos="2860"/>
                        </w:tabs>
                        <w:spacing w:line="251" w:lineRule="exact"/>
                        <w:ind w:left="1934"/>
                        <w:rPr>
                          <w:rFonts w:ascii="Arial" w:hAnsi="Arial"/>
                          <w:i/>
                          <w:color w:val="000000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>VI.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Udalosti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,ktoré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nastali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po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dni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,ku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ktorému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sa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1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zostavuje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9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účtovná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2"/>
                          <w:w w:val="80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</w:rPr>
                        <w:t>závierka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56B3D" w:rsidRDefault="00F56B3D">
      <w:pPr>
        <w:pStyle w:val="Zkladntext"/>
        <w:spacing w:before="5"/>
        <w:rPr>
          <w:sz w:val="18"/>
        </w:rPr>
      </w:pPr>
    </w:p>
    <w:tbl>
      <w:tblPr>
        <w:tblStyle w:val="TableNormal"/>
        <w:tblW w:w="0" w:type="auto"/>
        <w:tblInd w:w="26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530"/>
        <w:gridCol w:w="3401"/>
        <w:gridCol w:w="283"/>
      </w:tblGrid>
      <w:tr w:rsidR="00F56B3D">
        <w:trPr>
          <w:trHeight w:val="537"/>
        </w:trPr>
        <w:tc>
          <w:tcPr>
            <w:tcW w:w="9214" w:type="dxa"/>
            <w:gridSpan w:val="3"/>
          </w:tcPr>
          <w:p w:rsidR="00F56B3D" w:rsidRDefault="007828E4">
            <w:pPr>
              <w:pStyle w:val="TableParagraph"/>
              <w:spacing w:line="244" w:lineRule="auto"/>
              <w:ind w:left="71"/>
              <w:rPr>
                <w:sz w:val="20"/>
              </w:rPr>
            </w:pPr>
            <w:r>
              <w:rPr>
                <w:w w:val="85"/>
                <w:sz w:val="20"/>
              </w:rPr>
              <w:t>Charakter</w:t>
            </w:r>
            <w:r>
              <w:rPr>
                <w:spacing w:val="2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finančný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vplyv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významných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udalostí,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nastali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po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dni,</w:t>
            </w:r>
            <w:r>
              <w:rPr>
                <w:spacing w:val="2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ku</w:t>
            </w:r>
            <w:r>
              <w:rPr>
                <w:spacing w:val="2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ktorému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sa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zostavuje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účtovná</w:t>
            </w:r>
            <w:r>
              <w:rPr>
                <w:spacing w:val="27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závierka</w:t>
            </w:r>
            <w:r>
              <w:rPr>
                <w:spacing w:val="28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do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dňa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zostavenia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  <w:r>
              <w:rPr>
                <w:spacing w:val="-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závierky</w:t>
            </w:r>
            <w:r>
              <w:rPr>
                <w:spacing w:val="-4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ktoré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nie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zohľadnené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súvahe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alebo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vo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výkaze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ziskov</w:t>
            </w:r>
            <w:r>
              <w:rPr>
                <w:spacing w:val="-6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-5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strát</w:t>
            </w: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a)</w:t>
            </w:r>
            <w:r>
              <w:rPr>
                <w:spacing w:val="62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pokles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zvýšenie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trhovej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b)</w:t>
            </w:r>
            <w:r>
              <w:rPr>
                <w:spacing w:val="5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rezerv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c)</w:t>
            </w:r>
            <w:r>
              <w:rPr>
                <w:spacing w:val="69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dôvody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zmenu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výšky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opravných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3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d)</w:t>
            </w:r>
            <w:r>
              <w:rPr>
                <w:spacing w:val="66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spoločníkov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účtovnej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e)</w:t>
            </w:r>
            <w:r>
              <w:rPr>
                <w:spacing w:val="54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prijatie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rozhodnutia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predaji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jej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5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f)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zmeny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významných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položiek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dlhodobého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finančného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majetku,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g)</w:t>
            </w:r>
            <w:r>
              <w:rPr>
                <w:spacing w:val="6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začatie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ukončení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činnosti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časti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ÚJ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h)</w:t>
            </w:r>
            <w:r>
              <w:rPr>
                <w:spacing w:val="57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vydanie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dlhopisov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cenných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papierov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457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5"/>
                <w:sz w:val="20"/>
              </w:rPr>
              <w:t>i)</w:t>
            </w:r>
            <w:r>
              <w:rPr>
                <w:spacing w:val="39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zlúčenie,</w:t>
            </w:r>
            <w:r>
              <w:rPr>
                <w:spacing w:val="-2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splynutie,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rozdelenie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a</w:t>
            </w:r>
            <w:r>
              <w:rPr>
                <w:spacing w:val="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zmena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právnej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formy</w:t>
            </w:r>
            <w:r>
              <w:rPr>
                <w:spacing w:val="-1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účtovnej</w:t>
            </w:r>
          </w:p>
          <w:p w:rsidR="00F56B3D" w:rsidRDefault="007828E4">
            <w:pPr>
              <w:pStyle w:val="TableParagraph"/>
              <w:spacing w:before="4" w:line="210" w:lineRule="exact"/>
              <w:ind w:left="748"/>
              <w:rPr>
                <w:sz w:val="20"/>
              </w:rPr>
            </w:pPr>
            <w:r>
              <w:rPr>
                <w:w w:val="90"/>
                <w:sz w:val="20"/>
              </w:rPr>
              <w:t>jednotky,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11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j)</w:t>
            </w:r>
            <w:r>
              <w:rPr>
                <w:spacing w:val="115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mimoriadne</w:t>
            </w:r>
            <w:r>
              <w:rPr>
                <w:spacing w:val="6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udalosti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-</w:t>
            </w:r>
            <w:r>
              <w:rPr>
                <w:spacing w:val="8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živelná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pohroma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56B3D">
        <w:trPr>
          <w:trHeight w:val="340"/>
        </w:trPr>
        <w:tc>
          <w:tcPr>
            <w:tcW w:w="5530" w:type="dxa"/>
          </w:tcPr>
          <w:p w:rsidR="00F56B3D" w:rsidRDefault="007828E4">
            <w:pPr>
              <w:pStyle w:val="TableParagraph"/>
              <w:spacing w:line="224" w:lineRule="exact"/>
              <w:ind w:left="465"/>
              <w:rPr>
                <w:sz w:val="20"/>
              </w:rPr>
            </w:pPr>
            <w:r>
              <w:rPr>
                <w:w w:val="80"/>
                <w:sz w:val="20"/>
              </w:rPr>
              <w:t>k)</w:t>
            </w:r>
            <w:r>
              <w:rPr>
                <w:spacing w:val="73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získanie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alebo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odobratie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licencií</w:t>
            </w:r>
            <w:r>
              <w:rPr>
                <w:spacing w:val="10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,</w:t>
            </w:r>
            <w:r>
              <w:rPr>
                <w:spacing w:val="12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iných</w:t>
            </w:r>
            <w:r>
              <w:rPr>
                <w:spacing w:val="9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povolení.</w:t>
            </w:r>
          </w:p>
        </w:tc>
        <w:tc>
          <w:tcPr>
            <w:tcW w:w="3401" w:type="dxa"/>
          </w:tcPr>
          <w:p w:rsidR="00F56B3D" w:rsidRDefault="007828E4">
            <w:pPr>
              <w:pStyle w:val="TableParagraph"/>
              <w:spacing w:before="53"/>
              <w:ind w:left="748"/>
              <w:rPr>
                <w:sz w:val="20"/>
              </w:rPr>
            </w:pPr>
            <w:r>
              <w:rPr>
                <w:w w:val="80"/>
                <w:sz w:val="20"/>
              </w:rPr>
              <w:t>Bez</w:t>
            </w:r>
            <w:r>
              <w:rPr>
                <w:spacing w:val="7"/>
                <w:w w:val="80"/>
                <w:sz w:val="20"/>
              </w:rPr>
              <w:t xml:space="preserve"> </w:t>
            </w:r>
            <w:r>
              <w:rPr>
                <w:w w:val="80"/>
                <w:sz w:val="20"/>
              </w:rPr>
              <w:t>náplne</w:t>
            </w:r>
          </w:p>
        </w:tc>
        <w:tc>
          <w:tcPr>
            <w:tcW w:w="283" w:type="dxa"/>
          </w:tcPr>
          <w:p w:rsidR="00F56B3D" w:rsidRDefault="00F56B3D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:rsidR="00F56B3D" w:rsidRDefault="00F56B3D">
      <w:pPr>
        <w:pStyle w:val="Zkladntext"/>
      </w:pPr>
    </w:p>
    <w:p w:rsidR="00F56B3D" w:rsidRDefault="00F56B3D">
      <w:pPr>
        <w:pStyle w:val="Zkladntext"/>
      </w:pPr>
    </w:p>
    <w:p w:rsidR="00F56B3D" w:rsidRDefault="00057E8F">
      <w:pPr>
        <w:pStyle w:val="Zkladntext"/>
        <w:spacing w:before="11"/>
      </w:pPr>
      <w:r>
        <w:rPr>
          <w:noProof/>
        </w:rPr>
        <mc:AlternateContent>
          <mc:Choice Requires="wps">
            <w:drawing>
              <wp:anchor distT="0" distB="0" distL="0" distR="0" simplePos="0" relativeHeight="487590912" behindDoc="1" locked="0" layoutInCell="1" allowOverlap="1">
                <wp:simplePos x="0" y="0"/>
                <wp:positionH relativeFrom="page">
                  <wp:posOffset>880745</wp:posOffset>
                </wp:positionH>
                <wp:positionV relativeFrom="paragraph">
                  <wp:posOffset>168275</wp:posOffset>
                </wp:positionV>
                <wp:extent cx="5797550" cy="175260"/>
                <wp:effectExtent l="0" t="0" r="0" b="0"/>
                <wp:wrapTopAndBottom/>
                <wp:docPr id="16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97550" cy="175260"/>
                        </a:xfrm>
                        <a:prstGeom prst="rect">
                          <a:avLst/>
                        </a:prstGeom>
                        <a:solidFill>
                          <a:srgbClr val="E6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56B3D" w:rsidRDefault="007828E4">
                            <w:pPr>
                              <w:tabs>
                                <w:tab w:val="left" w:pos="2860"/>
                              </w:tabs>
                              <w:spacing w:line="269" w:lineRule="exact"/>
                              <w:ind w:left="1860"/>
                              <w:rPr>
                                <w:rFonts w:ascii="Arial" w:hAnsi="Arial"/>
                                <w:i/>
                                <w:color w:val="000000"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>VII.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90"/>
                                <w:sz w:val="24"/>
                              </w:rPr>
                              <w:tab/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Ostatné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spacing w:val="15"/>
                                <w:w w:val="80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i/>
                                <w:color w:val="000000"/>
                                <w:w w:val="80"/>
                                <w:sz w:val="24"/>
                              </w:rPr>
                              <w:t>informácie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docshape24" o:spid="_x0000_s1034" type="#_x0000_t202" style="position:absolute;margin-left:69.35pt;margin-top:13.25pt;width:456.5pt;height:13.8pt;z-index:-157255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" fillcolor="#e6e6e6" stroked="f">
                <v:textbox inset="0,0,0,0">
                  <w:txbxContent>
                    <w:p w:rsidR="00F56B3D" w:rsidRDefault="007828E4">
                      <w:pPr>
                        <w:tabs>
                          <w:tab w:val="left" w:pos="2860"/>
                        </w:tabs>
                        <w:spacing w:line="269" w:lineRule="exact"/>
                        <w:ind w:left="1860"/>
                        <w:rPr>
                          <w:rFonts w:ascii="Arial" w:hAnsi="Arial"/>
                          <w:i/>
                          <w:color w:val="000000"/>
                          <w:sz w:val="24"/>
                        </w:rPr>
                      </w:pP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>VII.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90"/>
                          <w:sz w:val="24"/>
                        </w:rPr>
                        <w:tab/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Ostatné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spacing w:val="15"/>
                          <w:w w:val="80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i/>
                          <w:color w:val="000000"/>
                          <w:w w:val="80"/>
                          <w:sz w:val="24"/>
                        </w:rPr>
                        <w:t>informácie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F56B3D" w:rsidRDefault="00F56B3D">
      <w:pPr>
        <w:pStyle w:val="Zkladntext"/>
        <w:spacing w:before="10"/>
        <w:rPr>
          <w:sz w:val="13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spacing w:before="100" w:line="242" w:lineRule="auto"/>
        <w:ind w:right="250"/>
        <w:jc w:val="both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Informácia o udelení výlučného práva alebo osobitného práva, ktorým sa udelilo právo poskytovať služby vo verejnom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záujme, pričom sa uvádza náhrada za túto činnosť v akejkoľvek forme, a ak sa zároveň vykonávajú aj iné činnosti,</w:t>
      </w:r>
      <w:r>
        <w:rPr>
          <w:rFonts w:ascii="Microsoft Sans Serif" w:hAnsi="Microsoft Sans Serif"/>
          <w:spacing w:val="1"/>
          <w:w w:val="8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uvádzajú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sa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aj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informácie</w:t>
      </w:r>
      <w:r>
        <w:rPr>
          <w:rFonts w:ascii="Microsoft Sans Serif" w:hAnsi="Microsoft Sans Serif"/>
          <w:spacing w:val="-4"/>
          <w:w w:val="90"/>
          <w:sz w:val="20"/>
        </w:rPr>
        <w:t xml:space="preserve"> </w:t>
      </w:r>
      <w:r>
        <w:rPr>
          <w:rFonts w:ascii="Microsoft Sans Serif" w:hAnsi="Microsoft Sans Serif"/>
          <w:w w:val="90"/>
          <w:sz w:val="20"/>
        </w:rPr>
        <w:t>o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formách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prijatej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náhrady,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účtovných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zásadách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použitých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</w:t>
      </w:r>
      <w:r>
        <w:rPr>
          <w:rFonts w:ascii="Microsoft Sans Serif" w:hAnsi="Microsoft Sans Serif"/>
          <w:spacing w:val="13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prideľovaní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nákladov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a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výnosov,</w:t>
      </w:r>
      <w:r>
        <w:rPr>
          <w:rFonts w:ascii="Microsoft Sans Serif" w:hAnsi="Microsoft Sans Serif"/>
          <w:spacing w:val="14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1"/>
          <w:numId w:val="1"/>
        </w:numPr>
        <w:tabs>
          <w:tab w:val="left" w:pos="897"/>
        </w:tabs>
        <w:spacing w:line="248" w:lineRule="exact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všetkých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druhoch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činností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jednotky.</w:t>
      </w:r>
      <w:r>
        <w:rPr>
          <w:rFonts w:ascii="Microsoft Sans Serif" w:hAnsi="Microsoft Sans Serif"/>
          <w:spacing w:val="11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>
      <w:pPr>
        <w:spacing w:before="11"/>
        <w:rPr>
          <w:sz w:val="19"/>
        </w:rPr>
      </w:pP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7828E4">
      <w:pPr>
        <w:pStyle w:val="Odsekzoznamu"/>
        <w:numPr>
          <w:ilvl w:val="0"/>
          <w:numId w:val="1"/>
        </w:numPr>
        <w:tabs>
          <w:tab w:val="left" w:pos="614"/>
        </w:tabs>
        <w:ind w:hanging="359"/>
        <w:rPr>
          <w:rFonts w:ascii="Microsoft Sans Serif" w:hAnsi="Microsoft Sans Serif"/>
          <w:sz w:val="20"/>
        </w:rPr>
      </w:pPr>
      <w:r>
        <w:rPr>
          <w:rFonts w:ascii="Microsoft Sans Serif" w:hAnsi="Microsoft Sans Serif"/>
          <w:w w:val="80"/>
          <w:sz w:val="20"/>
        </w:rPr>
        <w:t>Informácie</w:t>
      </w:r>
      <w:r>
        <w:rPr>
          <w:rFonts w:ascii="Microsoft Sans Serif" w:hAnsi="Microsoft Sans Serif"/>
          <w:spacing w:val="5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účtovnej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jednotky,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na</w:t>
      </w:r>
      <w:r>
        <w:rPr>
          <w:rFonts w:ascii="Microsoft Sans Serif" w:hAnsi="Microsoft Sans Serif"/>
          <w:spacing w:val="12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ktorú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sa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vzťahuje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§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23d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ods.</w:t>
      </w:r>
      <w:r>
        <w:rPr>
          <w:rFonts w:ascii="Microsoft Sans Serif" w:hAnsi="Microsoft Sans Serif"/>
          <w:spacing w:val="8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6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zákona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-</w:t>
      </w:r>
      <w:r>
        <w:rPr>
          <w:rFonts w:ascii="Microsoft Sans Serif" w:hAnsi="Microsoft Sans Serif"/>
          <w:spacing w:val="10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bez</w:t>
      </w:r>
      <w:r>
        <w:rPr>
          <w:rFonts w:ascii="Microsoft Sans Serif" w:hAnsi="Microsoft Sans Serif"/>
          <w:spacing w:val="9"/>
          <w:w w:val="80"/>
          <w:sz w:val="20"/>
        </w:rPr>
        <w:t xml:space="preserve"> </w:t>
      </w:r>
      <w:r>
        <w:rPr>
          <w:rFonts w:ascii="Microsoft Sans Serif" w:hAnsi="Microsoft Sans Serif"/>
          <w:w w:val="80"/>
          <w:sz w:val="20"/>
        </w:rPr>
        <w:t>náplne</w:t>
      </w:r>
    </w:p>
    <w:p w:rsidR="00F56B3D" w:rsidRDefault="00F56B3D"/>
    <w:p w:rsidR="00F56B3D" w:rsidRDefault="00F56B3D"/>
    <w:p w:rsidR="00F56B3D" w:rsidRDefault="007828E4">
      <w:pPr>
        <w:pStyle w:val="Zkladntext"/>
        <w:spacing w:before="191" w:line="229" w:lineRule="exact"/>
        <w:ind w:left="256"/>
      </w:pPr>
      <w:r>
        <w:rPr>
          <w:w w:val="85"/>
        </w:rPr>
        <w:t>Použité</w:t>
      </w:r>
      <w:r>
        <w:rPr>
          <w:spacing w:val="13"/>
          <w:w w:val="85"/>
        </w:rPr>
        <w:t xml:space="preserve"> </w:t>
      </w:r>
      <w:r>
        <w:rPr>
          <w:w w:val="85"/>
        </w:rPr>
        <w:t>skratky: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ÚJ</w:t>
      </w:r>
      <w:r>
        <w:rPr>
          <w:spacing w:val="5"/>
          <w:w w:val="80"/>
        </w:rPr>
        <w:t xml:space="preserve"> </w:t>
      </w:r>
      <w:r>
        <w:rPr>
          <w:w w:val="80"/>
        </w:rPr>
        <w:t>-</w:t>
      </w:r>
      <w:r>
        <w:rPr>
          <w:spacing w:val="6"/>
          <w:w w:val="80"/>
        </w:rPr>
        <w:t xml:space="preserve"> </w:t>
      </w:r>
      <w:r>
        <w:rPr>
          <w:w w:val="80"/>
        </w:rPr>
        <w:t>účtovná</w:t>
      </w:r>
      <w:r>
        <w:rPr>
          <w:spacing w:val="7"/>
          <w:w w:val="80"/>
        </w:rPr>
        <w:t xml:space="preserve"> </w:t>
      </w:r>
      <w:r>
        <w:rPr>
          <w:w w:val="80"/>
        </w:rPr>
        <w:t>jednotka</w:t>
      </w: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BO</w:t>
      </w:r>
      <w:r>
        <w:rPr>
          <w:spacing w:val="7"/>
          <w:w w:val="80"/>
        </w:rPr>
        <w:t xml:space="preserve"> </w:t>
      </w:r>
      <w:r>
        <w:rPr>
          <w:w w:val="80"/>
        </w:rPr>
        <w:t>-</w:t>
      </w:r>
      <w:r>
        <w:rPr>
          <w:spacing w:val="7"/>
          <w:w w:val="80"/>
        </w:rPr>
        <w:t xml:space="preserve"> </w:t>
      </w:r>
      <w:r>
        <w:rPr>
          <w:w w:val="80"/>
        </w:rPr>
        <w:t>bežné</w:t>
      </w:r>
      <w:r>
        <w:rPr>
          <w:spacing w:val="7"/>
          <w:w w:val="80"/>
        </w:rPr>
        <w:t xml:space="preserve"> </w:t>
      </w:r>
      <w:r>
        <w:rPr>
          <w:w w:val="80"/>
        </w:rPr>
        <w:t>účtovné</w:t>
      </w:r>
      <w:r>
        <w:rPr>
          <w:spacing w:val="7"/>
          <w:w w:val="80"/>
        </w:rPr>
        <w:t xml:space="preserve"> </w:t>
      </w:r>
      <w:r>
        <w:rPr>
          <w:w w:val="80"/>
        </w:rPr>
        <w:t>obdobie</w:t>
      </w:r>
    </w:p>
    <w:p w:rsidR="00F56B3D" w:rsidRDefault="007828E4">
      <w:pPr>
        <w:pStyle w:val="Zkladntext"/>
        <w:ind w:left="256" w:right="5219"/>
      </w:pPr>
      <w:r>
        <w:rPr>
          <w:w w:val="80"/>
        </w:rPr>
        <w:t>PO</w:t>
      </w:r>
      <w:r>
        <w:rPr>
          <w:spacing w:val="13"/>
          <w:w w:val="80"/>
        </w:rPr>
        <w:t xml:space="preserve"> </w:t>
      </w:r>
      <w:r>
        <w:rPr>
          <w:w w:val="80"/>
        </w:rPr>
        <w:t>-</w:t>
      </w:r>
      <w:r>
        <w:rPr>
          <w:spacing w:val="13"/>
          <w:w w:val="80"/>
        </w:rPr>
        <w:t xml:space="preserve"> </w:t>
      </w:r>
      <w:r>
        <w:rPr>
          <w:w w:val="80"/>
        </w:rPr>
        <w:t>bezprostredne</w:t>
      </w:r>
      <w:r>
        <w:rPr>
          <w:spacing w:val="13"/>
          <w:w w:val="80"/>
        </w:rPr>
        <w:t xml:space="preserve"> </w:t>
      </w:r>
      <w:r>
        <w:rPr>
          <w:w w:val="80"/>
        </w:rPr>
        <w:t>predchádzajúce</w:t>
      </w:r>
      <w:r>
        <w:rPr>
          <w:spacing w:val="13"/>
          <w:w w:val="80"/>
        </w:rPr>
        <w:t xml:space="preserve"> </w:t>
      </w:r>
      <w:r>
        <w:rPr>
          <w:w w:val="80"/>
        </w:rPr>
        <w:t>účtovné</w:t>
      </w:r>
      <w:r>
        <w:rPr>
          <w:spacing w:val="13"/>
          <w:w w:val="80"/>
        </w:rPr>
        <w:t xml:space="preserve"> </w:t>
      </w:r>
      <w:r>
        <w:rPr>
          <w:w w:val="80"/>
        </w:rPr>
        <w:t>obdobie</w:t>
      </w:r>
      <w:r>
        <w:rPr>
          <w:spacing w:val="-41"/>
          <w:w w:val="80"/>
        </w:rPr>
        <w:t xml:space="preserve"> </w:t>
      </w:r>
      <w:r>
        <w:rPr>
          <w:w w:val="90"/>
        </w:rPr>
        <w:t>ÚO</w:t>
      </w:r>
      <w:r>
        <w:rPr>
          <w:spacing w:val="-8"/>
          <w:w w:val="90"/>
        </w:rPr>
        <w:t xml:space="preserve"> </w:t>
      </w:r>
      <w:r>
        <w:rPr>
          <w:w w:val="90"/>
        </w:rPr>
        <w:t>-</w:t>
      </w:r>
      <w:r>
        <w:rPr>
          <w:spacing w:val="-7"/>
          <w:w w:val="90"/>
        </w:rPr>
        <w:t xml:space="preserve"> </w:t>
      </w:r>
      <w:r>
        <w:rPr>
          <w:w w:val="90"/>
        </w:rPr>
        <w:t>účtovné</w:t>
      </w:r>
      <w:r>
        <w:rPr>
          <w:spacing w:val="-7"/>
          <w:w w:val="90"/>
        </w:rPr>
        <w:t xml:space="preserve"> </w:t>
      </w:r>
      <w:r>
        <w:rPr>
          <w:w w:val="90"/>
        </w:rPr>
        <w:t>obdobie</w:t>
      </w:r>
    </w:p>
    <w:p w:rsidR="00F56B3D" w:rsidRDefault="007828E4">
      <w:pPr>
        <w:pStyle w:val="Zkladntext"/>
        <w:ind w:left="256"/>
      </w:pPr>
      <w:r>
        <w:rPr>
          <w:w w:val="80"/>
        </w:rPr>
        <w:t>X</w:t>
      </w:r>
      <w:r>
        <w:rPr>
          <w:spacing w:val="6"/>
          <w:w w:val="80"/>
        </w:rPr>
        <w:t xml:space="preserve"> </w:t>
      </w:r>
      <w:r>
        <w:rPr>
          <w:w w:val="80"/>
        </w:rPr>
        <w:t>-</w:t>
      </w:r>
      <w:r>
        <w:rPr>
          <w:spacing w:val="8"/>
          <w:w w:val="80"/>
        </w:rPr>
        <w:t xml:space="preserve"> </w:t>
      </w:r>
      <w:r>
        <w:rPr>
          <w:w w:val="80"/>
        </w:rPr>
        <w:t>položka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vzťahuje</w:t>
      </w:r>
      <w:r>
        <w:rPr>
          <w:spacing w:val="8"/>
          <w:w w:val="80"/>
        </w:rPr>
        <w:t xml:space="preserve"> </w:t>
      </w:r>
      <w:r>
        <w:rPr>
          <w:w w:val="80"/>
        </w:rPr>
        <w:t>na</w:t>
      </w:r>
      <w:r>
        <w:rPr>
          <w:spacing w:val="7"/>
          <w:w w:val="80"/>
        </w:rPr>
        <w:t xml:space="preserve"> </w:t>
      </w:r>
      <w:r>
        <w:rPr>
          <w:w w:val="80"/>
        </w:rPr>
        <w:t>účtovnú</w:t>
      </w:r>
      <w:r>
        <w:rPr>
          <w:spacing w:val="7"/>
          <w:w w:val="80"/>
        </w:rPr>
        <w:t xml:space="preserve"> </w:t>
      </w:r>
      <w:r>
        <w:rPr>
          <w:w w:val="80"/>
        </w:rPr>
        <w:t>jednotku</w:t>
      </w:r>
    </w:p>
    <w:p w:rsidR="00F56B3D" w:rsidRDefault="00F56B3D">
      <w:pPr>
        <w:pStyle w:val="Zkladntext"/>
        <w:spacing w:before="10"/>
        <w:rPr>
          <w:sz w:val="19"/>
        </w:rPr>
      </w:pPr>
    </w:p>
    <w:p w:rsidR="00F56B3D" w:rsidRDefault="007828E4">
      <w:pPr>
        <w:pStyle w:val="Zkladntext"/>
        <w:spacing w:line="229" w:lineRule="exact"/>
        <w:ind w:left="256"/>
      </w:pPr>
      <w:r>
        <w:rPr>
          <w:w w:val="80"/>
        </w:rPr>
        <w:t>Uvádzané</w:t>
      </w:r>
      <w:r>
        <w:rPr>
          <w:spacing w:val="7"/>
          <w:w w:val="80"/>
        </w:rPr>
        <w:t xml:space="preserve"> </w:t>
      </w:r>
      <w:r>
        <w:rPr>
          <w:w w:val="80"/>
        </w:rPr>
        <w:t>číselné</w:t>
      </w:r>
      <w:r>
        <w:rPr>
          <w:spacing w:val="8"/>
          <w:w w:val="80"/>
        </w:rPr>
        <w:t xml:space="preserve"> </w:t>
      </w:r>
      <w:r>
        <w:rPr>
          <w:w w:val="80"/>
        </w:rPr>
        <w:t>údaje</w:t>
      </w:r>
      <w:r>
        <w:rPr>
          <w:spacing w:val="8"/>
          <w:w w:val="80"/>
        </w:rPr>
        <w:t xml:space="preserve"> </w:t>
      </w:r>
      <w:r>
        <w:rPr>
          <w:w w:val="80"/>
        </w:rPr>
        <w:t>sú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celých</w:t>
      </w:r>
      <w:r>
        <w:rPr>
          <w:spacing w:val="8"/>
          <w:w w:val="80"/>
        </w:rPr>
        <w:t xml:space="preserve"> </w:t>
      </w:r>
      <w:r>
        <w:rPr>
          <w:w w:val="80"/>
        </w:rPr>
        <w:t>eurách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Poznámky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8"/>
          <w:w w:val="80"/>
        </w:rPr>
        <w:t xml:space="preserve"> </w:t>
      </w:r>
      <w:r>
        <w:rPr>
          <w:w w:val="80"/>
        </w:rPr>
        <w:t>zostavujú</w:t>
      </w:r>
      <w:r>
        <w:rPr>
          <w:spacing w:val="7"/>
          <w:w w:val="80"/>
        </w:rPr>
        <w:t xml:space="preserve"> </w:t>
      </w:r>
      <w:r>
        <w:rPr>
          <w:w w:val="80"/>
        </w:rPr>
        <w:t>tak,</w:t>
      </w:r>
      <w:r>
        <w:rPr>
          <w:spacing w:val="8"/>
          <w:w w:val="80"/>
        </w:rPr>
        <w:t xml:space="preserve"> </w:t>
      </w:r>
      <w:r>
        <w:rPr>
          <w:w w:val="80"/>
        </w:rPr>
        <w:t>aby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v</w:t>
      </w:r>
      <w:r>
        <w:rPr>
          <w:spacing w:val="7"/>
          <w:w w:val="80"/>
        </w:rPr>
        <w:t xml:space="preserve"> </w:t>
      </w:r>
      <w:r>
        <w:rPr>
          <w:w w:val="80"/>
        </w:rPr>
        <w:t>nich</w:t>
      </w:r>
      <w:r>
        <w:rPr>
          <w:spacing w:val="7"/>
          <w:w w:val="80"/>
        </w:rPr>
        <w:t xml:space="preserve"> </w:t>
      </w:r>
      <w:r>
        <w:rPr>
          <w:w w:val="80"/>
        </w:rPr>
        <w:t>uvedené</w:t>
      </w:r>
      <w:r>
        <w:rPr>
          <w:spacing w:val="8"/>
          <w:w w:val="80"/>
        </w:rPr>
        <w:t xml:space="preserve"> </w:t>
      </w:r>
      <w:r>
        <w:rPr>
          <w:w w:val="80"/>
        </w:rPr>
        <w:t>boli</w:t>
      </w:r>
      <w:r>
        <w:rPr>
          <w:spacing w:val="6"/>
          <w:w w:val="80"/>
        </w:rPr>
        <w:t xml:space="preserve"> </w:t>
      </w:r>
      <w:r>
        <w:rPr>
          <w:w w:val="80"/>
        </w:rPr>
        <w:t>užitočné,</w:t>
      </w:r>
      <w:r>
        <w:rPr>
          <w:spacing w:val="8"/>
          <w:w w:val="80"/>
        </w:rPr>
        <w:t xml:space="preserve"> </w:t>
      </w:r>
      <w:r>
        <w:rPr>
          <w:w w:val="80"/>
        </w:rPr>
        <w:t>významné,</w:t>
      </w:r>
      <w:r>
        <w:rPr>
          <w:spacing w:val="8"/>
          <w:w w:val="80"/>
        </w:rPr>
        <w:t xml:space="preserve"> </w:t>
      </w:r>
      <w:r>
        <w:rPr>
          <w:w w:val="80"/>
        </w:rPr>
        <w:t>zrozumiteľné,</w:t>
      </w:r>
      <w:r>
        <w:rPr>
          <w:spacing w:val="7"/>
          <w:w w:val="80"/>
        </w:rPr>
        <w:t xml:space="preserve"> </w:t>
      </w:r>
      <w:r>
        <w:rPr>
          <w:w w:val="80"/>
        </w:rPr>
        <w:t>porovnateľné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1"/>
          <w:w w:val="80"/>
        </w:rPr>
        <w:t xml:space="preserve"> </w:t>
      </w:r>
      <w:r>
        <w:rPr>
          <w:w w:val="80"/>
        </w:rPr>
        <w:t>spoľahlivé.</w:t>
      </w:r>
      <w:r>
        <w:rPr>
          <w:spacing w:val="6"/>
          <w:w w:val="80"/>
        </w:rPr>
        <w:t xml:space="preserve"> </w:t>
      </w:r>
      <w:r>
        <w:rPr>
          <w:w w:val="80"/>
        </w:rPr>
        <w:t>Informácie</w:t>
      </w:r>
      <w:r>
        <w:rPr>
          <w:spacing w:val="6"/>
          <w:w w:val="80"/>
        </w:rPr>
        <w:t xml:space="preserve"> </w:t>
      </w:r>
      <w:r>
        <w:rPr>
          <w:w w:val="80"/>
        </w:rPr>
        <w:t>v</w:t>
      </w:r>
      <w:r>
        <w:rPr>
          <w:spacing w:val="6"/>
          <w:w w:val="80"/>
        </w:rPr>
        <w:t xml:space="preserve"> </w:t>
      </w:r>
      <w:r>
        <w:rPr>
          <w:w w:val="80"/>
        </w:rPr>
        <w:t>poznámkach</w:t>
      </w:r>
      <w:r>
        <w:rPr>
          <w:spacing w:val="6"/>
          <w:w w:val="80"/>
        </w:rPr>
        <w:t xml:space="preserve"> </w:t>
      </w:r>
      <w:r>
        <w:rPr>
          <w:w w:val="80"/>
        </w:rPr>
        <w:t>sa</w:t>
      </w:r>
      <w:r>
        <w:rPr>
          <w:spacing w:val="7"/>
          <w:w w:val="80"/>
        </w:rPr>
        <w:t xml:space="preserve"> </w:t>
      </w:r>
      <w:r>
        <w:rPr>
          <w:w w:val="80"/>
        </w:rPr>
        <w:t>uvádzajú</w:t>
      </w:r>
      <w:r>
        <w:rPr>
          <w:spacing w:val="6"/>
          <w:w w:val="80"/>
        </w:rPr>
        <w:t xml:space="preserve"> </w:t>
      </w:r>
      <w:r>
        <w:rPr>
          <w:w w:val="80"/>
        </w:rPr>
        <w:t>z</w:t>
      </w:r>
      <w:r>
        <w:rPr>
          <w:spacing w:val="6"/>
          <w:w w:val="80"/>
        </w:rPr>
        <w:t xml:space="preserve"> </w:t>
      </w:r>
      <w:r>
        <w:rPr>
          <w:w w:val="80"/>
        </w:rPr>
        <w:t>pohľadu</w:t>
      </w:r>
      <w:r>
        <w:rPr>
          <w:spacing w:val="9"/>
          <w:w w:val="80"/>
        </w:rPr>
        <w:t xml:space="preserve"> </w:t>
      </w:r>
      <w:r>
        <w:rPr>
          <w:w w:val="80"/>
        </w:rPr>
        <w:t>významnosti,</w:t>
      </w:r>
      <w:r>
        <w:rPr>
          <w:spacing w:val="6"/>
          <w:w w:val="80"/>
        </w:rPr>
        <w:t xml:space="preserve"> </w:t>
      </w:r>
      <w:r>
        <w:rPr>
          <w:w w:val="80"/>
        </w:rPr>
        <w:t>pričom</w:t>
      </w:r>
      <w:r>
        <w:rPr>
          <w:spacing w:val="6"/>
          <w:w w:val="80"/>
        </w:rPr>
        <w:t xml:space="preserve"> </w:t>
      </w:r>
      <w:r>
        <w:rPr>
          <w:w w:val="80"/>
        </w:rPr>
        <w:t>nie</w:t>
      </w:r>
      <w:r>
        <w:rPr>
          <w:spacing w:val="6"/>
          <w:w w:val="80"/>
        </w:rPr>
        <w:t xml:space="preserve"> </w:t>
      </w:r>
      <w:r>
        <w:rPr>
          <w:w w:val="80"/>
        </w:rPr>
        <w:t>významné</w:t>
      </w:r>
      <w:r>
        <w:rPr>
          <w:spacing w:val="7"/>
          <w:w w:val="80"/>
        </w:rPr>
        <w:t xml:space="preserve"> </w:t>
      </w:r>
      <w:r>
        <w:rPr>
          <w:w w:val="80"/>
        </w:rPr>
        <w:t>informácie</w:t>
      </w:r>
      <w:r>
        <w:rPr>
          <w:spacing w:val="7"/>
          <w:w w:val="80"/>
        </w:rPr>
        <w:t xml:space="preserve"> </w:t>
      </w:r>
      <w:r>
        <w:rPr>
          <w:w w:val="80"/>
        </w:rPr>
        <w:t>sa</w:t>
      </w:r>
      <w:r>
        <w:rPr>
          <w:spacing w:val="6"/>
          <w:w w:val="80"/>
        </w:rPr>
        <w:t xml:space="preserve"> </w:t>
      </w:r>
      <w:r>
        <w:rPr>
          <w:w w:val="80"/>
        </w:rPr>
        <w:t>môžu</w:t>
      </w:r>
      <w:r>
        <w:rPr>
          <w:spacing w:val="1"/>
          <w:w w:val="80"/>
        </w:rPr>
        <w:t xml:space="preserve"> </w:t>
      </w:r>
      <w:r>
        <w:rPr>
          <w:w w:val="80"/>
        </w:rPr>
        <w:t>zoskupovať.</w:t>
      </w:r>
      <w:r>
        <w:rPr>
          <w:spacing w:val="9"/>
          <w:w w:val="80"/>
        </w:rPr>
        <w:t xml:space="preserve"> </w:t>
      </w:r>
      <w:r>
        <w:rPr>
          <w:w w:val="80"/>
        </w:rPr>
        <w:t>Informácie</w:t>
      </w:r>
      <w:r>
        <w:rPr>
          <w:spacing w:val="10"/>
          <w:w w:val="80"/>
        </w:rPr>
        <w:t xml:space="preserve"> </w:t>
      </w:r>
      <w:r>
        <w:rPr>
          <w:w w:val="80"/>
        </w:rPr>
        <w:t>v</w:t>
      </w:r>
      <w:r>
        <w:rPr>
          <w:spacing w:val="10"/>
          <w:w w:val="80"/>
        </w:rPr>
        <w:t xml:space="preserve"> </w:t>
      </w:r>
      <w:r>
        <w:rPr>
          <w:w w:val="80"/>
        </w:rPr>
        <w:t>poznámkach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9"/>
          <w:w w:val="80"/>
        </w:rPr>
        <w:t xml:space="preserve"> </w:t>
      </w:r>
      <w:r>
        <w:rPr>
          <w:w w:val="80"/>
        </w:rPr>
        <w:t>tak,</w:t>
      </w:r>
      <w:r>
        <w:rPr>
          <w:spacing w:val="10"/>
          <w:w w:val="80"/>
        </w:rPr>
        <w:t xml:space="preserve"> </w:t>
      </w:r>
      <w:r>
        <w:rPr>
          <w:w w:val="80"/>
        </w:rPr>
        <w:t>aby</w:t>
      </w:r>
      <w:r>
        <w:rPr>
          <w:spacing w:val="9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vyjadrila</w:t>
      </w:r>
      <w:r>
        <w:rPr>
          <w:spacing w:val="9"/>
          <w:w w:val="80"/>
        </w:rPr>
        <w:t xml:space="preserve"> </w:t>
      </w:r>
      <w:r>
        <w:rPr>
          <w:w w:val="80"/>
        </w:rPr>
        <w:t>ekonomická</w:t>
      </w:r>
      <w:r>
        <w:rPr>
          <w:spacing w:val="10"/>
          <w:w w:val="80"/>
        </w:rPr>
        <w:t xml:space="preserve"> </w:t>
      </w:r>
      <w:r>
        <w:rPr>
          <w:w w:val="80"/>
        </w:rPr>
        <w:t>realita</w:t>
      </w:r>
      <w:r>
        <w:rPr>
          <w:spacing w:val="10"/>
          <w:w w:val="80"/>
        </w:rPr>
        <w:t xml:space="preserve"> </w:t>
      </w:r>
      <w:r>
        <w:rPr>
          <w:w w:val="80"/>
        </w:rPr>
        <w:t>a</w:t>
      </w:r>
      <w:r>
        <w:rPr>
          <w:spacing w:val="10"/>
          <w:w w:val="80"/>
        </w:rPr>
        <w:t xml:space="preserve"> </w:t>
      </w:r>
      <w:r>
        <w:rPr>
          <w:w w:val="80"/>
        </w:rPr>
        <w:t>podstata</w:t>
      </w:r>
      <w:r>
        <w:rPr>
          <w:spacing w:val="10"/>
          <w:w w:val="80"/>
        </w:rPr>
        <w:t xml:space="preserve"> </w:t>
      </w:r>
      <w:r>
        <w:rPr>
          <w:w w:val="80"/>
        </w:rPr>
        <w:t>príslušnej</w:t>
      </w:r>
      <w:r>
        <w:rPr>
          <w:spacing w:val="8"/>
          <w:w w:val="80"/>
        </w:rPr>
        <w:t xml:space="preserve"> </w:t>
      </w:r>
      <w:r>
        <w:rPr>
          <w:w w:val="80"/>
        </w:rPr>
        <w:t>transakcie</w:t>
      </w:r>
      <w:r>
        <w:rPr>
          <w:spacing w:val="1"/>
          <w:w w:val="80"/>
        </w:rPr>
        <w:t xml:space="preserve"> </w:t>
      </w:r>
      <w:r>
        <w:rPr>
          <w:w w:val="90"/>
        </w:rPr>
        <w:t>alebo</w:t>
      </w:r>
      <w:r>
        <w:rPr>
          <w:spacing w:val="-6"/>
          <w:w w:val="90"/>
        </w:rPr>
        <w:t xml:space="preserve"> </w:t>
      </w:r>
      <w:r>
        <w:rPr>
          <w:w w:val="90"/>
        </w:rPr>
        <w:t>dohody.</w:t>
      </w:r>
    </w:p>
    <w:p w:rsidR="00F56B3D" w:rsidRDefault="007828E4">
      <w:pPr>
        <w:pStyle w:val="Zkladntext"/>
        <w:ind w:left="255" w:right="351"/>
      </w:pPr>
      <w:r>
        <w:rPr>
          <w:w w:val="80"/>
        </w:rPr>
        <w:t>V</w:t>
      </w:r>
      <w:r>
        <w:rPr>
          <w:spacing w:val="8"/>
          <w:w w:val="80"/>
        </w:rPr>
        <w:t xml:space="preserve"> </w:t>
      </w:r>
      <w:r>
        <w:rPr>
          <w:w w:val="80"/>
        </w:rPr>
        <w:t>poznámkach</w:t>
      </w:r>
      <w:r>
        <w:rPr>
          <w:spacing w:val="11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uvádzajú</w:t>
      </w:r>
      <w:r>
        <w:rPr>
          <w:spacing w:val="10"/>
          <w:w w:val="80"/>
        </w:rPr>
        <w:t xml:space="preserve"> </w:t>
      </w:r>
      <w:r>
        <w:rPr>
          <w:w w:val="80"/>
        </w:rPr>
        <w:t>informácie,</w:t>
      </w:r>
      <w:r>
        <w:rPr>
          <w:spacing w:val="10"/>
          <w:w w:val="80"/>
        </w:rPr>
        <w:t xml:space="preserve"> </w:t>
      </w:r>
      <w:r>
        <w:rPr>
          <w:w w:val="80"/>
        </w:rPr>
        <w:t>o</w:t>
      </w:r>
      <w:r>
        <w:rPr>
          <w:spacing w:val="10"/>
          <w:w w:val="80"/>
        </w:rPr>
        <w:t xml:space="preserve"> </w:t>
      </w:r>
      <w:r>
        <w:rPr>
          <w:w w:val="80"/>
        </w:rPr>
        <w:t>ktorých</w:t>
      </w:r>
      <w:r>
        <w:rPr>
          <w:spacing w:val="10"/>
          <w:w w:val="80"/>
        </w:rPr>
        <w:t xml:space="preserve"> </w:t>
      </w:r>
      <w:r>
        <w:rPr>
          <w:w w:val="80"/>
        </w:rPr>
        <w:t>sa</w:t>
      </w:r>
      <w:r>
        <w:rPr>
          <w:spacing w:val="10"/>
          <w:w w:val="80"/>
        </w:rPr>
        <w:t xml:space="preserve"> </w:t>
      </w:r>
      <w:r>
        <w:rPr>
          <w:w w:val="80"/>
        </w:rPr>
        <w:t>účtovná</w:t>
      </w:r>
      <w:r>
        <w:rPr>
          <w:spacing w:val="10"/>
          <w:w w:val="80"/>
        </w:rPr>
        <w:t xml:space="preserve"> </w:t>
      </w:r>
      <w:r>
        <w:rPr>
          <w:w w:val="80"/>
        </w:rPr>
        <w:t>jednotka</w:t>
      </w:r>
      <w:r>
        <w:rPr>
          <w:spacing w:val="10"/>
          <w:w w:val="80"/>
        </w:rPr>
        <w:t xml:space="preserve"> </w:t>
      </w:r>
      <w:r>
        <w:rPr>
          <w:w w:val="80"/>
        </w:rPr>
        <w:t>dozvedela</w:t>
      </w:r>
      <w:r>
        <w:rPr>
          <w:spacing w:val="11"/>
          <w:w w:val="80"/>
        </w:rPr>
        <w:t xml:space="preserve"> </w:t>
      </w:r>
      <w:r>
        <w:rPr>
          <w:w w:val="80"/>
        </w:rPr>
        <w:t>do</w:t>
      </w:r>
      <w:r>
        <w:rPr>
          <w:spacing w:val="10"/>
          <w:w w:val="80"/>
        </w:rPr>
        <w:t xml:space="preserve"> </w:t>
      </w:r>
      <w:r>
        <w:rPr>
          <w:w w:val="80"/>
        </w:rPr>
        <w:t>dňa</w:t>
      </w:r>
      <w:r>
        <w:rPr>
          <w:spacing w:val="10"/>
          <w:w w:val="80"/>
        </w:rPr>
        <w:t xml:space="preserve"> </w:t>
      </w:r>
      <w:r>
        <w:rPr>
          <w:w w:val="80"/>
        </w:rPr>
        <w:t>zostavenia</w:t>
      </w:r>
      <w:r>
        <w:rPr>
          <w:spacing w:val="10"/>
          <w:w w:val="80"/>
        </w:rPr>
        <w:t xml:space="preserve"> </w:t>
      </w:r>
      <w:r>
        <w:rPr>
          <w:w w:val="80"/>
        </w:rPr>
        <w:t>individuálnej</w:t>
      </w:r>
      <w:r>
        <w:rPr>
          <w:spacing w:val="9"/>
          <w:w w:val="80"/>
        </w:rPr>
        <w:t xml:space="preserve"> </w:t>
      </w:r>
      <w:r>
        <w:rPr>
          <w:w w:val="80"/>
        </w:rPr>
        <w:t>účtovnej</w:t>
      </w:r>
      <w:r>
        <w:rPr>
          <w:spacing w:val="1"/>
          <w:w w:val="80"/>
        </w:rPr>
        <w:t xml:space="preserve"> </w:t>
      </w:r>
      <w:r>
        <w:rPr>
          <w:w w:val="80"/>
        </w:rPr>
        <w:t>závierky</w:t>
      </w:r>
      <w:r>
        <w:rPr>
          <w:spacing w:val="8"/>
          <w:w w:val="80"/>
        </w:rPr>
        <w:t xml:space="preserve"> </w:t>
      </w:r>
      <w:r>
        <w:rPr>
          <w:w w:val="80"/>
        </w:rPr>
        <w:t>a</w:t>
      </w:r>
      <w:r>
        <w:rPr>
          <w:spacing w:val="9"/>
          <w:w w:val="80"/>
        </w:rPr>
        <w:t xml:space="preserve"> </w:t>
      </w:r>
      <w:r>
        <w:rPr>
          <w:w w:val="80"/>
        </w:rPr>
        <w:t>má</w:t>
      </w:r>
      <w:r>
        <w:rPr>
          <w:spacing w:val="10"/>
          <w:w w:val="80"/>
        </w:rPr>
        <w:t xml:space="preserve"> </w:t>
      </w:r>
      <w:r>
        <w:rPr>
          <w:w w:val="80"/>
        </w:rPr>
        <w:t>pre</w:t>
      </w:r>
      <w:r>
        <w:rPr>
          <w:spacing w:val="9"/>
          <w:w w:val="80"/>
        </w:rPr>
        <w:t xml:space="preserve"> </w:t>
      </w:r>
      <w:r>
        <w:rPr>
          <w:w w:val="80"/>
        </w:rPr>
        <w:t>tieto</w:t>
      </w:r>
      <w:r>
        <w:rPr>
          <w:spacing w:val="10"/>
          <w:w w:val="80"/>
        </w:rPr>
        <w:t xml:space="preserve"> </w:t>
      </w:r>
      <w:r>
        <w:rPr>
          <w:w w:val="80"/>
        </w:rPr>
        <w:t>informácie</w:t>
      </w:r>
      <w:r>
        <w:rPr>
          <w:spacing w:val="11"/>
          <w:w w:val="80"/>
        </w:rPr>
        <w:t xml:space="preserve"> </w:t>
      </w:r>
      <w:r>
        <w:rPr>
          <w:w w:val="80"/>
        </w:rPr>
        <w:t>obsahovú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ustanovenú</w:t>
      </w:r>
      <w:r>
        <w:rPr>
          <w:spacing w:val="10"/>
          <w:w w:val="80"/>
        </w:rPr>
        <w:t xml:space="preserve"> </w:t>
      </w:r>
      <w:r>
        <w:rPr>
          <w:w w:val="80"/>
        </w:rPr>
        <w:t>týmto</w:t>
      </w:r>
      <w:r>
        <w:rPr>
          <w:spacing w:val="9"/>
          <w:w w:val="80"/>
        </w:rPr>
        <w:t xml:space="preserve"> </w:t>
      </w:r>
      <w:r>
        <w:rPr>
          <w:w w:val="80"/>
        </w:rPr>
        <w:t>opatrením.</w:t>
      </w:r>
      <w:r>
        <w:rPr>
          <w:spacing w:val="9"/>
          <w:w w:val="80"/>
        </w:rPr>
        <w:t xml:space="preserve"> </w:t>
      </w:r>
      <w:r>
        <w:rPr>
          <w:w w:val="80"/>
        </w:rPr>
        <w:t>Obsahová</w:t>
      </w:r>
      <w:r>
        <w:rPr>
          <w:spacing w:val="10"/>
          <w:w w:val="80"/>
        </w:rPr>
        <w:t xml:space="preserve"> </w:t>
      </w:r>
      <w:r>
        <w:rPr>
          <w:w w:val="80"/>
        </w:rPr>
        <w:t>náplň</w:t>
      </w:r>
      <w:r>
        <w:rPr>
          <w:spacing w:val="9"/>
          <w:w w:val="80"/>
        </w:rPr>
        <w:t xml:space="preserve"> </w:t>
      </w:r>
      <w:r>
        <w:rPr>
          <w:w w:val="80"/>
        </w:rPr>
        <w:t>poznámok</w:t>
      </w:r>
      <w:r>
        <w:rPr>
          <w:spacing w:val="10"/>
          <w:w w:val="80"/>
        </w:rPr>
        <w:t xml:space="preserve"> </w:t>
      </w:r>
      <w:r>
        <w:rPr>
          <w:w w:val="80"/>
        </w:rPr>
        <w:t>pozostáva</w:t>
      </w:r>
      <w:r>
        <w:rPr>
          <w:spacing w:val="9"/>
          <w:w w:val="80"/>
        </w:rPr>
        <w:t xml:space="preserve"> </w:t>
      </w:r>
      <w:r>
        <w:rPr>
          <w:w w:val="80"/>
        </w:rPr>
        <w:t>z</w:t>
      </w:r>
      <w:r>
        <w:rPr>
          <w:spacing w:val="1"/>
          <w:w w:val="80"/>
        </w:rPr>
        <w:t xml:space="preserve"> </w:t>
      </w:r>
      <w:r>
        <w:rPr>
          <w:w w:val="85"/>
        </w:rPr>
        <w:t>popisných informácií a číselných údajov podľa obsahovej náplne .Ak pre niektoré časti poznámok účtovná jednotka</w:t>
      </w:r>
      <w:r>
        <w:rPr>
          <w:spacing w:val="1"/>
          <w:w w:val="85"/>
        </w:rPr>
        <w:t xml:space="preserve"> </w:t>
      </w:r>
      <w:r>
        <w:rPr>
          <w:w w:val="85"/>
        </w:rPr>
        <w:t>nemá obsahovú náplň, príslušné informácie sa neuvádzajú. V poznámkach sa môžu uvádzať informácie, ktoré sa</w:t>
      </w:r>
      <w:r>
        <w:rPr>
          <w:spacing w:val="1"/>
          <w:w w:val="85"/>
        </w:rPr>
        <w:t xml:space="preserve"> </w:t>
      </w:r>
      <w:r>
        <w:rPr>
          <w:w w:val="80"/>
        </w:rPr>
        <w:t>účtovná</w:t>
      </w:r>
      <w:r>
        <w:rPr>
          <w:spacing w:val="2"/>
          <w:w w:val="80"/>
        </w:rPr>
        <w:t xml:space="preserve"> </w:t>
      </w:r>
      <w:r>
        <w:rPr>
          <w:w w:val="80"/>
        </w:rPr>
        <w:t>jednotka</w:t>
      </w:r>
      <w:r>
        <w:rPr>
          <w:spacing w:val="2"/>
          <w:w w:val="80"/>
        </w:rPr>
        <w:t xml:space="preserve"> </w:t>
      </w:r>
      <w:r>
        <w:rPr>
          <w:w w:val="80"/>
        </w:rPr>
        <w:t>rozhodla</w:t>
      </w:r>
      <w:r>
        <w:rPr>
          <w:spacing w:val="3"/>
          <w:w w:val="80"/>
        </w:rPr>
        <w:t xml:space="preserve"> </w:t>
      </w:r>
      <w:r>
        <w:rPr>
          <w:w w:val="80"/>
        </w:rPr>
        <w:t>poskytnúť</w:t>
      </w:r>
      <w:r>
        <w:rPr>
          <w:spacing w:val="1"/>
          <w:w w:val="80"/>
        </w:rPr>
        <w:t xml:space="preserve"> </w:t>
      </w:r>
      <w:r>
        <w:rPr>
          <w:w w:val="80"/>
        </w:rPr>
        <w:t>nad</w:t>
      </w:r>
      <w:r>
        <w:rPr>
          <w:spacing w:val="3"/>
          <w:w w:val="80"/>
        </w:rPr>
        <w:t xml:space="preserve"> </w:t>
      </w:r>
      <w:r>
        <w:rPr>
          <w:w w:val="80"/>
        </w:rPr>
        <w:t>rámec</w:t>
      </w:r>
      <w:r>
        <w:rPr>
          <w:spacing w:val="1"/>
          <w:w w:val="80"/>
        </w:rPr>
        <w:t xml:space="preserve"> </w:t>
      </w:r>
      <w:r>
        <w:rPr>
          <w:w w:val="80"/>
        </w:rPr>
        <w:t>ustanovenej</w:t>
      </w:r>
      <w:r>
        <w:rPr>
          <w:spacing w:val="1"/>
          <w:w w:val="80"/>
        </w:rPr>
        <w:t xml:space="preserve"> </w:t>
      </w:r>
      <w:r>
        <w:rPr>
          <w:w w:val="80"/>
        </w:rPr>
        <w:t>obsahovej</w:t>
      </w:r>
      <w:r>
        <w:rPr>
          <w:spacing w:val="2"/>
          <w:w w:val="80"/>
        </w:rPr>
        <w:t xml:space="preserve"> </w:t>
      </w:r>
      <w:r>
        <w:rPr>
          <w:w w:val="80"/>
        </w:rPr>
        <w:t>náplne</w:t>
      </w:r>
    </w:p>
    <w:p w:rsidR="00F56B3D" w:rsidRDefault="007828E4">
      <w:pPr>
        <w:pStyle w:val="Zkladntext"/>
        <w:ind w:left="256"/>
      </w:pPr>
      <w:r>
        <w:rPr>
          <w:w w:val="85"/>
        </w:rPr>
        <w:t>Informácie,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8"/>
          <w:w w:val="85"/>
        </w:rPr>
        <w:t xml:space="preserve"> </w:t>
      </w:r>
      <w:r>
        <w:rPr>
          <w:w w:val="85"/>
        </w:rPr>
        <w:t>je</w:t>
      </w:r>
      <w:r>
        <w:rPr>
          <w:spacing w:val="8"/>
          <w:w w:val="85"/>
        </w:rPr>
        <w:t xml:space="preserve"> </w:t>
      </w:r>
      <w:r>
        <w:rPr>
          <w:w w:val="85"/>
        </w:rPr>
        <w:t>to</w:t>
      </w:r>
      <w:r>
        <w:rPr>
          <w:spacing w:val="8"/>
          <w:w w:val="85"/>
        </w:rPr>
        <w:t xml:space="preserve"> </w:t>
      </w:r>
      <w:r>
        <w:rPr>
          <w:w w:val="85"/>
        </w:rPr>
        <w:t>možné</w:t>
      </w:r>
      <w:r>
        <w:rPr>
          <w:spacing w:val="8"/>
          <w:w w:val="85"/>
        </w:rPr>
        <w:t xml:space="preserve"> </w:t>
      </w:r>
      <w:r>
        <w:rPr>
          <w:w w:val="85"/>
        </w:rPr>
        <w:t>sa</w:t>
      </w:r>
      <w:r>
        <w:rPr>
          <w:spacing w:val="8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v</w:t>
      </w:r>
      <w:r>
        <w:rPr>
          <w:spacing w:val="8"/>
          <w:w w:val="85"/>
        </w:rPr>
        <w:t xml:space="preserve"> </w:t>
      </w:r>
      <w:r>
        <w:rPr>
          <w:w w:val="85"/>
        </w:rPr>
        <w:t>tabuľkovej</w:t>
      </w:r>
      <w:r>
        <w:rPr>
          <w:spacing w:val="8"/>
          <w:w w:val="85"/>
        </w:rPr>
        <w:t xml:space="preserve"> </w:t>
      </w:r>
      <w:r>
        <w:rPr>
          <w:w w:val="85"/>
        </w:rPr>
        <w:t>forme,</w:t>
      </w:r>
      <w:r>
        <w:rPr>
          <w:spacing w:val="7"/>
          <w:w w:val="85"/>
        </w:rPr>
        <w:t xml:space="preserve"> </w:t>
      </w:r>
      <w:r>
        <w:rPr>
          <w:w w:val="85"/>
        </w:rPr>
        <w:t>pričom</w:t>
      </w:r>
      <w:r>
        <w:rPr>
          <w:spacing w:val="10"/>
          <w:w w:val="85"/>
        </w:rPr>
        <w:t xml:space="preserve"> </w:t>
      </w:r>
      <w:r>
        <w:rPr>
          <w:w w:val="85"/>
        </w:rPr>
        <w:t>sa</w:t>
      </w:r>
      <w:r>
        <w:rPr>
          <w:spacing w:val="7"/>
          <w:w w:val="85"/>
        </w:rPr>
        <w:t xml:space="preserve"> </w:t>
      </w:r>
      <w:r>
        <w:rPr>
          <w:w w:val="85"/>
        </w:rPr>
        <w:t>uvádzajú</w:t>
      </w:r>
      <w:r>
        <w:rPr>
          <w:spacing w:val="9"/>
          <w:w w:val="85"/>
        </w:rPr>
        <w:t xml:space="preserve"> </w:t>
      </w:r>
      <w:r>
        <w:rPr>
          <w:w w:val="85"/>
        </w:rPr>
        <w:t>údaje</w:t>
      </w:r>
      <w:r>
        <w:rPr>
          <w:spacing w:val="8"/>
          <w:w w:val="85"/>
        </w:rPr>
        <w:t xml:space="preserve"> </w:t>
      </w:r>
      <w:r>
        <w:rPr>
          <w:w w:val="85"/>
        </w:rPr>
        <w:t>za</w:t>
      </w:r>
      <w:r>
        <w:rPr>
          <w:spacing w:val="8"/>
          <w:w w:val="85"/>
        </w:rPr>
        <w:t xml:space="preserve"> </w:t>
      </w:r>
      <w:r>
        <w:rPr>
          <w:w w:val="85"/>
        </w:rPr>
        <w:t>bežné</w:t>
      </w:r>
      <w:r>
        <w:rPr>
          <w:spacing w:val="6"/>
          <w:w w:val="85"/>
        </w:rPr>
        <w:t xml:space="preserve"> </w:t>
      </w:r>
      <w:r>
        <w:rPr>
          <w:w w:val="85"/>
        </w:rPr>
        <w:t>účtovné</w:t>
      </w:r>
      <w:r>
        <w:rPr>
          <w:spacing w:val="8"/>
          <w:w w:val="85"/>
        </w:rPr>
        <w:t xml:space="preserve"> </w:t>
      </w:r>
      <w:r>
        <w:rPr>
          <w:w w:val="85"/>
        </w:rPr>
        <w:t>obdobie.</w:t>
      </w:r>
      <w:r>
        <w:rPr>
          <w:spacing w:val="7"/>
          <w:w w:val="85"/>
        </w:rPr>
        <w:t xml:space="preserve"> </w:t>
      </w:r>
      <w:r>
        <w:rPr>
          <w:w w:val="85"/>
        </w:rPr>
        <w:t>Ak</w:t>
      </w:r>
      <w:r>
        <w:rPr>
          <w:spacing w:val="-44"/>
          <w:w w:val="85"/>
        </w:rPr>
        <w:t xml:space="preserve"> </w:t>
      </w:r>
      <w:r>
        <w:rPr>
          <w:w w:val="90"/>
        </w:rPr>
        <w:t>existuje</w:t>
      </w:r>
      <w:r>
        <w:rPr>
          <w:spacing w:val="-7"/>
          <w:w w:val="90"/>
        </w:rPr>
        <w:t xml:space="preserve"> </w:t>
      </w:r>
      <w:r>
        <w:rPr>
          <w:w w:val="90"/>
        </w:rPr>
        <w:t>údaj</w:t>
      </w:r>
      <w:r>
        <w:rPr>
          <w:spacing w:val="-7"/>
          <w:w w:val="90"/>
        </w:rPr>
        <w:t xml:space="preserve"> </w:t>
      </w:r>
      <w:r>
        <w:rPr>
          <w:w w:val="90"/>
        </w:rPr>
        <w:t>na</w:t>
      </w:r>
      <w:r>
        <w:rPr>
          <w:spacing w:val="-7"/>
          <w:w w:val="90"/>
        </w:rPr>
        <w:t xml:space="preserve"> </w:t>
      </w:r>
      <w:r>
        <w:rPr>
          <w:w w:val="90"/>
        </w:rPr>
        <w:t>porovnanie</w:t>
      </w:r>
      <w:r>
        <w:rPr>
          <w:spacing w:val="-7"/>
          <w:w w:val="90"/>
        </w:rPr>
        <w:t xml:space="preserve"> </w:t>
      </w:r>
      <w:r>
        <w:rPr>
          <w:w w:val="90"/>
        </w:rPr>
        <w:t>uvádzajú</w:t>
      </w:r>
      <w:r>
        <w:rPr>
          <w:spacing w:val="-6"/>
          <w:w w:val="90"/>
        </w:rPr>
        <w:t xml:space="preserve"> </w:t>
      </w:r>
      <w:r>
        <w:rPr>
          <w:w w:val="90"/>
        </w:rPr>
        <w:t>sa</w:t>
      </w:r>
      <w:r>
        <w:rPr>
          <w:spacing w:val="-7"/>
          <w:w w:val="90"/>
        </w:rPr>
        <w:t xml:space="preserve"> </w:t>
      </w:r>
      <w:r>
        <w:rPr>
          <w:w w:val="90"/>
        </w:rPr>
        <w:t>údaje</w:t>
      </w:r>
      <w:r>
        <w:rPr>
          <w:spacing w:val="-6"/>
          <w:w w:val="90"/>
        </w:rPr>
        <w:t xml:space="preserve"> </w:t>
      </w:r>
      <w:r>
        <w:rPr>
          <w:w w:val="90"/>
        </w:rPr>
        <w:t>aj</w:t>
      </w:r>
      <w:r>
        <w:rPr>
          <w:spacing w:val="-7"/>
          <w:w w:val="90"/>
        </w:rPr>
        <w:t xml:space="preserve"> </w:t>
      </w:r>
      <w:r>
        <w:rPr>
          <w:w w:val="90"/>
        </w:rPr>
        <w:t>z</w:t>
      </w:r>
      <w:r>
        <w:rPr>
          <w:spacing w:val="-7"/>
          <w:w w:val="90"/>
        </w:rPr>
        <w:t xml:space="preserve"> </w:t>
      </w:r>
      <w:r>
        <w:rPr>
          <w:w w:val="90"/>
        </w:rPr>
        <w:t>predchádzajúceho</w:t>
      </w:r>
      <w:r>
        <w:rPr>
          <w:spacing w:val="-6"/>
          <w:w w:val="90"/>
        </w:rPr>
        <w:t xml:space="preserve"> </w:t>
      </w:r>
      <w:r>
        <w:rPr>
          <w:w w:val="90"/>
        </w:rPr>
        <w:t>účtovného</w:t>
      </w:r>
      <w:r>
        <w:rPr>
          <w:spacing w:val="-6"/>
          <w:w w:val="90"/>
        </w:rPr>
        <w:t xml:space="preserve"> </w:t>
      </w:r>
      <w:r>
        <w:rPr>
          <w:w w:val="90"/>
        </w:rPr>
        <w:t>obdobia.</w:t>
      </w:r>
    </w:p>
    <w:sectPr w:rsidR="00F56B3D">
      <w:pgSz w:w="11900" w:h="16840"/>
      <w:pgMar w:top="1460" w:right="1160" w:bottom="1200" w:left="1160" w:header="962" w:footer="1019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56296" w:rsidRDefault="00E56296">
      <w:r>
        <w:separator/>
      </w:r>
    </w:p>
  </w:endnote>
  <w:endnote w:type="continuationSeparator" w:id="0">
    <w:p w:rsidR="00E56296" w:rsidRDefault="00E562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78E1" w:rsidRDefault="00B778E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6B3D" w:rsidRDefault="00057E8F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8800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8" name="docshape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6B3D" w:rsidRDefault="007828E4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8" o:spid="_x0000_s1038" type="#_x0000_t202" style="position:absolute;margin-left:292.1pt;margin-top:780.05pt;width:12.05pt;height:14.7pt;z-index:-16967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D/DivSxAgAArg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F56B3D" w:rsidRDefault="007828E4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78E1" w:rsidRDefault="00B778E1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6B3D" w:rsidRDefault="00057E8F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52384" behindDoc="1" locked="0" layoutInCell="1" allowOverlap="1">
              <wp:simplePos x="0" y="0"/>
              <wp:positionH relativeFrom="page">
                <wp:posOffset>3709670</wp:posOffset>
              </wp:positionH>
              <wp:positionV relativeFrom="page">
                <wp:posOffset>9906635</wp:posOffset>
              </wp:positionV>
              <wp:extent cx="153035" cy="186690"/>
              <wp:effectExtent l="0" t="0" r="0" b="0"/>
              <wp:wrapNone/>
              <wp:docPr id="1" name="docshape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03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6B3D" w:rsidRDefault="007828E4">
                          <w:pPr>
                            <w:spacing w:before="23"/>
                            <w:ind w:left="60"/>
                          </w:pPr>
                          <w:r>
                            <w:fldChar w:fldCharType="begin"/>
                          </w:r>
                          <w:r>
                            <w:rPr>
                              <w:w w:val="82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5" o:spid="_x0000_s1042" type="#_x0000_t202" style="position:absolute;margin-left:292.1pt;margin-top:780.05pt;width:12.05pt;height:14.7pt;z-index:-16964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" filled="f" stroked="f">
              <v:textbox inset="0,0,0,0">
                <w:txbxContent>
                  <w:p w:rsidR="00F56B3D" w:rsidRDefault="007828E4">
                    <w:pPr>
                      <w:spacing w:before="23"/>
                      <w:ind w:left="60"/>
                    </w:pPr>
                    <w:r>
                      <w:fldChar w:fldCharType="begin"/>
                    </w:r>
                    <w:r>
                      <w:rPr>
                        <w:w w:val="82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56296" w:rsidRDefault="00E56296">
      <w:r>
        <w:separator/>
      </w:r>
    </w:p>
  </w:footnote>
  <w:footnote w:type="continuationSeparator" w:id="0">
    <w:p w:rsidR="00E56296" w:rsidRDefault="00E5629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78E1" w:rsidRDefault="00B778E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6B3D" w:rsidRDefault="00057E8F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5216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15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FD4356D" id="docshape1" o:spid="_x0000_s1026" style="position:absolute;margin-left:71.75pt;margin-top:48.1pt;width:126.85pt;height:17.3pt;z-index:-16971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5728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14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3D6916" id="docshape2" o:spid="_x0000_s1026" style="position:absolute;margin-left:269.05pt;margin-top:48.1pt;width:121pt;height:17.3pt;z-index:-16970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240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13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3348FB9" id="docshape3" o:spid="_x0000_s1026" style="position:absolute;margin-left:411.7pt;margin-top:48.1pt;width:112.95pt;height:17.3pt;z-index:-16970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6752" behindDoc="1" locked="0" layoutInCell="1" allowOverlap="1">
              <wp:simplePos x="0" y="0"/>
              <wp:positionH relativeFrom="page">
                <wp:posOffset>880745</wp:posOffset>
              </wp:positionH>
              <wp:positionV relativeFrom="page">
                <wp:posOffset>990600</wp:posOffset>
              </wp:positionV>
              <wp:extent cx="5797550" cy="175260"/>
              <wp:effectExtent l="0" t="0" r="0" b="0"/>
              <wp:wrapNone/>
              <wp:docPr id="12" name="docshape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797550" cy="175260"/>
                      </a:xfrm>
                      <a:prstGeom prst="rect">
                        <a:avLst/>
                      </a:prstGeom>
                      <a:solidFill>
                        <a:srgbClr val="E6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20193CE" id="docshape4" o:spid="_x0000_s1026" style="position:absolute;margin-left:69.35pt;margin-top:78pt;width:456.5pt;height:13.8pt;z-index:-16969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" fillcolor="#e6e6e6" stroked="f">
              <w10:wrap anchorx="page" anchory="page"/>
            </v:rect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264" behindDoc="1" locked="0" layoutInCell="1" allowOverlap="1">
              <wp:simplePos x="0" y="0"/>
              <wp:positionH relativeFrom="page">
                <wp:posOffset>946150</wp:posOffset>
              </wp:positionH>
              <wp:positionV relativeFrom="page">
                <wp:posOffset>625475</wp:posOffset>
              </wp:positionV>
              <wp:extent cx="1383665" cy="186690"/>
              <wp:effectExtent l="0" t="0" r="0" b="0"/>
              <wp:wrapNone/>
              <wp:docPr id="11" name="docshape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8366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6B3D" w:rsidRDefault="007828E4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Poznámky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Úč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PODV</w:t>
                          </w:r>
                          <w:r>
                            <w:rPr>
                              <w:spacing w:val="13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3-</w:t>
                          </w:r>
                          <w:r>
                            <w:rPr>
                              <w:spacing w:val="12"/>
                              <w:w w:val="80"/>
                            </w:rPr>
                            <w:t xml:space="preserve"> </w:t>
                          </w:r>
                          <w:r>
                            <w:rPr>
                              <w:w w:val="80"/>
                            </w:rPr>
                            <w:t>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5" o:spid="_x0000_s1035" type="#_x0000_t202" style="position:absolute;margin-left:74.5pt;margin-top:49.25pt;width:108.95pt;height:14.7pt;z-index:-16969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" filled="f" stroked="f">
              <v:textbox inset="0,0,0,0">
                <w:txbxContent>
                  <w:p w:rsidR="00F56B3D" w:rsidRDefault="007828E4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Poznámky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Úč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PODV</w:t>
                    </w:r>
                    <w:r>
                      <w:rPr>
                        <w:spacing w:val="13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3-</w:t>
                    </w:r>
                    <w:r>
                      <w:rPr>
                        <w:spacing w:val="12"/>
                        <w:w w:val="80"/>
                      </w:rPr>
                      <w:t xml:space="preserve"> </w:t>
                    </w:r>
                    <w:r>
                      <w:rPr>
                        <w:w w:val="80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7776" behindDoc="1" locked="0" layoutInCell="1" allowOverlap="1">
              <wp:simplePos x="0" y="0"/>
              <wp:positionH relativeFrom="page">
                <wp:posOffset>3451225</wp:posOffset>
              </wp:positionH>
              <wp:positionV relativeFrom="page">
                <wp:posOffset>625475</wp:posOffset>
              </wp:positionV>
              <wp:extent cx="804545" cy="186690"/>
              <wp:effectExtent l="0" t="0" r="0" b="0"/>
              <wp:wrapNone/>
              <wp:docPr id="10" name="docshape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0454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6B3D" w:rsidRDefault="007828E4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IČO</w:t>
                          </w:r>
                          <w:r w:rsidR="00B778E1">
                            <w:rPr>
                              <w:w w:val="80"/>
                            </w:rPr>
                            <w:t>:</w:t>
                          </w:r>
                          <w:r w:rsidR="00B778E1" w:rsidRPr="00B778E1">
                            <w:rPr>
                              <w:w w:val="80"/>
                            </w:rPr>
                            <w:t>54104653</w:t>
                          </w:r>
                          <w:r w:rsidR="00B778E1" w:rsidRPr="00B778E1">
                            <w:rPr>
                              <w:spacing w:val="23"/>
                              <w:w w:val="80"/>
                            </w:rPr>
                            <w:t>54104653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6" o:spid="_x0000_s1036" type="#_x0000_t202" style="position:absolute;margin-left:271.75pt;margin-top:49.25pt;width:63.35pt;height:14.7pt;z-index:-16968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" filled="f" stroked="f">
              <v:textbox inset="0,0,0,0">
                <w:txbxContent>
                  <w:p w:rsidR="00F56B3D" w:rsidRDefault="007828E4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IČO</w:t>
                    </w:r>
                    <w:r w:rsidR="00B778E1">
                      <w:rPr>
                        <w:w w:val="80"/>
                      </w:rPr>
                      <w:t>:</w:t>
                    </w:r>
                    <w:r w:rsidR="00B778E1" w:rsidRPr="00B778E1">
                      <w:rPr>
                        <w:w w:val="80"/>
                      </w:rPr>
                      <w:t>54104653</w:t>
                    </w:r>
                    <w:r w:rsidR="00B778E1" w:rsidRPr="00B778E1">
                      <w:rPr>
                        <w:spacing w:val="23"/>
                        <w:w w:val="80"/>
                      </w:rPr>
                      <w:t>54104653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8288" behindDoc="1" locked="0" layoutInCell="1" allowOverlap="1">
              <wp:simplePos x="0" y="0"/>
              <wp:positionH relativeFrom="page">
                <wp:posOffset>5264785</wp:posOffset>
              </wp:positionH>
              <wp:positionV relativeFrom="page">
                <wp:posOffset>625475</wp:posOffset>
              </wp:positionV>
              <wp:extent cx="925195" cy="186690"/>
              <wp:effectExtent l="0" t="0" r="0" b="0"/>
              <wp:wrapNone/>
              <wp:docPr id="9" name="docshape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519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6B3D" w:rsidRDefault="007828E4">
                          <w:pPr>
                            <w:spacing w:before="23"/>
                            <w:ind w:left="20"/>
                          </w:pPr>
                          <w:r>
                            <w:rPr>
                              <w:w w:val="80"/>
                            </w:rPr>
                            <w:t>DIČ:</w:t>
                          </w:r>
                          <w:r w:rsidR="00B778E1" w:rsidRPr="00B778E1">
                            <w:t xml:space="preserve"> </w:t>
                          </w:r>
                          <w:r w:rsidR="00B778E1" w:rsidRPr="00B778E1">
                            <w:rPr>
                              <w:w w:val="80"/>
                            </w:rPr>
                            <w:t>2121574675</w:t>
                          </w:r>
                          <w:r>
                            <w:rPr>
                              <w:spacing w:val="25"/>
                              <w:w w:val="80"/>
                            </w:rPr>
                            <w:t xml:space="preserve"> </w:t>
                          </w:r>
                          <w:r w:rsidR="00B778E1" w:rsidRPr="00B778E1">
                            <w:rPr>
                              <w:spacing w:val="25"/>
                              <w:w w:val="80"/>
                            </w:rPr>
                            <w:t>2121574675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docshape7" o:spid="_x0000_s1037" type="#_x0000_t202" style="position:absolute;margin-left:414.55pt;margin-top:49.25pt;width:72.85pt;height:14.7pt;z-index:-16968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" filled="f" stroked="f">
              <v:textbox inset="0,0,0,0">
                <w:txbxContent>
                  <w:p w:rsidR="00F56B3D" w:rsidRDefault="007828E4">
                    <w:pPr>
                      <w:spacing w:before="23"/>
                      <w:ind w:left="20"/>
                    </w:pPr>
                    <w:r>
                      <w:rPr>
                        <w:w w:val="80"/>
                      </w:rPr>
                      <w:t>DIČ:</w:t>
                    </w:r>
                    <w:r w:rsidR="00B778E1" w:rsidRPr="00B778E1">
                      <w:t xml:space="preserve"> </w:t>
                    </w:r>
                    <w:r w:rsidR="00B778E1" w:rsidRPr="00B778E1">
                      <w:rPr>
                        <w:w w:val="80"/>
                      </w:rPr>
                      <w:t>2121574675</w:t>
                    </w:r>
                    <w:r>
                      <w:rPr>
                        <w:spacing w:val="25"/>
                        <w:w w:val="80"/>
                      </w:rPr>
                      <w:t xml:space="preserve"> </w:t>
                    </w:r>
                    <w:r w:rsidR="00B778E1" w:rsidRPr="00B778E1">
                      <w:rPr>
                        <w:spacing w:val="25"/>
                        <w:w w:val="80"/>
                      </w:rPr>
                      <w:t>2121574675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778E1" w:rsidRDefault="00B778E1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56B3D" w:rsidRDefault="00057E8F">
    <w:pPr>
      <w:pStyle w:val="Zkladntext"/>
      <w:spacing w:line="14" w:lineRule="auto"/>
      <w:rPr>
        <w:i w:val="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486349312" behindDoc="1" locked="0" layoutInCell="1" allowOverlap="1">
              <wp:simplePos x="0" y="0"/>
              <wp:positionH relativeFrom="page">
                <wp:posOffset>911225</wp:posOffset>
              </wp:positionH>
              <wp:positionV relativeFrom="page">
                <wp:posOffset>610870</wp:posOffset>
              </wp:positionV>
              <wp:extent cx="1610995" cy="219710"/>
              <wp:effectExtent l="0" t="0" r="0" b="0"/>
              <wp:wrapNone/>
              <wp:docPr id="7" name="docshape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610995" cy="219710"/>
                      </a:xfrm>
                      <a:custGeom>
                        <a:avLst/>
                        <a:gdLst>
                          <a:gd name="T0" fmla="+- 0 3962 1435"/>
                          <a:gd name="T1" fmla="*/ T0 w 2537"/>
                          <a:gd name="T2" fmla="+- 0 962 962"/>
                          <a:gd name="T3" fmla="*/ 962 h 346"/>
                          <a:gd name="T4" fmla="+- 0 1445 1435"/>
                          <a:gd name="T5" fmla="*/ T4 w 2537"/>
                          <a:gd name="T6" fmla="+- 0 962 962"/>
                          <a:gd name="T7" fmla="*/ 962 h 346"/>
                          <a:gd name="T8" fmla="+- 0 1435 1435"/>
                          <a:gd name="T9" fmla="*/ T8 w 2537"/>
                          <a:gd name="T10" fmla="+- 0 962 962"/>
                          <a:gd name="T11" fmla="*/ 962 h 346"/>
                          <a:gd name="T12" fmla="+- 0 1435 1435"/>
                          <a:gd name="T13" fmla="*/ T12 w 2537"/>
                          <a:gd name="T14" fmla="+- 0 972 962"/>
                          <a:gd name="T15" fmla="*/ 972 h 346"/>
                          <a:gd name="T16" fmla="+- 0 1435 1435"/>
                          <a:gd name="T17" fmla="*/ T16 w 2537"/>
                          <a:gd name="T18" fmla="+- 0 1298 962"/>
                          <a:gd name="T19" fmla="*/ 1298 h 346"/>
                          <a:gd name="T20" fmla="+- 0 1435 1435"/>
                          <a:gd name="T21" fmla="*/ T20 w 2537"/>
                          <a:gd name="T22" fmla="+- 0 1308 962"/>
                          <a:gd name="T23" fmla="*/ 1308 h 346"/>
                          <a:gd name="T24" fmla="+- 0 1445 1435"/>
                          <a:gd name="T25" fmla="*/ T24 w 2537"/>
                          <a:gd name="T26" fmla="+- 0 1308 962"/>
                          <a:gd name="T27" fmla="*/ 1308 h 346"/>
                          <a:gd name="T28" fmla="+- 0 3962 1435"/>
                          <a:gd name="T29" fmla="*/ T28 w 2537"/>
                          <a:gd name="T30" fmla="+- 0 1308 962"/>
                          <a:gd name="T31" fmla="*/ 1308 h 346"/>
                          <a:gd name="T32" fmla="+- 0 3962 1435"/>
                          <a:gd name="T33" fmla="*/ T32 w 2537"/>
                          <a:gd name="T34" fmla="+- 0 1298 962"/>
                          <a:gd name="T35" fmla="*/ 1298 h 346"/>
                          <a:gd name="T36" fmla="+- 0 1445 1435"/>
                          <a:gd name="T37" fmla="*/ T36 w 2537"/>
                          <a:gd name="T38" fmla="+- 0 1298 962"/>
                          <a:gd name="T39" fmla="*/ 1298 h 346"/>
                          <a:gd name="T40" fmla="+- 0 1445 1435"/>
                          <a:gd name="T41" fmla="*/ T40 w 2537"/>
                          <a:gd name="T42" fmla="+- 0 972 962"/>
                          <a:gd name="T43" fmla="*/ 972 h 346"/>
                          <a:gd name="T44" fmla="+- 0 3962 1435"/>
                          <a:gd name="T45" fmla="*/ T44 w 2537"/>
                          <a:gd name="T46" fmla="+- 0 972 962"/>
                          <a:gd name="T47" fmla="*/ 972 h 346"/>
                          <a:gd name="T48" fmla="+- 0 3962 1435"/>
                          <a:gd name="T49" fmla="*/ T48 w 2537"/>
                          <a:gd name="T50" fmla="+- 0 962 962"/>
                          <a:gd name="T51" fmla="*/ 962 h 346"/>
                          <a:gd name="T52" fmla="+- 0 3972 1435"/>
                          <a:gd name="T53" fmla="*/ T52 w 2537"/>
                          <a:gd name="T54" fmla="+- 0 962 962"/>
                          <a:gd name="T55" fmla="*/ 962 h 346"/>
                          <a:gd name="T56" fmla="+- 0 3962 1435"/>
                          <a:gd name="T57" fmla="*/ T56 w 2537"/>
                          <a:gd name="T58" fmla="+- 0 962 962"/>
                          <a:gd name="T59" fmla="*/ 962 h 346"/>
                          <a:gd name="T60" fmla="+- 0 3962 1435"/>
                          <a:gd name="T61" fmla="*/ T60 w 2537"/>
                          <a:gd name="T62" fmla="+- 0 972 962"/>
                          <a:gd name="T63" fmla="*/ 972 h 346"/>
                          <a:gd name="T64" fmla="+- 0 3962 1435"/>
                          <a:gd name="T65" fmla="*/ T64 w 2537"/>
                          <a:gd name="T66" fmla="+- 0 1298 962"/>
                          <a:gd name="T67" fmla="*/ 1298 h 346"/>
                          <a:gd name="T68" fmla="+- 0 3962 1435"/>
                          <a:gd name="T69" fmla="*/ T68 w 2537"/>
                          <a:gd name="T70" fmla="+- 0 1308 962"/>
                          <a:gd name="T71" fmla="*/ 1308 h 346"/>
                          <a:gd name="T72" fmla="+- 0 3972 1435"/>
                          <a:gd name="T73" fmla="*/ T72 w 2537"/>
                          <a:gd name="T74" fmla="+- 0 1308 962"/>
                          <a:gd name="T75" fmla="*/ 1308 h 346"/>
                          <a:gd name="T76" fmla="+- 0 3972 1435"/>
                          <a:gd name="T77" fmla="*/ T76 w 2537"/>
                          <a:gd name="T78" fmla="+- 0 1298 962"/>
                          <a:gd name="T79" fmla="*/ 1298 h 346"/>
                          <a:gd name="T80" fmla="+- 0 3972 1435"/>
                          <a:gd name="T81" fmla="*/ T80 w 2537"/>
                          <a:gd name="T82" fmla="+- 0 972 962"/>
                          <a:gd name="T83" fmla="*/ 972 h 346"/>
                          <a:gd name="T84" fmla="+- 0 3972 1435"/>
                          <a:gd name="T85" fmla="*/ T84 w 2537"/>
                          <a:gd name="T86" fmla="+- 0 962 962"/>
                          <a:gd name="T87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</a:cxnLst>
                        <a:rect l="0" t="0" r="r" b="b"/>
                        <a:pathLst>
                          <a:path w="2537" h="346">
                            <a:moveTo>
                              <a:pt x="2527" y="0"/>
                            </a:moveTo>
                            <a:lnTo>
                              <a:pt x="10" y="0"/>
                            </a:ln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2527" y="346"/>
                            </a:lnTo>
                            <a:lnTo>
                              <a:pt x="2527" y="33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2527" y="10"/>
                            </a:lnTo>
                            <a:lnTo>
                              <a:pt x="2527" y="0"/>
                            </a:lnTo>
                            <a:close/>
                            <a:moveTo>
                              <a:pt x="2537" y="0"/>
                            </a:moveTo>
                            <a:lnTo>
                              <a:pt x="2527" y="0"/>
                            </a:lnTo>
                            <a:lnTo>
                              <a:pt x="2527" y="10"/>
                            </a:lnTo>
                            <a:lnTo>
                              <a:pt x="2527" y="336"/>
                            </a:lnTo>
                            <a:lnTo>
                              <a:pt x="2527" y="346"/>
                            </a:lnTo>
                            <a:lnTo>
                              <a:pt x="2537" y="346"/>
                            </a:lnTo>
                            <a:lnTo>
                              <a:pt x="2537" y="336"/>
                            </a:lnTo>
                            <a:lnTo>
                              <a:pt x="2537" y="10"/>
                            </a:lnTo>
                            <a:lnTo>
                              <a:pt x="2537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4BA5C78" id="docshape9" o:spid="_x0000_s1026" style="position:absolute;margin-left:71.75pt;margin-top:48.1pt;width:126.85pt;height:17.3pt;z-index:-169671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537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" path="m2527,l10,,,,,10,,336r,10l10,346r2517,l2527,336,10,336,10,10r2517,l2527,xm2537,r-10,l2527,10r,326l2527,346r10,l2537,336r,-326l2537,xe" fillcolor="black" stroked="f">
              <v:path arrowok="t" o:connecttype="custom" o:connectlocs="1604645,610870;6350,610870;0,610870;0,617220;0,824230;0,830580;6350,830580;1604645,830580;1604645,824230;6350,824230;6350,617220;1604645,617220;1604645,610870;1610995,610870;1604645,610870;1604645,617220;1604645,824230;1604645,830580;1610995,830580;1610995,824230;1610995,617220;1610995,610870" o:connectangles="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49824" behindDoc="1" locked="0" layoutInCell="1" allowOverlap="1">
              <wp:simplePos x="0" y="0"/>
              <wp:positionH relativeFrom="page">
                <wp:posOffset>3416935</wp:posOffset>
              </wp:positionH>
              <wp:positionV relativeFrom="page">
                <wp:posOffset>610870</wp:posOffset>
              </wp:positionV>
              <wp:extent cx="1536700" cy="219710"/>
              <wp:effectExtent l="0" t="0" r="0" b="0"/>
              <wp:wrapNone/>
              <wp:docPr id="6" name="docshape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536700" cy="219710"/>
                      </a:xfrm>
                      <a:custGeom>
                        <a:avLst/>
                        <a:gdLst>
                          <a:gd name="T0" fmla="+- 0 5390 5381"/>
                          <a:gd name="T1" fmla="*/ T0 w 2420"/>
                          <a:gd name="T2" fmla="+- 0 962 962"/>
                          <a:gd name="T3" fmla="*/ 962 h 346"/>
                          <a:gd name="T4" fmla="+- 0 5381 5381"/>
                          <a:gd name="T5" fmla="*/ T4 w 2420"/>
                          <a:gd name="T6" fmla="+- 0 962 962"/>
                          <a:gd name="T7" fmla="*/ 962 h 346"/>
                          <a:gd name="T8" fmla="+- 0 5381 5381"/>
                          <a:gd name="T9" fmla="*/ T8 w 2420"/>
                          <a:gd name="T10" fmla="+- 0 972 962"/>
                          <a:gd name="T11" fmla="*/ 972 h 346"/>
                          <a:gd name="T12" fmla="+- 0 5381 5381"/>
                          <a:gd name="T13" fmla="*/ T12 w 2420"/>
                          <a:gd name="T14" fmla="+- 0 1298 962"/>
                          <a:gd name="T15" fmla="*/ 1298 h 346"/>
                          <a:gd name="T16" fmla="+- 0 5381 5381"/>
                          <a:gd name="T17" fmla="*/ T16 w 2420"/>
                          <a:gd name="T18" fmla="+- 0 1308 962"/>
                          <a:gd name="T19" fmla="*/ 1308 h 346"/>
                          <a:gd name="T20" fmla="+- 0 5390 5381"/>
                          <a:gd name="T21" fmla="*/ T20 w 2420"/>
                          <a:gd name="T22" fmla="+- 0 1308 962"/>
                          <a:gd name="T23" fmla="*/ 1308 h 346"/>
                          <a:gd name="T24" fmla="+- 0 5390 5381"/>
                          <a:gd name="T25" fmla="*/ T24 w 2420"/>
                          <a:gd name="T26" fmla="+- 0 1298 962"/>
                          <a:gd name="T27" fmla="*/ 1298 h 346"/>
                          <a:gd name="T28" fmla="+- 0 5390 5381"/>
                          <a:gd name="T29" fmla="*/ T28 w 2420"/>
                          <a:gd name="T30" fmla="+- 0 972 962"/>
                          <a:gd name="T31" fmla="*/ 972 h 346"/>
                          <a:gd name="T32" fmla="+- 0 5390 5381"/>
                          <a:gd name="T33" fmla="*/ T32 w 2420"/>
                          <a:gd name="T34" fmla="+- 0 962 962"/>
                          <a:gd name="T35" fmla="*/ 962 h 346"/>
                          <a:gd name="T36" fmla="+- 0 7790 5381"/>
                          <a:gd name="T37" fmla="*/ T36 w 2420"/>
                          <a:gd name="T38" fmla="+- 0 1298 962"/>
                          <a:gd name="T39" fmla="*/ 1298 h 346"/>
                          <a:gd name="T40" fmla="+- 0 5390 5381"/>
                          <a:gd name="T41" fmla="*/ T40 w 2420"/>
                          <a:gd name="T42" fmla="+- 0 1298 962"/>
                          <a:gd name="T43" fmla="*/ 1298 h 346"/>
                          <a:gd name="T44" fmla="+- 0 5390 5381"/>
                          <a:gd name="T45" fmla="*/ T44 w 2420"/>
                          <a:gd name="T46" fmla="+- 0 1308 962"/>
                          <a:gd name="T47" fmla="*/ 1308 h 346"/>
                          <a:gd name="T48" fmla="+- 0 7790 5381"/>
                          <a:gd name="T49" fmla="*/ T48 w 2420"/>
                          <a:gd name="T50" fmla="+- 0 1308 962"/>
                          <a:gd name="T51" fmla="*/ 1308 h 346"/>
                          <a:gd name="T52" fmla="+- 0 7790 5381"/>
                          <a:gd name="T53" fmla="*/ T52 w 2420"/>
                          <a:gd name="T54" fmla="+- 0 1298 962"/>
                          <a:gd name="T55" fmla="*/ 1298 h 346"/>
                          <a:gd name="T56" fmla="+- 0 7790 5381"/>
                          <a:gd name="T57" fmla="*/ T56 w 2420"/>
                          <a:gd name="T58" fmla="+- 0 962 962"/>
                          <a:gd name="T59" fmla="*/ 962 h 346"/>
                          <a:gd name="T60" fmla="+- 0 5390 5381"/>
                          <a:gd name="T61" fmla="*/ T60 w 2420"/>
                          <a:gd name="T62" fmla="+- 0 962 962"/>
                          <a:gd name="T63" fmla="*/ 962 h 346"/>
                          <a:gd name="T64" fmla="+- 0 5390 5381"/>
                          <a:gd name="T65" fmla="*/ T64 w 2420"/>
                          <a:gd name="T66" fmla="+- 0 972 962"/>
                          <a:gd name="T67" fmla="*/ 972 h 346"/>
                          <a:gd name="T68" fmla="+- 0 7790 5381"/>
                          <a:gd name="T69" fmla="*/ T68 w 2420"/>
                          <a:gd name="T70" fmla="+- 0 972 962"/>
                          <a:gd name="T71" fmla="*/ 972 h 346"/>
                          <a:gd name="T72" fmla="+- 0 7790 5381"/>
                          <a:gd name="T73" fmla="*/ T72 w 2420"/>
                          <a:gd name="T74" fmla="+- 0 962 962"/>
                          <a:gd name="T75" fmla="*/ 962 h 346"/>
                          <a:gd name="T76" fmla="+- 0 7800 5381"/>
                          <a:gd name="T77" fmla="*/ T76 w 2420"/>
                          <a:gd name="T78" fmla="+- 0 962 962"/>
                          <a:gd name="T79" fmla="*/ 962 h 346"/>
                          <a:gd name="T80" fmla="+- 0 7790 5381"/>
                          <a:gd name="T81" fmla="*/ T80 w 2420"/>
                          <a:gd name="T82" fmla="+- 0 962 962"/>
                          <a:gd name="T83" fmla="*/ 962 h 346"/>
                          <a:gd name="T84" fmla="+- 0 7790 5381"/>
                          <a:gd name="T85" fmla="*/ T84 w 2420"/>
                          <a:gd name="T86" fmla="+- 0 972 962"/>
                          <a:gd name="T87" fmla="*/ 972 h 346"/>
                          <a:gd name="T88" fmla="+- 0 7790 5381"/>
                          <a:gd name="T89" fmla="*/ T88 w 2420"/>
                          <a:gd name="T90" fmla="+- 0 1298 962"/>
                          <a:gd name="T91" fmla="*/ 1298 h 346"/>
                          <a:gd name="T92" fmla="+- 0 7790 5381"/>
                          <a:gd name="T93" fmla="*/ T92 w 2420"/>
                          <a:gd name="T94" fmla="+- 0 1308 962"/>
                          <a:gd name="T95" fmla="*/ 1308 h 346"/>
                          <a:gd name="T96" fmla="+- 0 7800 5381"/>
                          <a:gd name="T97" fmla="*/ T96 w 2420"/>
                          <a:gd name="T98" fmla="+- 0 1308 962"/>
                          <a:gd name="T99" fmla="*/ 1308 h 346"/>
                          <a:gd name="T100" fmla="+- 0 7800 5381"/>
                          <a:gd name="T101" fmla="*/ T100 w 2420"/>
                          <a:gd name="T102" fmla="+- 0 1298 962"/>
                          <a:gd name="T103" fmla="*/ 1298 h 346"/>
                          <a:gd name="T104" fmla="+- 0 7800 5381"/>
                          <a:gd name="T105" fmla="*/ T104 w 2420"/>
                          <a:gd name="T106" fmla="+- 0 972 962"/>
                          <a:gd name="T107" fmla="*/ 972 h 346"/>
                          <a:gd name="T108" fmla="+- 0 7800 5381"/>
                          <a:gd name="T109" fmla="*/ T108 w 2420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420" h="346">
                            <a:moveTo>
                              <a:pt x="9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9" y="346"/>
                            </a:lnTo>
                            <a:lnTo>
                              <a:pt x="9" y="336"/>
                            </a:lnTo>
                            <a:lnTo>
                              <a:pt x="9" y="10"/>
                            </a:lnTo>
                            <a:lnTo>
                              <a:pt x="9" y="0"/>
                            </a:lnTo>
                            <a:close/>
                            <a:moveTo>
                              <a:pt x="2409" y="336"/>
                            </a:moveTo>
                            <a:lnTo>
                              <a:pt x="9" y="336"/>
                            </a:lnTo>
                            <a:lnTo>
                              <a:pt x="9" y="346"/>
                            </a:lnTo>
                            <a:lnTo>
                              <a:pt x="2409" y="346"/>
                            </a:lnTo>
                            <a:lnTo>
                              <a:pt x="2409" y="336"/>
                            </a:lnTo>
                            <a:close/>
                            <a:moveTo>
                              <a:pt x="2409" y="0"/>
                            </a:moveTo>
                            <a:lnTo>
                              <a:pt x="9" y="0"/>
                            </a:lnTo>
                            <a:lnTo>
                              <a:pt x="9" y="10"/>
                            </a:lnTo>
                            <a:lnTo>
                              <a:pt x="2409" y="10"/>
                            </a:lnTo>
                            <a:lnTo>
                              <a:pt x="2409" y="0"/>
                            </a:lnTo>
                            <a:close/>
                            <a:moveTo>
                              <a:pt x="2419" y="0"/>
                            </a:moveTo>
                            <a:lnTo>
                              <a:pt x="2409" y="0"/>
                            </a:lnTo>
                            <a:lnTo>
                              <a:pt x="2409" y="10"/>
                            </a:lnTo>
                            <a:lnTo>
                              <a:pt x="2409" y="336"/>
                            </a:lnTo>
                            <a:lnTo>
                              <a:pt x="2409" y="346"/>
                            </a:lnTo>
                            <a:lnTo>
                              <a:pt x="2419" y="346"/>
                            </a:lnTo>
                            <a:lnTo>
                              <a:pt x="2419" y="336"/>
                            </a:lnTo>
                            <a:lnTo>
                              <a:pt x="2419" y="10"/>
                            </a:lnTo>
                            <a:lnTo>
                              <a:pt x="241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69923EB" id="docshape10" o:spid="_x0000_s1026" style="position:absolute;margin-left:269.05pt;margin-top:48.1pt;width:121pt;height:17.3pt;z-index:-16966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420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" path="m9,l,,,10,,336r,10l9,346r,-10l9,10,9,xm2409,336l9,336r,10l2409,346r,-10xm2409,l9,r,10l2409,10r,-10xm2419,r-10,l2409,10r,326l2409,346r10,l2419,336r,-326l2419,xe" fillcolor="black" stroked="f">
              <v:path arrowok="t" o:connecttype="custom" o:connectlocs="5715,610870;0,610870;0,617220;0,824230;0,830580;5715,830580;5715,824230;5715,617220;5715,610870;1529715,824230;5715,824230;5715,830580;1529715,830580;1529715,824230;1529715,610870;5715,610870;5715,617220;1529715,617220;1529715,610870;1536065,610870;1529715,610870;1529715,617220;1529715,824230;1529715,830580;1536065,830580;1536065,824230;1536065,617220;15360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0336" behindDoc="1" locked="0" layoutInCell="1" allowOverlap="1">
              <wp:simplePos x="0" y="0"/>
              <wp:positionH relativeFrom="page">
                <wp:posOffset>5228590</wp:posOffset>
              </wp:positionH>
              <wp:positionV relativeFrom="page">
                <wp:posOffset>610870</wp:posOffset>
              </wp:positionV>
              <wp:extent cx="1434465" cy="219710"/>
              <wp:effectExtent l="0" t="0" r="0" b="0"/>
              <wp:wrapNone/>
              <wp:docPr id="5" name="docshape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1434465" cy="219710"/>
                      </a:xfrm>
                      <a:custGeom>
                        <a:avLst/>
                        <a:gdLst>
                          <a:gd name="T0" fmla="+- 0 8244 8234"/>
                          <a:gd name="T1" fmla="*/ T0 w 2259"/>
                          <a:gd name="T2" fmla="+- 0 962 962"/>
                          <a:gd name="T3" fmla="*/ 962 h 346"/>
                          <a:gd name="T4" fmla="+- 0 8234 8234"/>
                          <a:gd name="T5" fmla="*/ T4 w 2259"/>
                          <a:gd name="T6" fmla="+- 0 962 962"/>
                          <a:gd name="T7" fmla="*/ 962 h 346"/>
                          <a:gd name="T8" fmla="+- 0 8234 8234"/>
                          <a:gd name="T9" fmla="*/ T8 w 2259"/>
                          <a:gd name="T10" fmla="+- 0 972 962"/>
                          <a:gd name="T11" fmla="*/ 972 h 346"/>
                          <a:gd name="T12" fmla="+- 0 8234 8234"/>
                          <a:gd name="T13" fmla="*/ T12 w 2259"/>
                          <a:gd name="T14" fmla="+- 0 1298 962"/>
                          <a:gd name="T15" fmla="*/ 1298 h 346"/>
                          <a:gd name="T16" fmla="+- 0 8234 8234"/>
                          <a:gd name="T17" fmla="*/ T16 w 2259"/>
                          <a:gd name="T18" fmla="+- 0 1308 962"/>
                          <a:gd name="T19" fmla="*/ 1308 h 346"/>
                          <a:gd name="T20" fmla="+- 0 8244 8234"/>
                          <a:gd name="T21" fmla="*/ T20 w 2259"/>
                          <a:gd name="T22" fmla="+- 0 1308 962"/>
                          <a:gd name="T23" fmla="*/ 1308 h 346"/>
                          <a:gd name="T24" fmla="+- 0 8244 8234"/>
                          <a:gd name="T25" fmla="*/ T24 w 2259"/>
                          <a:gd name="T26" fmla="+- 0 1298 962"/>
                          <a:gd name="T27" fmla="*/ 1298 h 346"/>
                          <a:gd name="T28" fmla="+- 0 8244 8234"/>
                          <a:gd name="T29" fmla="*/ T28 w 2259"/>
                          <a:gd name="T30" fmla="+- 0 972 962"/>
                          <a:gd name="T31" fmla="*/ 972 h 346"/>
                          <a:gd name="T32" fmla="+- 0 8244 8234"/>
                          <a:gd name="T33" fmla="*/ T32 w 2259"/>
                          <a:gd name="T34" fmla="+- 0 962 962"/>
                          <a:gd name="T35" fmla="*/ 962 h 346"/>
                          <a:gd name="T36" fmla="+- 0 10483 8234"/>
                          <a:gd name="T37" fmla="*/ T36 w 2259"/>
                          <a:gd name="T38" fmla="+- 0 1298 962"/>
                          <a:gd name="T39" fmla="*/ 1298 h 346"/>
                          <a:gd name="T40" fmla="+- 0 8244 8234"/>
                          <a:gd name="T41" fmla="*/ T40 w 2259"/>
                          <a:gd name="T42" fmla="+- 0 1298 962"/>
                          <a:gd name="T43" fmla="*/ 1298 h 346"/>
                          <a:gd name="T44" fmla="+- 0 8244 8234"/>
                          <a:gd name="T45" fmla="*/ T44 w 2259"/>
                          <a:gd name="T46" fmla="+- 0 1308 962"/>
                          <a:gd name="T47" fmla="*/ 1308 h 346"/>
                          <a:gd name="T48" fmla="+- 0 10483 8234"/>
                          <a:gd name="T49" fmla="*/ T48 w 2259"/>
                          <a:gd name="T50" fmla="+- 0 1308 962"/>
                          <a:gd name="T51" fmla="*/ 1308 h 346"/>
                          <a:gd name="T52" fmla="+- 0 10483 8234"/>
                          <a:gd name="T53" fmla="*/ T52 w 2259"/>
                          <a:gd name="T54" fmla="+- 0 1298 962"/>
                          <a:gd name="T55" fmla="*/ 1298 h 346"/>
                          <a:gd name="T56" fmla="+- 0 10483 8234"/>
                          <a:gd name="T57" fmla="*/ T56 w 2259"/>
                          <a:gd name="T58" fmla="+- 0 962 962"/>
                          <a:gd name="T59" fmla="*/ 962 h 346"/>
                          <a:gd name="T60" fmla="+- 0 8244 8234"/>
                          <a:gd name="T61" fmla="*/ T60 w 2259"/>
                          <a:gd name="T62" fmla="+- 0 962 962"/>
                          <a:gd name="T63" fmla="*/ 962 h 346"/>
                          <a:gd name="T64" fmla="+- 0 8244 8234"/>
                          <a:gd name="T65" fmla="*/ T64 w 2259"/>
                          <a:gd name="T66" fmla="+- 0 972 962"/>
                          <a:gd name="T67" fmla="*/ 972 h 346"/>
                          <a:gd name="T68" fmla="+- 0 10483 8234"/>
                          <a:gd name="T69" fmla="*/ T68 w 2259"/>
                          <a:gd name="T70" fmla="+- 0 972 962"/>
                          <a:gd name="T71" fmla="*/ 972 h 346"/>
                          <a:gd name="T72" fmla="+- 0 10483 8234"/>
                          <a:gd name="T73" fmla="*/ T72 w 2259"/>
                          <a:gd name="T74" fmla="+- 0 962 962"/>
                          <a:gd name="T75" fmla="*/ 962 h 346"/>
                          <a:gd name="T76" fmla="+- 0 10493 8234"/>
                          <a:gd name="T77" fmla="*/ T76 w 2259"/>
                          <a:gd name="T78" fmla="+- 0 962 962"/>
                          <a:gd name="T79" fmla="*/ 962 h 346"/>
                          <a:gd name="T80" fmla="+- 0 10483 8234"/>
                          <a:gd name="T81" fmla="*/ T80 w 2259"/>
                          <a:gd name="T82" fmla="+- 0 962 962"/>
                          <a:gd name="T83" fmla="*/ 962 h 346"/>
                          <a:gd name="T84" fmla="+- 0 10483 8234"/>
                          <a:gd name="T85" fmla="*/ T84 w 2259"/>
                          <a:gd name="T86" fmla="+- 0 972 962"/>
                          <a:gd name="T87" fmla="*/ 972 h 346"/>
                          <a:gd name="T88" fmla="+- 0 10483 8234"/>
                          <a:gd name="T89" fmla="*/ T88 w 2259"/>
                          <a:gd name="T90" fmla="+- 0 1298 962"/>
                          <a:gd name="T91" fmla="*/ 1298 h 346"/>
                          <a:gd name="T92" fmla="+- 0 10483 8234"/>
                          <a:gd name="T93" fmla="*/ T92 w 2259"/>
                          <a:gd name="T94" fmla="+- 0 1308 962"/>
                          <a:gd name="T95" fmla="*/ 1308 h 346"/>
                          <a:gd name="T96" fmla="+- 0 10493 8234"/>
                          <a:gd name="T97" fmla="*/ T96 w 2259"/>
                          <a:gd name="T98" fmla="+- 0 1308 962"/>
                          <a:gd name="T99" fmla="*/ 1308 h 346"/>
                          <a:gd name="T100" fmla="+- 0 10493 8234"/>
                          <a:gd name="T101" fmla="*/ T100 w 2259"/>
                          <a:gd name="T102" fmla="+- 0 1298 962"/>
                          <a:gd name="T103" fmla="*/ 1298 h 346"/>
                          <a:gd name="T104" fmla="+- 0 10493 8234"/>
                          <a:gd name="T105" fmla="*/ T104 w 2259"/>
                          <a:gd name="T106" fmla="+- 0 972 962"/>
                          <a:gd name="T107" fmla="*/ 972 h 346"/>
                          <a:gd name="T108" fmla="+- 0 10493 8234"/>
                          <a:gd name="T109" fmla="*/ T108 w 2259"/>
                          <a:gd name="T110" fmla="+- 0 962 962"/>
                          <a:gd name="T111" fmla="*/ 962 h 34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  <a:cxn ang="0">
                            <a:pos x="T85" y="T87"/>
                          </a:cxn>
                          <a:cxn ang="0">
                            <a:pos x="T89" y="T91"/>
                          </a:cxn>
                          <a:cxn ang="0">
                            <a:pos x="T93" y="T95"/>
                          </a:cxn>
                          <a:cxn ang="0">
                            <a:pos x="T97" y="T99"/>
                          </a:cxn>
                          <a:cxn ang="0">
                            <a:pos x="T101" y="T103"/>
                          </a:cxn>
                          <a:cxn ang="0">
                            <a:pos x="T105" y="T107"/>
                          </a:cxn>
                          <a:cxn ang="0">
                            <a:pos x="T109" y="T111"/>
                          </a:cxn>
                        </a:cxnLst>
                        <a:rect l="0" t="0" r="r" b="b"/>
                        <a:pathLst>
                          <a:path w="2259" h="346">
                            <a:moveTo>
                              <a:pt x="10" y="0"/>
                            </a:moveTo>
                            <a:lnTo>
                              <a:pt x="0" y="0"/>
                            </a:lnTo>
                            <a:lnTo>
                              <a:pt x="0" y="10"/>
                            </a:lnTo>
                            <a:lnTo>
                              <a:pt x="0" y="336"/>
                            </a:lnTo>
                            <a:lnTo>
                              <a:pt x="0" y="346"/>
                            </a:lnTo>
                            <a:lnTo>
                              <a:pt x="10" y="346"/>
                            </a:lnTo>
                            <a:lnTo>
                              <a:pt x="10" y="336"/>
                            </a:lnTo>
                            <a:lnTo>
                              <a:pt x="10" y="10"/>
                            </a:lnTo>
                            <a:lnTo>
                              <a:pt x="10" y="0"/>
                            </a:lnTo>
                            <a:close/>
                            <a:moveTo>
                              <a:pt x="2249" y="336"/>
                            </a:moveTo>
                            <a:lnTo>
                              <a:pt x="10" y="336"/>
                            </a:lnTo>
                            <a:lnTo>
                              <a:pt x="10" y="346"/>
                            </a:lnTo>
                            <a:lnTo>
                              <a:pt x="2249" y="346"/>
                            </a:lnTo>
                            <a:lnTo>
                              <a:pt x="2249" y="336"/>
                            </a:lnTo>
                            <a:close/>
                            <a:moveTo>
                              <a:pt x="2249" y="0"/>
                            </a:moveTo>
                            <a:lnTo>
                              <a:pt x="10" y="0"/>
                            </a:lnTo>
                            <a:lnTo>
                              <a:pt x="10" y="10"/>
                            </a:lnTo>
                            <a:lnTo>
                              <a:pt x="2249" y="10"/>
                            </a:lnTo>
                            <a:lnTo>
                              <a:pt x="2249" y="0"/>
                            </a:lnTo>
                            <a:close/>
                            <a:moveTo>
                              <a:pt x="2259" y="0"/>
                            </a:moveTo>
                            <a:lnTo>
                              <a:pt x="2249" y="0"/>
                            </a:lnTo>
                            <a:lnTo>
                              <a:pt x="2249" y="10"/>
                            </a:lnTo>
                            <a:lnTo>
                              <a:pt x="2249" y="336"/>
                            </a:lnTo>
                            <a:lnTo>
                              <a:pt x="2249" y="346"/>
                            </a:lnTo>
                            <a:lnTo>
                              <a:pt x="2259" y="346"/>
                            </a:lnTo>
                            <a:lnTo>
                              <a:pt x="2259" y="336"/>
                            </a:lnTo>
                            <a:lnTo>
                              <a:pt x="2259" y="10"/>
                            </a:lnTo>
                            <a:lnTo>
                              <a:pt x="2259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019577C" id="docshape11" o:spid="_x0000_s1026" style="position:absolute;margin-left:411.7pt;margin-top:48.1pt;width:112.95pt;height:17.3pt;z-index:-169661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2259,34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" path="m10,l,,,10,,336r,10l10,346r,-10l10,10,10,xm2249,336l10,336r,10l2249,346r,-10xm2249,l10,r,10l2249,10r,-10xm2259,r-10,l2249,10r,326l2249,346r10,l2259,336r,-326l2259,xe" fillcolor="black" stroked="f">
              <v:path arrowok="t" o:connecttype="custom" o:connectlocs="6350,610870;0,610870;0,617220;0,824230;0,830580;6350,830580;6350,824230;6350,617220;6350,610870;1428115,824230;6350,824230;6350,830580;1428115,830580;1428115,824230;1428115,610870;6350,610870;6350,617220;1428115,617220;1428115,610870;1434465,610870;1428115,610870;1428115,617220;1428115,824230;1428115,830580;1434465,830580;1434465,824230;1434465,617220;1434465,610870" o:connectangles="0,0,0,0,0,0,0,0,0,0,0,0,0,0,0,0,0,0,0,0,0,0,0,0,0,0,0,0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486351872" behindDoc="1" locked="0" layoutInCell="1" allowOverlap="1">
              <wp:simplePos x="0" y="0"/>
              <wp:positionH relativeFrom="page">
                <wp:posOffset>5264785</wp:posOffset>
              </wp:positionH>
              <wp:positionV relativeFrom="page">
                <wp:posOffset>625475</wp:posOffset>
              </wp:positionV>
              <wp:extent cx="925195" cy="186690"/>
              <wp:effectExtent l="0" t="0" r="0" b="0"/>
              <wp:wrapNone/>
              <wp:docPr id="2" name="docshape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25195" cy="1866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56B3D" w:rsidRDefault="00F56B3D" w:rsidP="00B778E1">
                          <w:pPr>
                            <w:spacing w:before="23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docshape14" o:spid="_x0000_s1039" type="#_x0000_t202" style="position:absolute;margin-left:414.55pt;margin-top:49.25pt;width:72.85pt;height:14.7pt;z-index:-16964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" filled="f" stroked="f">
              <v:textbox inset="0,0,0,0">
                <w:txbxContent>
                  <w:p w:rsidR="00F56B3D" w:rsidRDefault="00F56B3D" w:rsidP="00B778E1">
                    <w:pPr>
                      <w:spacing w:before="23"/>
                    </w:pPr>
                    <w:bookmarkStart w:id="1" w:name="_GoBack"/>
                    <w:bookmarkEnd w:id="1"/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CD7202B"/>
    <w:multiLevelType w:val="hybridMultilevel"/>
    <w:tmpl w:val="8CECC19E"/>
    <w:lvl w:ilvl="0" w:tplc="6A2231B2">
      <w:start w:val="4"/>
      <w:numFmt w:val="lowerLetter"/>
      <w:lvlText w:val="%1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1" w:tplc="DF2417A6">
      <w:start w:val="1"/>
      <w:numFmt w:val="decimal"/>
      <w:lvlText w:val="%2."/>
      <w:lvlJc w:val="left"/>
      <w:pPr>
        <w:ind w:left="1321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9D1CC606">
      <w:numFmt w:val="bullet"/>
      <w:lvlText w:val="•"/>
      <w:lvlJc w:val="left"/>
      <w:pPr>
        <w:ind w:left="2237" w:hanging="358"/>
      </w:pPr>
      <w:rPr>
        <w:rFonts w:hint="default"/>
      </w:rPr>
    </w:lvl>
    <w:lvl w:ilvl="3" w:tplc="694AD222">
      <w:numFmt w:val="bullet"/>
      <w:lvlText w:val="•"/>
      <w:lvlJc w:val="left"/>
      <w:pPr>
        <w:ind w:left="3155" w:hanging="358"/>
      </w:pPr>
      <w:rPr>
        <w:rFonts w:hint="default"/>
      </w:rPr>
    </w:lvl>
    <w:lvl w:ilvl="4" w:tplc="EE70BFE8">
      <w:numFmt w:val="bullet"/>
      <w:lvlText w:val="•"/>
      <w:lvlJc w:val="left"/>
      <w:pPr>
        <w:ind w:left="4073" w:hanging="358"/>
      </w:pPr>
      <w:rPr>
        <w:rFonts w:hint="default"/>
      </w:rPr>
    </w:lvl>
    <w:lvl w:ilvl="5" w:tplc="A0021948">
      <w:numFmt w:val="bullet"/>
      <w:lvlText w:val="•"/>
      <w:lvlJc w:val="left"/>
      <w:pPr>
        <w:ind w:left="4991" w:hanging="358"/>
      </w:pPr>
      <w:rPr>
        <w:rFonts w:hint="default"/>
      </w:rPr>
    </w:lvl>
    <w:lvl w:ilvl="6" w:tplc="47E6A36E">
      <w:numFmt w:val="bullet"/>
      <w:lvlText w:val="•"/>
      <w:lvlJc w:val="left"/>
      <w:pPr>
        <w:ind w:left="5908" w:hanging="358"/>
      </w:pPr>
      <w:rPr>
        <w:rFonts w:hint="default"/>
      </w:rPr>
    </w:lvl>
    <w:lvl w:ilvl="7" w:tplc="5C0EE76C">
      <w:numFmt w:val="bullet"/>
      <w:lvlText w:val="•"/>
      <w:lvlJc w:val="left"/>
      <w:pPr>
        <w:ind w:left="6826" w:hanging="358"/>
      </w:pPr>
      <w:rPr>
        <w:rFonts w:hint="default"/>
      </w:rPr>
    </w:lvl>
    <w:lvl w:ilvl="8" w:tplc="ABD46E0E">
      <w:numFmt w:val="bullet"/>
      <w:lvlText w:val="•"/>
      <w:lvlJc w:val="left"/>
      <w:pPr>
        <w:ind w:left="7744" w:hanging="358"/>
      </w:pPr>
      <w:rPr>
        <w:rFonts w:hint="default"/>
      </w:rPr>
    </w:lvl>
  </w:abstractNum>
  <w:abstractNum w:abstractNumId="1" w15:restartNumberingAfterBreak="0">
    <w:nsid w:val="43780C6D"/>
    <w:multiLevelType w:val="hybridMultilevel"/>
    <w:tmpl w:val="AAAAEED2"/>
    <w:lvl w:ilvl="0" w:tplc="ADA4010E">
      <w:start w:val="4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EBD4D94A">
      <w:start w:val="1"/>
      <w:numFmt w:val="lowerLetter"/>
      <w:lvlText w:val="%2)"/>
      <w:lvlJc w:val="left"/>
      <w:pPr>
        <w:ind w:left="896" w:hanging="284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2" w:tplc="68805856">
      <w:start w:val="1"/>
      <w:numFmt w:val="decimal"/>
      <w:lvlText w:val="%3."/>
      <w:lvlJc w:val="left"/>
      <w:pPr>
        <w:ind w:left="1333" w:hanging="358"/>
        <w:jc w:val="left"/>
      </w:pPr>
      <w:rPr>
        <w:rFonts w:ascii="Arial" w:eastAsia="Arial" w:hAnsi="Arial" w:cs="Arial" w:hint="default"/>
        <w:b w:val="0"/>
        <w:bCs w:val="0"/>
        <w:i/>
        <w:iCs/>
        <w:w w:val="81"/>
        <w:sz w:val="20"/>
        <w:szCs w:val="20"/>
      </w:rPr>
    </w:lvl>
    <w:lvl w:ilvl="3" w:tplc="74BA99FA">
      <w:numFmt w:val="bullet"/>
      <w:lvlText w:val="•"/>
      <w:lvlJc w:val="left"/>
      <w:pPr>
        <w:ind w:left="1340" w:hanging="358"/>
      </w:pPr>
      <w:rPr>
        <w:rFonts w:hint="default"/>
      </w:rPr>
    </w:lvl>
    <w:lvl w:ilvl="4" w:tplc="76784FDE">
      <w:numFmt w:val="bullet"/>
      <w:lvlText w:val="•"/>
      <w:lvlJc w:val="left"/>
      <w:pPr>
        <w:ind w:left="2517" w:hanging="358"/>
      </w:pPr>
      <w:rPr>
        <w:rFonts w:hint="default"/>
      </w:rPr>
    </w:lvl>
    <w:lvl w:ilvl="5" w:tplc="54164D0C">
      <w:numFmt w:val="bullet"/>
      <w:lvlText w:val="•"/>
      <w:lvlJc w:val="left"/>
      <w:pPr>
        <w:ind w:left="3694" w:hanging="358"/>
      </w:pPr>
      <w:rPr>
        <w:rFonts w:hint="default"/>
      </w:rPr>
    </w:lvl>
    <w:lvl w:ilvl="6" w:tplc="2FD669D0">
      <w:numFmt w:val="bullet"/>
      <w:lvlText w:val="•"/>
      <w:lvlJc w:val="left"/>
      <w:pPr>
        <w:ind w:left="4871" w:hanging="358"/>
      </w:pPr>
      <w:rPr>
        <w:rFonts w:hint="default"/>
      </w:rPr>
    </w:lvl>
    <w:lvl w:ilvl="7" w:tplc="D9648D48">
      <w:numFmt w:val="bullet"/>
      <w:lvlText w:val="•"/>
      <w:lvlJc w:val="left"/>
      <w:pPr>
        <w:ind w:left="6048" w:hanging="358"/>
      </w:pPr>
      <w:rPr>
        <w:rFonts w:hint="default"/>
      </w:rPr>
    </w:lvl>
    <w:lvl w:ilvl="8" w:tplc="6C125D96">
      <w:numFmt w:val="bullet"/>
      <w:lvlText w:val="•"/>
      <w:lvlJc w:val="left"/>
      <w:pPr>
        <w:ind w:left="7225" w:hanging="358"/>
      </w:pPr>
      <w:rPr>
        <w:rFonts w:hint="default"/>
      </w:rPr>
    </w:lvl>
  </w:abstractNum>
  <w:abstractNum w:abstractNumId="2" w15:restartNumberingAfterBreak="0">
    <w:nsid w:val="57F64C68"/>
    <w:multiLevelType w:val="hybridMultilevel"/>
    <w:tmpl w:val="0B028CC0"/>
    <w:lvl w:ilvl="0" w:tplc="417EE844">
      <w:start w:val="1"/>
      <w:numFmt w:val="decimal"/>
      <w:lvlText w:val="(%1)"/>
      <w:lvlJc w:val="left"/>
      <w:pPr>
        <w:ind w:left="613" w:hanging="358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1"/>
        <w:sz w:val="20"/>
        <w:szCs w:val="20"/>
      </w:rPr>
    </w:lvl>
    <w:lvl w:ilvl="1" w:tplc="FF340A2E">
      <w:numFmt w:val="bullet"/>
      <w:lvlText w:val="•"/>
      <w:lvlJc w:val="left"/>
      <w:pPr>
        <w:ind w:left="1516" w:hanging="358"/>
      </w:pPr>
      <w:rPr>
        <w:rFonts w:hint="default"/>
      </w:rPr>
    </w:lvl>
    <w:lvl w:ilvl="2" w:tplc="D764D368">
      <w:numFmt w:val="bullet"/>
      <w:lvlText w:val="•"/>
      <w:lvlJc w:val="left"/>
      <w:pPr>
        <w:ind w:left="2412" w:hanging="358"/>
      </w:pPr>
      <w:rPr>
        <w:rFonts w:hint="default"/>
      </w:rPr>
    </w:lvl>
    <w:lvl w:ilvl="3" w:tplc="C094A22A">
      <w:numFmt w:val="bullet"/>
      <w:lvlText w:val="•"/>
      <w:lvlJc w:val="left"/>
      <w:pPr>
        <w:ind w:left="3308" w:hanging="358"/>
      </w:pPr>
      <w:rPr>
        <w:rFonts w:hint="default"/>
      </w:rPr>
    </w:lvl>
    <w:lvl w:ilvl="4" w:tplc="94C28022">
      <w:numFmt w:val="bullet"/>
      <w:lvlText w:val="•"/>
      <w:lvlJc w:val="left"/>
      <w:pPr>
        <w:ind w:left="4204" w:hanging="358"/>
      </w:pPr>
      <w:rPr>
        <w:rFonts w:hint="default"/>
      </w:rPr>
    </w:lvl>
    <w:lvl w:ilvl="5" w:tplc="11A40C24">
      <w:numFmt w:val="bullet"/>
      <w:lvlText w:val="•"/>
      <w:lvlJc w:val="left"/>
      <w:pPr>
        <w:ind w:left="5100" w:hanging="358"/>
      </w:pPr>
      <w:rPr>
        <w:rFonts w:hint="default"/>
      </w:rPr>
    </w:lvl>
    <w:lvl w:ilvl="6" w:tplc="FC920770">
      <w:numFmt w:val="bullet"/>
      <w:lvlText w:val="•"/>
      <w:lvlJc w:val="left"/>
      <w:pPr>
        <w:ind w:left="5996" w:hanging="358"/>
      </w:pPr>
      <w:rPr>
        <w:rFonts w:hint="default"/>
      </w:rPr>
    </w:lvl>
    <w:lvl w:ilvl="7" w:tplc="BD2CC41C">
      <w:numFmt w:val="bullet"/>
      <w:lvlText w:val="•"/>
      <w:lvlJc w:val="left"/>
      <w:pPr>
        <w:ind w:left="6892" w:hanging="358"/>
      </w:pPr>
      <w:rPr>
        <w:rFonts w:hint="default"/>
      </w:rPr>
    </w:lvl>
    <w:lvl w:ilvl="8" w:tplc="E9AAE74E">
      <w:numFmt w:val="bullet"/>
      <w:lvlText w:val="•"/>
      <w:lvlJc w:val="left"/>
      <w:pPr>
        <w:ind w:left="7788" w:hanging="358"/>
      </w:pPr>
      <w:rPr>
        <w:rFonts w:hint="default"/>
      </w:rPr>
    </w:lvl>
  </w:abstractNum>
  <w:abstractNum w:abstractNumId="3" w15:restartNumberingAfterBreak="0">
    <w:nsid w:val="7C15775B"/>
    <w:multiLevelType w:val="hybridMultilevel"/>
    <w:tmpl w:val="55FC2700"/>
    <w:lvl w:ilvl="0" w:tplc="A8DA5098">
      <w:start w:val="1"/>
      <w:numFmt w:val="decimal"/>
      <w:lvlText w:val="(%1)"/>
      <w:lvlJc w:val="left"/>
      <w:pPr>
        <w:ind w:left="613" w:hanging="358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</w:rPr>
    </w:lvl>
    <w:lvl w:ilvl="1" w:tplc="504C094E">
      <w:start w:val="1"/>
      <w:numFmt w:val="lowerLetter"/>
      <w:lvlText w:val="%2)"/>
      <w:lvlJc w:val="left"/>
      <w:pPr>
        <w:ind w:left="896" w:hanging="284"/>
        <w:jc w:val="left"/>
      </w:pPr>
      <w:rPr>
        <w:rFonts w:ascii="Microsoft Sans Serif" w:eastAsia="Microsoft Sans Serif" w:hAnsi="Microsoft Sans Serif" w:cs="Microsoft Sans Serif" w:hint="default"/>
        <w:b w:val="0"/>
        <w:bCs w:val="0"/>
        <w:i w:val="0"/>
        <w:iCs w:val="0"/>
        <w:w w:val="82"/>
        <w:sz w:val="22"/>
        <w:szCs w:val="22"/>
      </w:rPr>
    </w:lvl>
    <w:lvl w:ilvl="2" w:tplc="488ED9C8">
      <w:numFmt w:val="bullet"/>
      <w:lvlText w:val="•"/>
      <w:lvlJc w:val="left"/>
      <w:pPr>
        <w:ind w:left="1864" w:hanging="284"/>
      </w:pPr>
      <w:rPr>
        <w:rFonts w:hint="default"/>
      </w:rPr>
    </w:lvl>
    <w:lvl w:ilvl="3" w:tplc="660EBA60">
      <w:numFmt w:val="bullet"/>
      <w:lvlText w:val="•"/>
      <w:lvlJc w:val="left"/>
      <w:pPr>
        <w:ind w:left="2828" w:hanging="284"/>
      </w:pPr>
      <w:rPr>
        <w:rFonts w:hint="default"/>
      </w:rPr>
    </w:lvl>
    <w:lvl w:ilvl="4" w:tplc="97CAA2A6">
      <w:numFmt w:val="bullet"/>
      <w:lvlText w:val="•"/>
      <w:lvlJc w:val="left"/>
      <w:pPr>
        <w:ind w:left="3793" w:hanging="284"/>
      </w:pPr>
      <w:rPr>
        <w:rFonts w:hint="default"/>
      </w:rPr>
    </w:lvl>
    <w:lvl w:ilvl="5" w:tplc="58DEAEF0">
      <w:numFmt w:val="bullet"/>
      <w:lvlText w:val="•"/>
      <w:lvlJc w:val="left"/>
      <w:pPr>
        <w:ind w:left="4757" w:hanging="284"/>
      </w:pPr>
      <w:rPr>
        <w:rFonts w:hint="default"/>
      </w:rPr>
    </w:lvl>
    <w:lvl w:ilvl="6" w:tplc="A4887E26">
      <w:numFmt w:val="bullet"/>
      <w:lvlText w:val="•"/>
      <w:lvlJc w:val="left"/>
      <w:pPr>
        <w:ind w:left="5722" w:hanging="284"/>
      </w:pPr>
      <w:rPr>
        <w:rFonts w:hint="default"/>
      </w:rPr>
    </w:lvl>
    <w:lvl w:ilvl="7" w:tplc="DB4EFCB0">
      <w:numFmt w:val="bullet"/>
      <w:lvlText w:val="•"/>
      <w:lvlJc w:val="left"/>
      <w:pPr>
        <w:ind w:left="6686" w:hanging="284"/>
      </w:pPr>
      <w:rPr>
        <w:rFonts w:hint="default"/>
      </w:rPr>
    </w:lvl>
    <w:lvl w:ilvl="8" w:tplc="7D103598">
      <w:numFmt w:val="bullet"/>
      <w:lvlText w:val="•"/>
      <w:lvlJc w:val="left"/>
      <w:pPr>
        <w:ind w:left="7651" w:hanging="284"/>
      </w:pPr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6B3D"/>
    <w:rsid w:val="00057E8F"/>
    <w:rsid w:val="003D35EF"/>
    <w:rsid w:val="007828E4"/>
    <w:rsid w:val="007B6E2D"/>
    <w:rsid w:val="00A85739"/>
    <w:rsid w:val="00B778E1"/>
    <w:rsid w:val="00C43A2A"/>
    <w:rsid w:val="00E56296"/>
    <w:rsid w:val="00EB75BA"/>
    <w:rsid w:val="00F56B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27B166A"/>
  <w15:docId w15:val="{E67455A5-AE22-473A-83E5-34BD84640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Microsoft Sans Serif" w:eastAsia="Microsoft Sans Serif" w:hAnsi="Microsoft Sans Serif" w:cs="Microsoft Sans Serif"/>
    </w:rPr>
  </w:style>
  <w:style w:type="paragraph" w:styleId="Nadpis1">
    <w:name w:val="heading 1"/>
    <w:basedOn w:val="Normlny"/>
    <w:uiPriority w:val="9"/>
    <w:qFormat/>
    <w:pPr>
      <w:spacing w:line="269" w:lineRule="exact"/>
      <w:ind w:left="1860"/>
      <w:outlineLvl w:val="0"/>
    </w:pPr>
    <w:rPr>
      <w:rFonts w:ascii="Arial" w:eastAsia="Arial" w:hAnsi="Arial" w:cs="Arial"/>
      <w:i/>
      <w:iCs/>
      <w:sz w:val="24"/>
      <w:szCs w:val="24"/>
    </w:rPr>
  </w:style>
  <w:style w:type="paragraph" w:styleId="Nadpis2">
    <w:name w:val="heading 2"/>
    <w:basedOn w:val="Normlny"/>
    <w:uiPriority w:val="9"/>
    <w:unhideWhenUsed/>
    <w:qFormat/>
    <w:pPr>
      <w:spacing w:before="23"/>
      <w:ind w:left="20"/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rFonts w:ascii="Arial" w:eastAsia="Arial" w:hAnsi="Arial" w:cs="Arial"/>
      <w:i/>
      <w:iCs/>
      <w:sz w:val="20"/>
      <w:szCs w:val="20"/>
    </w:rPr>
  </w:style>
  <w:style w:type="paragraph" w:styleId="Odsekzoznamu">
    <w:name w:val="List Paragraph"/>
    <w:basedOn w:val="Normlny"/>
    <w:uiPriority w:val="1"/>
    <w:qFormat/>
    <w:pPr>
      <w:ind w:left="896" w:hanging="284"/>
    </w:pPr>
    <w:rPr>
      <w:rFonts w:ascii="Arial" w:eastAsia="Arial" w:hAnsi="Arial" w:cs="Arial"/>
    </w:r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B778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778E1"/>
    <w:rPr>
      <w:rFonts w:ascii="Microsoft Sans Serif" w:eastAsia="Microsoft Sans Serif" w:hAnsi="Microsoft Sans Serif" w:cs="Microsoft Sans Serif"/>
    </w:rPr>
  </w:style>
  <w:style w:type="paragraph" w:styleId="Pta">
    <w:name w:val="footer"/>
    <w:basedOn w:val="Normlny"/>
    <w:link w:val="PtaChar"/>
    <w:uiPriority w:val="99"/>
    <w:unhideWhenUsed/>
    <w:rsid w:val="00B778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778E1"/>
    <w:rPr>
      <w:rFonts w:ascii="Microsoft Sans Serif" w:eastAsia="Microsoft Sans Serif" w:hAnsi="Microsoft Sans Serif" w:cs="Microsoft Sans Seri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header" Target="header4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2391</Words>
  <Characters>13633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(Microsoft Word - Pozn\341mky \332\350 POD 3-01 2019)</vt:lpstr>
    </vt:vector>
  </TitlesOfParts>
  <Company/>
  <LinksUpToDate>false</LinksUpToDate>
  <CharactersWithSpaces>15993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(Microsoft Word - Pozn\341mky \332\350 POD 3-01 2019)</dc:title>
  <dc:creator>Asus</dc:creator>
  <cp:lastModifiedBy>Lukas Pipa</cp:lastModifiedBy>
  <cp:revision>3</cp:revision>
  <dcterms:created xsi:type="dcterms:W3CDTF">2022-06-30T12:39:00Z</dcterms:created>
  <dcterms:modified xsi:type="dcterms:W3CDTF">2022-06-30T12:41:00Z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2021-09-28T00:00:00Z</vt:filetime>
  </property>
</Properties>
</file>