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6C2FF6" w14:textId="0F7CF3FB" w:rsidR="002256AE" w:rsidRDefault="0093338F" w:rsidP="003528D9">
      <w:pPr>
        <w:spacing w:line="240" w:lineRule="auto"/>
        <w:ind w:left="-142" w:right="-568" w:hanging="284"/>
        <w:rPr>
          <w:sz w:val="16"/>
          <w:szCs w:val="16"/>
        </w:rPr>
      </w:pPr>
      <w:bookmarkStart w:id="0" w:name="_GoBack"/>
      <w:bookmarkEnd w:id="0"/>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77777777"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0B16966F"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20</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36096D3F" w14:textId="09560E3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za rok 201</w:t>
      </w:r>
      <w:r w:rsidR="002A1EC6">
        <w:rPr>
          <w:rFonts w:ascii="Book Antiqua" w:hAnsi="Book Antiqua"/>
          <w:sz w:val="16"/>
          <w:szCs w:val="16"/>
        </w:rPr>
        <w:t>9</w:t>
      </w:r>
      <w:r w:rsidR="00F91553">
        <w:rPr>
          <w:rFonts w:ascii="Book Antiqua" w:hAnsi="Book Antiqua"/>
          <w:sz w:val="16"/>
          <w:szCs w:val="16"/>
        </w:rPr>
        <w:t xml:space="preserve"> bola uložená do registra účtovných závierok </w:t>
      </w:r>
      <w:r w:rsidR="0022282C">
        <w:rPr>
          <w:rFonts w:ascii="Book Antiqua" w:hAnsi="Book Antiqua"/>
          <w:sz w:val="16"/>
          <w:szCs w:val="16"/>
        </w:rPr>
        <w:t>dňa</w:t>
      </w:r>
      <w:r w:rsidR="00FF063D">
        <w:rPr>
          <w:rFonts w:ascii="Book Antiqua" w:hAnsi="Book Antiqua"/>
          <w:sz w:val="16"/>
          <w:szCs w:val="16"/>
        </w:rPr>
        <w:t xml:space="preserve"> 21.10.2020</w:t>
      </w:r>
      <w:r w:rsidR="0022282C">
        <w:rPr>
          <w:rFonts w:ascii="Book Antiqua" w:hAnsi="Book Antiqua"/>
          <w:sz w:val="16"/>
          <w:szCs w:val="16"/>
        </w:rPr>
        <w:t xml:space="preserve"> </w:t>
      </w:r>
      <w:r w:rsidR="00F91553">
        <w:rPr>
          <w:rFonts w:ascii="Book Antiqua" w:hAnsi="Book Antiqua"/>
          <w:sz w:val="16"/>
          <w:szCs w:val="16"/>
        </w:rPr>
        <w:t>, schválená valným zhromaždením bola dňa</w:t>
      </w:r>
      <w:r w:rsidR="00025500">
        <w:rPr>
          <w:rFonts w:ascii="Book Antiqua" w:hAnsi="Book Antiqua"/>
          <w:sz w:val="16"/>
          <w:szCs w:val="16"/>
        </w:rPr>
        <w:t xml:space="preserve"> </w:t>
      </w:r>
      <w:r w:rsidR="002A1EC6">
        <w:rPr>
          <w:rFonts w:ascii="Book Antiqua" w:hAnsi="Book Antiqua"/>
          <w:sz w:val="16"/>
          <w:szCs w:val="16"/>
        </w:rPr>
        <w:t>14.12.2020</w:t>
      </w:r>
      <w:r w:rsidR="00025500">
        <w:rPr>
          <w:rFonts w:ascii="Book Antiqua" w:hAnsi="Book Antiqua"/>
          <w:sz w:val="16"/>
          <w:szCs w:val="16"/>
        </w:rPr>
        <w:t>.</w:t>
      </w:r>
      <w:r w:rsidR="00F91553">
        <w:rPr>
          <w:rFonts w:ascii="Book Antiqua" w:hAnsi="Book Antiqua"/>
          <w:sz w:val="16"/>
          <w:szCs w:val="16"/>
        </w:rPr>
        <w:t xml:space="preserve"> </w:t>
      </w:r>
      <w:r w:rsidR="0022282C">
        <w:rPr>
          <w:rFonts w:ascii="Book Antiqua" w:hAnsi="Book Antiqua"/>
          <w:sz w:val="16"/>
          <w:szCs w:val="16"/>
        </w:rPr>
        <w:t xml:space="preserve">   </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0097520C"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20</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23A068A0"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BB57F3">
        <w:rPr>
          <w:rFonts w:ascii="Book Antiqua" w:hAnsi="Book Antiqua"/>
          <w:sz w:val="16"/>
          <w:szCs w:val="16"/>
        </w:rPr>
        <w:t>106 372,59 €.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14A0F433"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BB57F3">
        <w:rPr>
          <w:rFonts w:ascii="Calibri" w:eastAsia="Calibri" w:hAnsi="Calibri" w:cs="Calibri"/>
          <w:sz w:val="16"/>
        </w:rPr>
        <w:t>71</w:t>
      </w:r>
      <w:r w:rsidR="00FF063D">
        <w:rPr>
          <w:rFonts w:ascii="Calibri" w:eastAsia="Calibri" w:hAnsi="Calibri" w:cs="Calibri"/>
          <w:sz w:val="16"/>
        </w:rPr>
        <w:t xml:space="preserve">8 </w:t>
      </w:r>
      <w:r w:rsidR="00B37184">
        <w:rPr>
          <w:rFonts w:ascii="Calibri" w:eastAsia="Calibri" w:hAnsi="Calibri" w:cs="Calibri"/>
          <w:sz w:val="16"/>
        </w:rPr>
        <w:t>915</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BB57F3">
        <w:rPr>
          <w:rFonts w:ascii="Calibri" w:eastAsia="Calibri" w:hAnsi="Calibri" w:cs="Calibri"/>
          <w:sz w:val="16"/>
        </w:rPr>
        <w:t>682253</w:t>
      </w:r>
      <w:r>
        <w:rPr>
          <w:rFonts w:ascii="Calibri" w:eastAsia="Calibri" w:hAnsi="Calibri" w:cs="Calibri"/>
          <w:sz w:val="16"/>
        </w:rPr>
        <w:t xml:space="preserve">--EURO a ostatné </w:t>
      </w:r>
      <w:r w:rsidR="00BB57F3">
        <w:rPr>
          <w:rFonts w:ascii="Calibri" w:eastAsia="Calibri" w:hAnsi="Calibri" w:cs="Calibri"/>
          <w:sz w:val="16"/>
        </w:rPr>
        <w:t>3</w:t>
      </w:r>
      <w:r w:rsidR="00B37184">
        <w:rPr>
          <w:rFonts w:ascii="Calibri" w:eastAsia="Calibri" w:hAnsi="Calibri" w:cs="Calibri"/>
          <w:sz w:val="16"/>
        </w:rPr>
        <w:t>6662</w:t>
      </w:r>
      <w:r>
        <w:rPr>
          <w:rFonts w:ascii="Calibri" w:eastAsia="Calibri" w:hAnsi="Calibri" w:cs="Calibri"/>
          <w:sz w:val="16"/>
        </w:rPr>
        <w:t>,-EURO</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70F8B177"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zákonné rezervy v hodnote 1</w:t>
      </w:r>
      <w:r w:rsidR="00BD07C7">
        <w:rPr>
          <w:rFonts w:ascii="Calibri" w:eastAsia="Calibri" w:hAnsi="Calibri" w:cs="Calibri"/>
          <w:sz w:val="16"/>
        </w:rPr>
        <w:t xml:space="preserve">1447,77 </w:t>
      </w:r>
      <w:r>
        <w:rPr>
          <w:rFonts w:ascii="Calibri" w:eastAsia="Calibri" w:hAnsi="Calibri" w:cs="Calibri"/>
          <w:sz w:val="16"/>
        </w:rPr>
        <w:t xml:space="preserve"> EURO na dovolenky a v hodnote </w:t>
      </w:r>
      <w:r w:rsidR="00BD07C7">
        <w:rPr>
          <w:rFonts w:ascii="Calibri" w:eastAsia="Calibri" w:hAnsi="Calibri" w:cs="Calibri"/>
          <w:sz w:val="16"/>
        </w:rPr>
        <w:t xml:space="preserve">3875,68 </w:t>
      </w:r>
      <w:r>
        <w:rPr>
          <w:rFonts w:ascii="Calibri" w:eastAsia="Calibri" w:hAnsi="Calibri" w:cs="Calibri"/>
          <w:sz w:val="16"/>
        </w:rPr>
        <w:t>EURO na poistné k dovolenkám</w:t>
      </w:r>
    </w:p>
    <w:p w14:paraId="554D851C" w14:textId="7B462E76"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nedaňové rezervy v hodnote 1</w:t>
      </w:r>
      <w:r w:rsidR="00BD07C7">
        <w:rPr>
          <w:rFonts w:ascii="Calibri" w:eastAsia="Calibri" w:hAnsi="Calibri" w:cs="Calibri"/>
          <w:sz w:val="16"/>
        </w:rPr>
        <w:t>500</w:t>
      </w:r>
      <w:r>
        <w:rPr>
          <w:rFonts w:ascii="Calibri" w:eastAsia="Calibri" w:hAnsi="Calibri" w:cs="Calibri"/>
          <w:sz w:val="16"/>
        </w:rPr>
        <w:t>,-- EURO na audit a 1500,-- EURO na spracovanie účtovníctva</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364DD7FD"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BD07C7">
        <w:rPr>
          <w:rFonts w:ascii="Calibri" w:eastAsia="Calibri" w:hAnsi="Calibri" w:cs="Calibri"/>
          <w:sz w:val="16"/>
        </w:rPr>
        <w:t>29</w:t>
      </w:r>
      <w:r w:rsidR="00B37184">
        <w:rPr>
          <w:rFonts w:ascii="Calibri" w:eastAsia="Calibri" w:hAnsi="Calibri" w:cs="Calibri"/>
          <w:sz w:val="16"/>
        </w:rPr>
        <w:t>7600</w:t>
      </w:r>
      <w:r>
        <w:rPr>
          <w:rFonts w:ascii="Calibri" w:eastAsia="Calibri" w:hAnsi="Calibri" w:cs="Calibri"/>
          <w:sz w:val="16"/>
        </w:rPr>
        <w:t>,-- EURO</w:t>
      </w:r>
    </w:p>
    <w:p w14:paraId="3D8AD076" w14:textId="26220AA5"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B37184">
        <w:rPr>
          <w:rFonts w:ascii="Calibri" w:eastAsia="Calibri" w:hAnsi="Calibri" w:cs="Calibri"/>
          <w:sz w:val="16"/>
        </w:rPr>
        <w:t>2</w:t>
      </w:r>
      <w:r w:rsidR="00FF063D">
        <w:rPr>
          <w:rFonts w:ascii="Calibri" w:eastAsia="Calibri" w:hAnsi="Calibri" w:cs="Calibri"/>
          <w:sz w:val="16"/>
        </w:rPr>
        <w:t>43</w:t>
      </w:r>
      <w:r w:rsidR="00B37184">
        <w:rPr>
          <w:rFonts w:ascii="Calibri" w:eastAsia="Calibri" w:hAnsi="Calibri" w:cs="Calibri"/>
          <w:sz w:val="16"/>
        </w:rPr>
        <w:t>1</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7CBBC36B"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neeviduje.</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4444D18E"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BD07C7">
        <w:rPr>
          <w:rFonts w:ascii="Calibri" w:eastAsia="Calibri" w:hAnsi="Calibri" w:cs="Calibri"/>
          <w:sz w:val="16"/>
        </w:rPr>
        <w:t>2593371</w:t>
      </w:r>
      <w:r>
        <w:rPr>
          <w:rFonts w:ascii="Calibri" w:eastAsia="Calibri" w:hAnsi="Calibri" w:cs="Calibri"/>
          <w:sz w:val="16"/>
        </w:rPr>
        <w:t>,-- EURO</w:t>
      </w:r>
    </w:p>
    <w:p w14:paraId="3F448DA5" w14:textId="3AC17E81"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BD07C7">
        <w:rPr>
          <w:rFonts w:ascii="Calibri" w:eastAsia="Calibri" w:hAnsi="Calibri" w:cs="Calibri"/>
          <w:sz w:val="16"/>
        </w:rPr>
        <w:t>220056,</w:t>
      </w:r>
      <w:r>
        <w:rPr>
          <w:rFonts w:ascii="Calibri" w:eastAsia="Calibri" w:hAnsi="Calibri" w:cs="Calibri"/>
          <w:sz w:val="16"/>
        </w:rPr>
        <w:t>—EURO</w:t>
      </w:r>
    </w:p>
    <w:p w14:paraId="35675266" w14:textId="68000C6B"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BD07C7">
        <w:rPr>
          <w:rFonts w:ascii="Calibri" w:eastAsia="Calibri" w:hAnsi="Calibri" w:cs="Calibri"/>
          <w:sz w:val="16"/>
        </w:rPr>
        <w:t>300</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084A899F"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20</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5D2C9035" w14:textId="390B5777" w:rsidR="00C4265D" w:rsidRPr="00FF063D" w:rsidRDefault="00C4265D"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b/>
          <w:sz w:val="16"/>
          <w:szCs w:val="16"/>
        </w:rPr>
        <w:t>spolu</w:t>
      </w:r>
      <w:r>
        <w:rPr>
          <w:b/>
          <w:sz w:val="16"/>
          <w:szCs w:val="16"/>
        </w:rPr>
        <w:tab/>
      </w:r>
      <w:r>
        <w:rPr>
          <w:b/>
          <w:sz w:val="16"/>
          <w:szCs w:val="16"/>
        </w:rPr>
        <w:tab/>
      </w:r>
      <w:r>
        <w:rPr>
          <w:b/>
          <w:sz w:val="16"/>
          <w:szCs w:val="16"/>
        </w:rPr>
        <w:tab/>
      </w:r>
      <w:r>
        <w:rPr>
          <w:b/>
          <w:sz w:val="16"/>
          <w:szCs w:val="16"/>
        </w:rPr>
        <w:tab/>
      </w:r>
      <w:r>
        <w:rPr>
          <w:b/>
          <w:sz w:val="16"/>
          <w:szCs w:val="16"/>
        </w:rPr>
        <w:tab/>
      </w:r>
      <w:r>
        <w:rPr>
          <w:b/>
          <w:sz w:val="16"/>
          <w:szCs w:val="16"/>
        </w:rPr>
        <w:tab/>
      </w:r>
      <w:r w:rsidR="00C5473D">
        <w:rPr>
          <w:b/>
          <w:sz w:val="16"/>
          <w:szCs w:val="16"/>
        </w:rPr>
        <w:t xml:space="preserve"> 300 031</w:t>
      </w:r>
      <w:r w:rsidR="005E63D2">
        <w:rPr>
          <w:b/>
          <w:sz w:val="16"/>
          <w:szCs w:val="16"/>
        </w:rPr>
        <w:t>-- €</w:t>
      </w:r>
      <w:r>
        <w:rPr>
          <w:b/>
          <w:sz w:val="16"/>
          <w:szCs w:val="16"/>
        </w:rPr>
        <w:tab/>
      </w:r>
      <w:r>
        <w:rPr>
          <w:b/>
          <w:sz w:val="16"/>
          <w:szCs w:val="16"/>
        </w:rPr>
        <w:tab/>
      </w:r>
      <w:r>
        <w:rPr>
          <w:b/>
          <w:sz w:val="16"/>
          <w:szCs w:val="16"/>
        </w:rPr>
        <w:tab/>
      </w:r>
      <w:r w:rsidR="00FF063D">
        <w:rPr>
          <w:b/>
          <w:sz w:val="16"/>
          <w:szCs w:val="16"/>
        </w:rPr>
        <w:t xml:space="preserve">   </w:t>
      </w:r>
      <w:r w:rsidR="00C5473D">
        <w:rPr>
          <w:sz w:val="16"/>
          <w:szCs w:val="16"/>
        </w:rPr>
        <w:t>518 599</w:t>
      </w:r>
      <w:r>
        <w:rPr>
          <w:sz w:val="16"/>
          <w:szCs w:val="16"/>
        </w:rPr>
        <w:t xml:space="preserve">-- </w:t>
      </w:r>
      <w:r w:rsidR="00FF063D">
        <w:rPr>
          <w:sz w:val="16"/>
          <w:szCs w:val="16"/>
        </w:rPr>
        <w:t xml:space="preserve">€ </w:t>
      </w:r>
    </w:p>
    <w:p w14:paraId="3624637D" w14:textId="335705FF"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po lehote splatnosti                                           </w:t>
      </w:r>
      <w:r w:rsidR="004A4F2A">
        <w:rPr>
          <w:sz w:val="16"/>
          <w:szCs w:val="16"/>
        </w:rPr>
        <w:tab/>
      </w:r>
      <w:r>
        <w:rPr>
          <w:sz w:val="16"/>
          <w:szCs w:val="16"/>
        </w:rPr>
        <w:t xml:space="preserve">               </w:t>
      </w:r>
      <w:r w:rsidR="005E63D2">
        <w:rPr>
          <w:sz w:val="16"/>
          <w:szCs w:val="16"/>
        </w:rPr>
        <w:tab/>
      </w:r>
      <w:r w:rsidR="00C5473D">
        <w:rPr>
          <w:sz w:val="16"/>
          <w:szCs w:val="16"/>
        </w:rPr>
        <w:t xml:space="preserve">    </w:t>
      </w:r>
      <w:r w:rsidR="00E40FC5">
        <w:rPr>
          <w:sz w:val="16"/>
          <w:szCs w:val="16"/>
        </w:rPr>
        <w:t>1.189</w:t>
      </w:r>
      <w:r w:rsidR="005E63D2">
        <w:rPr>
          <w:sz w:val="16"/>
          <w:szCs w:val="16"/>
        </w:rPr>
        <w:t xml:space="preserve">,-- €  </w:t>
      </w:r>
      <w:r w:rsidR="005E63D2">
        <w:rPr>
          <w:sz w:val="16"/>
          <w:szCs w:val="16"/>
        </w:rPr>
        <w:tab/>
      </w:r>
      <w:r>
        <w:rPr>
          <w:sz w:val="16"/>
          <w:szCs w:val="16"/>
        </w:rPr>
        <w:t xml:space="preserve">       </w:t>
      </w:r>
      <w:r w:rsidR="00C4265D">
        <w:rPr>
          <w:sz w:val="16"/>
          <w:szCs w:val="16"/>
        </w:rPr>
        <w:tab/>
      </w:r>
      <w:r w:rsidR="00C5473D">
        <w:rPr>
          <w:sz w:val="16"/>
          <w:szCs w:val="16"/>
        </w:rPr>
        <w:t xml:space="preserve">                          </w:t>
      </w:r>
      <w:r w:rsidR="00E40FC5">
        <w:rPr>
          <w:sz w:val="16"/>
          <w:szCs w:val="16"/>
        </w:rPr>
        <w:t>3</w:t>
      </w:r>
      <w:r w:rsidR="00C5473D">
        <w:rPr>
          <w:sz w:val="16"/>
          <w:szCs w:val="16"/>
        </w:rPr>
        <w:t xml:space="preserve"> </w:t>
      </w:r>
      <w:r w:rsidR="00E40FC5">
        <w:rPr>
          <w:sz w:val="16"/>
          <w:szCs w:val="16"/>
        </w:rPr>
        <w:t>840</w:t>
      </w:r>
      <w:r w:rsidR="00C4265D">
        <w:rPr>
          <w:sz w:val="16"/>
          <w:szCs w:val="16"/>
        </w:rPr>
        <w:t>-- €</w:t>
      </w:r>
      <w:r w:rsidR="00544A39">
        <w:rPr>
          <w:sz w:val="16"/>
          <w:szCs w:val="16"/>
        </w:rPr>
        <w:t xml:space="preserve"> </w:t>
      </w:r>
    </w:p>
    <w:p w14:paraId="2D098C2D" w14:textId="5C3A341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so zostatkovou dobou splatnosti   </w:t>
      </w:r>
      <w:r w:rsidR="00C4265D">
        <w:rPr>
          <w:sz w:val="16"/>
          <w:szCs w:val="16"/>
        </w:rPr>
        <w:tab/>
      </w:r>
      <w:r w:rsidR="00C4265D">
        <w:rPr>
          <w:sz w:val="16"/>
          <w:szCs w:val="16"/>
        </w:rPr>
        <w:tab/>
      </w:r>
      <w:r w:rsidR="00C4265D">
        <w:rPr>
          <w:sz w:val="16"/>
          <w:szCs w:val="16"/>
        </w:rPr>
        <w:tab/>
      </w:r>
      <w:r w:rsidR="00FF063D">
        <w:rPr>
          <w:sz w:val="16"/>
          <w:szCs w:val="16"/>
        </w:rPr>
        <w:t>296 411</w:t>
      </w:r>
      <w:r w:rsidR="005E63D2">
        <w:rPr>
          <w:sz w:val="16"/>
          <w:szCs w:val="16"/>
        </w:rPr>
        <w:t>,-- €</w:t>
      </w:r>
      <w:r w:rsidR="00C4265D">
        <w:rPr>
          <w:sz w:val="16"/>
          <w:szCs w:val="16"/>
        </w:rPr>
        <w:tab/>
      </w:r>
      <w:r w:rsidR="00C4265D">
        <w:rPr>
          <w:sz w:val="16"/>
          <w:szCs w:val="16"/>
        </w:rPr>
        <w:tab/>
      </w:r>
      <w:r w:rsidR="00C4265D">
        <w:rPr>
          <w:sz w:val="16"/>
          <w:szCs w:val="16"/>
        </w:rPr>
        <w:tab/>
      </w:r>
      <w:r w:rsidR="00C5473D">
        <w:rPr>
          <w:sz w:val="16"/>
          <w:szCs w:val="16"/>
        </w:rPr>
        <w:t xml:space="preserve">  510 096</w:t>
      </w:r>
      <w:r w:rsidR="00C4265D">
        <w:rPr>
          <w:sz w:val="16"/>
          <w:szCs w:val="16"/>
        </w:rPr>
        <w:t>,-- €</w:t>
      </w:r>
      <w:r>
        <w:rPr>
          <w:sz w:val="16"/>
          <w:szCs w:val="16"/>
        </w:rPr>
        <w:t xml:space="preserve">                                      </w:t>
      </w:r>
    </w:p>
    <w:p w14:paraId="6253650D" w14:textId="0ABD3BBE" w:rsidR="0022282C" w:rsidRDefault="00810CD8" w:rsidP="0039207E">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do jedného roka vrátane                                                                      </w:t>
      </w:r>
      <w:r w:rsidR="00544A39">
        <w:rPr>
          <w:sz w:val="16"/>
          <w:szCs w:val="16"/>
        </w:rPr>
        <w:t xml:space="preserve"> </w:t>
      </w:r>
      <w:r w:rsidR="005B53F6">
        <w:rPr>
          <w:sz w:val="16"/>
          <w:szCs w:val="16"/>
        </w:rPr>
        <w:t xml:space="preserve"> </w:t>
      </w:r>
      <w:r w:rsidR="00544A39">
        <w:rPr>
          <w:sz w:val="16"/>
          <w:szCs w:val="16"/>
        </w:rPr>
        <w:t xml:space="preserve"> </w:t>
      </w:r>
      <w:r w:rsidR="005B53F6">
        <w:rPr>
          <w:sz w:val="16"/>
          <w:szCs w:val="16"/>
        </w:rPr>
        <w:t xml:space="preserve"> </w:t>
      </w:r>
      <w:r w:rsidR="00C4265D">
        <w:rPr>
          <w:sz w:val="16"/>
          <w:szCs w:val="16"/>
        </w:rPr>
        <w:tab/>
      </w:r>
      <w:r w:rsidR="00C4265D">
        <w:rPr>
          <w:sz w:val="16"/>
          <w:szCs w:val="16"/>
        </w:rPr>
        <w:tab/>
      </w:r>
      <w:r w:rsidR="00C4265D">
        <w:rPr>
          <w:sz w:val="16"/>
          <w:szCs w:val="16"/>
        </w:rPr>
        <w:tab/>
      </w:r>
      <w:r w:rsidR="00C4265D">
        <w:rPr>
          <w:sz w:val="16"/>
          <w:szCs w:val="16"/>
        </w:rPr>
        <w:tab/>
      </w:r>
    </w:p>
    <w:p w14:paraId="3458813C" w14:textId="4EEABB74"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E40FC5">
        <w:rPr>
          <w:b/>
          <w:sz w:val="16"/>
          <w:szCs w:val="16"/>
        </w:rPr>
        <w:t>29</w:t>
      </w:r>
      <w:r w:rsidR="00B37184">
        <w:rPr>
          <w:b/>
          <w:sz w:val="16"/>
          <w:szCs w:val="16"/>
        </w:rPr>
        <w:t>7600</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C4265D">
        <w:rPr>
          <w:b/>
          <w:sz w:val="16"/>
          <w:szCs w:val="16"/>
        </w:rPr>
        <w:tab/>
      </w:r>
      <w:r w:rsidR="00E40FC5">
        <w:rPr>
          <w:b/>
          <w:sz w:val="16"/>
          <w:szCs w:val="16"/>
        </w:rPr>
        <w:t>513936</w:t>
      </w:r>
      <w:r w:rsidR="00C4265D">
        <w:rPr>
          <w:b/>
          <w:sz w:val="16"/>
          <w:szCs w:val="16"/>
        </w:rPr>
        <w:t>,-- €</w:t>
      </w:r>
    </w:p>
    <w:p w14:paraId="4262A8A6" w14:textId="33B91CB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2431</w:t>
      </w:r>
      <w:r w:rsidR="00C4265D">
        <w:rPr>
          <w:sz w:val="16"/>
          <w:szCs w:val="16"/>
        </w:rPr>
        <w:tab/>
      </w:r>
      <w:r w:rsidR="00C4265D">
        <w:rPr>
          <w:sz w:val="16"/>
          <w:szCs w:val="16"/>
        </w:rPr>
        <w:tab/>
      </w:r>
      <w:r w:rsidR="00C5473D">
        <w:rPr>
          <w:sz w:val="16"/>
          <w:szCs w:val="16"/>
        </w:rPr>
        <w:t xml:space="preserve">                                            4 663</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3F2773A8"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B37184">
        <w:rPr>
          <w:b/>
          <w:sz w:val="16"/>
          <w:szCs w:val="16"/>
        </w:rPr>
        <w:t>2431</w:t>
      </w:r>
      <w:r w:rsidR="00FA76C7">
        <w:rPr>
          <w:b/>
          <w:sz w:val="16"/>
          <w:szCs w:val="16"/>
        </w:rPr>
        <w:t xml:space="preserve">,-- </w:t>
      </w:r>
      <w:r w:rsidR="00C4265D">
        <w:rPr>
          <w:b/>
          <w:sz w:val="16"/>
          <w:szCs w:val="16"/>
        </w:rPr>
        <w:t>€</w:t>
      </w:r>
      <w:r w:rsidR="00C4265D">
        <w:rPr>
          <w:b/>
          <w:sz w:val="16"/>
          <w:szCs w:val="16"/>
        </w:rPr>
        <w:tab/>
      </w:r>
      <w:r w:rsidR="00C4265D">
        <w:rPr>
          <w:b/>
          <w:sz w:val="16"/>
          <w:szCs w:val="16"/>
        </w:rPr>
        <w:tab/>
      </w:r>
      <w:r w:rsidR="00C4265D">
        <w:rPr>
          <w:b/>
          <w:sz w:val="16"/>
          <w:szCs w:val="16"/>
        </w:rPr>
        <w:tab/>
      </w:r>
      <w:r w:rsidR="00C5473D">
        <w:rPr>
          <w:b/>
          <w:sz w:val="16"/>
          <w:szCs w:val="16"/>
        </w:rPr>
        <w:t xml:space="preserve">                        4 663</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lastRenderedPageBreak/>
        <w:t>z toho :</w:t>
      </w:r>
    </w:p>
    <w:p w14:paraId="5497E551" w14:textId="1F893846"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Pr>
          <w:rFonts w:ascii="Calibri" w:eastAsia="Calibri" w:hAnsi="Calibri" w:cs="Calibri"/>
          <w:b/>
          <w:sz w:val="16"/>
        </w:rPr>
        <w:tab/>
      </w:r>
      <w:r w:rsidR="00E40FC5">
        <w:rPr>
          <w:rFonts w:ascii="Calibri" w:eastAsia="Calibri" w:hAnsi="Calibri" w:cs="Calibri"/>
          <w:b/>
          <w:sz w:val="16"/>
        </w:rPr>
        <w:t>2.431</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1</w:t>
      </w:r>
      <w:r w:rsidR="00E40FC5">
        <w:rPr>
          <w:rFonts w:ascii="Calibri" w:eastAsia="Calibri" w:hAnsi="Calibri" w:cs="Calibri"/>
          <w:b/>
          <w:sz w:val="16"/>
        </w:rPr>
        <w:t>30</w:t>
      </w:r>
      <w:r w:rsidR="00C5473D">
        <w:rPr>
          <w:rFonts w:ascii="Calibri" w:eastAsia="Calibri" w:hAnsi="Calibri" w:cs="Calibri"/>
          <w:b/>
          <w:sz w:val="16"/>
        </w:rPr>
        <w:t>4,--</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290"/>
    <w:rsid w:val="00025500"/>
    <w:rsid w:val="0008314E"/>
    <w:rsid w:val="00106F32"/>
    <w:rsid w:val="001235FD"/>
    <w:rsid w:val="00123E8E"/>
    <w:rsid w:val="001453A5"/>
    <w:rsid w:val="00161092"/>
    <w:rsid w:val="001D4C80"/>
    <w:rsid w:val="001D583A"/>
    <w:rsid w:val="001E497A"/>
    <w:rsid w:val="00201B80"/>
    <w:rsid w:val="0022282C"/>
    <w:rsid w:val="002256AE"/>
    <w:rsid w:val="00250408"/>
    <w:rsid w:val="0025607F"/>
    <w:rsid w:val="002A1EC6"/>
    <w:rsid w:val="002B1A95"/>
    <w:rsid w:val="002B5B04"/>
    <w:rsid w:val="002B727A"/>
    <w:rsid w:val="002D0F48"/>
    <w:rsid w:val="00340F23"/>
    <w:rsid w:val="003528D9"/>
    <w:rsid w:val="0039207E"/>
    <w:rsid w:val="004561A1"/>
    <w:rsid w:val="0045748A"/>
    <w:rsid w:val="00462F42"/>
    <w:rsid w:val="004A4F2A"/>
    <w:rsid w:val="00544A39"/>
    <w:rsid w:val="00593EE2"/>
    <w:rsid w:val="005B53F6"/>
    <w:rsid w:val="005E63D2"/>
    <w:rsid w:val="00664311"/>
    <w:rsid w:val="006D1E1D"/>
    <w:rsid w:val="00701B53"/>
    <w:rsid w:val="007046DC"/>
    <w:rsid w:val="007102CC"/>
    <w:rsid w:val="007368E0"/>
    <w:rsid w:val="00740927"/>
    <w:rsid w:val="007B2290"/>
    <w:rsid w:val="00810CD8"/>
    <w:rsid w:val="0093338F"/>
    <w:rsid w:val="009C0510"/>
    <w:rsid w:val="009F23B4"/>
    <w:rsid w:val="00A94A27"/>
    <w:rsid w:val="00AA7231"/>
    <w:rsid w:val="00B02AE6"/>
    <w:rsid w:val="00B37184"/>
    <w:rsid w:val="00B51160"/>
    <w:rsid w:val="00BB57F3"/>
    <w:rsid w:val="00BC1777"/>
    <w:rsid w:val="00BD07C7"/>
    <w:rsid w:val="00C4265D"/>
    <w:rsid w:val="00C523B1"/>
    <w:rsid w:val="00C5473D"/>
    <w:rsid w:val="00C7695B"/>
    <w:rsid w:val="00CA55E8"/>
    <w:rsid w:val="00CD324C"/>
    <w:rsid w:val="00D77F62"/>
    <w:rsid w:val="00DF3D1A"/>
    <w:rsid w:val="00E40FC5"/>
    <w:rsid w:val="00E41EC9"/>
    <w:rsid w:val="00E61FC7"/>
    <w:rsid w:val="00EC6B66"/>
    <w:rsid w:val="00F607B9"/>
    <w:rsid w:val="00F91553"/>
    <w:rsid w:val="00FA76C7"/>
    <w:rsid w:val="00FB3A6E"/>
    <w:rsid w:val="00FC7BE7"/>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DE17-4DD5-436E-B473-03643FF3C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1765</Words>
  <Characters>10061</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Kováčová</cp:lastModifiedBy>
  <cp:revision>2</cp:revision>
  <cp:lastPrinted>2021-06-29T08:41:00Z</cp:lastPrinted>
  <dcterms:created xsi:type="dcterms:W3CDTF">2022-06-28T13:51:00Z</dcterms:created>
  <dcterms:modified xsi:type="dcterms:W3CDTF">2022-06-28T13:51:00Z</dcterms:modified>
</cp:coreProperties>
</file>