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456F7">
        <w:rPr>
          <w:rFonts w:ascii="Arial" w:hAnsi="Arial" w:cs="Arial"/>
          <w:b/>
          <w:bCs/>
          <w:color w:val="FF0000"/>
          <w:sz w:val="20"/>
          <w:szCs w:val="20"/>
        </w:rPr>
        <w:t>B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0456F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C06CC5">
        <w:rPr>
          <w:rFonts w:ascii="Arial" w:hAnsi="Arial"/>
          <w:b/>
          <w:bCs/>
          <w:color w:val="FF0000"/>
          <w:sz w:val="20"/>
        </w:rPr>
        <w:t>66314</w:t>
      </w:r>
      <w:r w:rsidR="000456F7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0456F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>BO Reality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30</w:t>
      </w:r>
      <w:r w:rsidR="000456F7">
        <w:rPr>
          <w:rFonts w:ascii="Arial" w:hAnsi="Arial" w:cs="Arial"/>
          <w:color w:val="FF0000"/>
          <w:sz w:val="20"/>
          <w:szCs w:val="20"/>
        </w:rPr>
        <w:t>.0</w:t>
      </w:r>
      <w:r w:rsidR="00B17256">
        <w:rPr>
          <w:rFonts w:ascii="Arial" w:hAnsi="Arial" w:cs="Arial"/>
          <w:color w:val="FF0000"/>
          <w:sz w:val="20"/>
          <w:szCs w:val="20"/>
        </w:rPr>
        <w:t>6.2022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0456F7"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C3024A" w:rsidRDefault="000456F7" w:rsidP="000456F7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 w:rsidRPr="00C3024A">
        <w:rPr>
          <w:rFonts w:ascii="Arial" w:hAnsi="Arial" w:cs="Arial"/>
          <w:color w:val="FF0000"/>
          <w:sz w:val="20"/>
          <w:szCs w:val="20"/>
        </w:rPr>
        <w:t>0%</w:t>
      </w:r>
      <w:r>
        <w:rPr>
          <w:rFonts w:ascii="Arial" w:hAnsi="Arial" w:cs="Arial"/>
          <w:sz w:val="20"/>
          <w:szCs w:val="20"/>
        </w:rPr>
        <w:t>;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="00B17256">
        <w:rPr>
          <w:rFonts w:ascii="Arial" w:hAnsi="Arial" w:cs="Arial"/>
          <w:color w:val="FF0000"/>
          <w:sz w:val="20"/>
          <w:szCs w:val="20"/>
        </w:rPr>
        <w:t>2021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C06CC5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Mgr. Oľga Bednáriková</w:t>
      </w:r>
      <w:r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>na úvod skonštatoval</w:t>
      </w:r>
      <w:r>
        <w:rPr>
          <w:rFonts w:ascii="Arial" w:hAnsi="Arial"/>
          <w:sz w:val="20"/>
        </w:rPr>
        <w:t>a</w:t>
      </w:r>
      <w:r w:rsidR="00587B19">
        <w:rPr>
          <w:rFonts w:ascii="Arial" w:hAnsi="Arial"/>
          <w:sz w:val="20"/>
        </w:rPr>
        <w:t xml:space="preserve">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0456F7" w:rsidRDefault="000456F7">
      <w:pPr>
        <w:rPr>
          <w:rFonts w:ascii="Arial" w:hAnsi="Arial"/>
          <w:sz w:val="20"/>
        </w:rPr>
      </w:pPr>
    </w:p>
    <w:p w:rsidR="00C06CC5" w:rsidRDefault="00C06CC5">
      <w:pPr>
        <w:rPr>
          <w:rFonts w:ascii="Arial" w:hAnsi="Arial"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C06CC5" w:rsidRDefault="00587B19" w:rsidP="00C06CC5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C06CC5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>
      <w:r>
        <w:rPr>
          <w:rFonts w:ascii="Arial" w:hAnsi="Arial" w:cs="Arial"/>
          <w:b/>
          <w:bCs/>
          <w:sz w:val="20"/>
          <w:szCs w:val="20"/>
        </w:rPr>
        <w:t>, 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B17256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21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B17256">
        <w:rPr>
          <w:rFonts w:ascii="Arial" w:hAnsi="Arial" w:cs="Arial"/>
          <w:color w:val="FF0000"/>
          <w:sz w:val="20"/>
          <w:szCs w:val="20"/>
        </w:rPr>
        <w:t>01.01.2021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B17256">
        <w:rPr>
          <w:rFonts w:ascii="Arial" w:hAnsi="Arial" w:cs="Arial"/>
          <w:color w:val="FF0000"/>
          <w:sz w:val="20"/>
          <w:szCs w:val="20"/>
        </w:rPr>
        <w:t>2021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B17256">
        <w:rPr>
          <w:rFonts w:ascii="Arial" w:hAnsi="Arial"/>
          <w:color w:val="FF0000"/>
          <w:sz w:val="20"/>
          <w:szCs w:val="20"/>
        </w:rPr>
        <w:t>01.01.2021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="00B17256">
        <w:rPr>
          <w:rFonts w:ascii="Arial" w:hAnsi="Arial"/>
          <w:color w:val="FF0000"/>
          <w:sz w:val="20"/>
          <w:szCs w:val="20"/>
        </w:rPr>
        <w:t>31.12.2021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>2020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="00B17256">
        <w:rPr>
          <w:rFonts w:ascii="Arial" w:hAnsi="Arial"/>
          <w:i w:val="0"/>
          <w:iCs w:val="0"/>
          <w:color w:val="FF0000"/>
          <w:sz w:val="20"/>
          <w:szCs w:val="20"/>
        </w:rPr>
        <w:t>4189,76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 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B17256">
        <w:rPr>
          <w:rFonts w:ascii="Arial" w:hAnsi="Arial"/>
          <w:i w:val="0"/>
          <w:iCs w:val="0"/>
          <w:color w:val="FF0000"/>
          <w:sz w:val="20"/>
          <w:szCs w:val="20"/>
        </w:rPr>
        <w:t>0</w:t>
      </w:r>
      <w:r w:rsidR="00810C34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0456F7">
        <w:rPr>
          <w:rFonts w:ascii="Arial" w:hAnsi="Arial"/>
          <w:i w:val="0"/>
          <w:iCs w:val="0"/>
          <w:color w:val="FF0000"/>
          <w:sz w:val="20"/>
          <w:szCs w:val="20"/>
        </w:rPr>
        <w:t xml:space="preserve">EUR 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takto:</w:t>
      </w:r>
    </w:p>
    <w:p w:rsidR="00017646" w:rsidRPr="000456F7" w:rsidRDefault="00017646" w:rsidP="00017646">
      <w:pPr>
        <w:widowControl/>
        <w:ind w:left="360"/>
        <w:jc w:val="both"/>
        <w:rPr>
          <w:rFonts w:ascii="Arial" w:hAnsi="Arial"/>
          <w:color w:val="FF0000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B17256">
        <w:rPr>
          <w:rFonts w:ascii="Arial" w:hAnsi="Arial"/>
          <w:color w:val="FF0000"/>
          <w:sz w:val="20"/>
          <w:szCs w:val="20"/>
        </w:rPr>
        <w:t>0</w:t>
      </w:r>
      <w:r w:rsidR="00810C34">
        <w:rPr>
          <w:rFonts w:ascii="Arial" w:hAnsi="Arial"/>
          <w:color w:val="FF0000"/>
          <w:sz w:val="20"/>
          <w:szCs w:val="20"/>
        </w:rPr>
        <w:t>2</w:t>
      </w:r>
      <w:r w:rsidRPr="000456F7">
        <w:rPr>
          <w:rFonts w:ascii="Arial" w:hAnsi="Arial"/>
          <w:color w:val="FF0000"/>
          <w:sz w:val="20"/>
          <w:szCs w:val="20"/>
        </w:rPr>
        <w:t xml:space="preserve"> 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B17256">
        <w:rPr>
          <w:rFonts w:ascii="Arial" w:hAnsi="Arial"/>
          <w:color w:val="FF0000"/>
          <w:sz w:val="20"/>
          <w:szCs w:val="20"/>
        </w:rPr>
        <w:t>0</w:t>
      </w:r>
      <w:r w:rsidRPr="000456F7">
        <w:rPr>
          <w:rFonts w:ascii="Arial" w:hAnsi="Arial"/>
          <w:color w:val="FF0000"/>
          <w:sz w:val="20"/>
          <w:szCs w:val="20"/>
        </w:rPr>
        <w:t xml:space="preserve"> EUR 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C06CC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Vavrečke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, </w:t>
      </w:r>
      <w:r w:rsidR="00C06CC5" w:rsidRPr="00C06CC5">
        <w:rPr>
          <w:rFonts w:ascii="Arial" w:hAnsi="Arial" w:cs="Arial"/>
          <w:color w:val="FF0000"/>
          <w:sz w:val="20"/>
          <w:szCs w:val="20"/>
        </w:rPr>
        <w:t>30</w:t>
      </w:r>
      <w:r w:rsidR="00C06CC5">
        <w:rPr>
          <w:rFonts w:ascii="Arial" w:hAnsi="Arial" w:cs="Arial"/>
          <w:color w:val="FF0000"/>
          <w:sz w:val="20"/>
          <w:szCs w:val="20"/>
        </w:rPr>
        <w:t>.</w:t>
      </w:r>
      <w:r w:rsidR="00B17256">
        <w:rPr>
          <w:rFonts w:ascii="Arial" w:hAnsi="Arial" w:cs="Arial"/>
          <w:color w:val="FF0000"/>
          <w:sz w:val="20"/>
          <w:szCs w:val="20"/>
        </w:rPr>
        <w:t>06.2022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0456F7">
      <w:pPr>
        <w:jc w:val="both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 w:cs="Arial"/>
          <w:sz w:val="20"/>
          <w:szCs w:val="20"/>
        </w:rPr>
        <w:tab/>
      </w:r>
      <w:r w:rsidR="00C06CC5">
        <w:rPr>
          <w:rFonts w:ascii="Arial" w:hAnsi="Arial" w:cs="Arial"/>
          <w:color w:val="FF0000"/>
          <w:sz w:val="20"/>
          <w:szCs w:val="20"/>
        </w:rPr>
        <w:t xml:space="preserve">Mgr. Oľga </w:t>
      </w:r>
      <w:r w:rsidR="000456F7">
        <w:rPr>
          <w:rFonts w:ascii="Arial" w:hAnsi="Arial" w:cs="Arial"/>
          <w:color w:val="FF0000"/>
          <w:sz w:val="20"/>
          <w:szCs w:val="20"/>
        </w:rPr>
        <w:t xml:space="preserve"> Bednárik</w:t>
      </w:r>
      <w:r w:rsidR="00C06CC5">
        <w:rPr>
          <w:rFonts w:ascii="Arial" w:hAnsi="Arial" w:cs="Arial"/>
          <w:color w:val="FF0000"/>
          <w:sz w:val="20"/>
          <w:szCs w:val="20"/>
        </w:rPr>
        <w:t>ová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0456F7">
        <w:rPr>
          <w:rFonts w:ascii="Arial" w:hAnsi="Arial" w:cs="Arial"/>
          <w:color w:val="800000"/>
          <w:sz w:val="20"/>
          <w:szCs w:val="20"/>
        </w:rPr>
        <w:t xml:space="preserve">         </w:t>
      </w:r>
      <w:r w:rsidR="000456F7">
        <w:rPr>
          <w:rFonts w:ascii="Arial" w:hAnsi="Arial" w:cs="Arial"/>
          <w:color w:val="FF0000"/>
          <w:sz w:val="20"/>
          <w:szCs w:val="20"/>
        </w:rPr>
        <w:t>Mgr. Oľga Bednáriková</w:t>
      </w: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C06CC5" w:rsidRDefault="00C06CC5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C06CC5" w:rsidRPr="00C3024A" w:rsidRDefault="00C06CC5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C06CC5" w:rsidRDefault="00C06CC5" w:rsidP="00C06CC5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Vavrečka 99,02901 Vavrečka</w:t>
      </w:r>
    </w:p>
    <w:p w:rsidR="00C06CC5" w:rsidRDefault="00C06CC5" w:rsidP="00C06CC5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66314/L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0456F7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06CC5" w:rsidRPr="00C3024A" w:rsidRDefault="00587B19" w:rsidP="00C06CC5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C06CC5">
        <w:rPr>
          <w:rFonts w:ascii="Arial" w:hAnsi="Arial" w:cs="Arial"/>
          <w:b/>
          <w:bCs/>
          <w:color w:val="FF0000"/>
          <w:sz w:val="20"/>
          <w:szCs w:val="20"/>
        </w:rPr>
        <w:t xml:space="preserve">BO </w:t>
      </w:r>
      <w:r w:rsidR="00810C34">
        <w:rPr>
          <w:rFonts w:ascii="Arial" w:hAnsi="Arial" w:cs="Arial"/>
          <w:b/>
          <w:bCs/>
          <w:color w:val="FF0000"/>
          <w:sz w:val="20"/>
          <w:szCs w:val="20"/>
        </w:rPr>
        <w:t>Trade</w:t>
      </w:r>
      <w:r w:rsidR="00C06CC5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0456F7" w:rsidRPr="00C3024A" w:rsidRDefault="000456F7" w:rsidP="000456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0456F7" w:rsidRDefault="000456F7" w:rsidP="000456F7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06CC5">
        <w:rPr>
          <w:rFonts w:ascii="Arial" w:hAnsi="Arial" w:cs="Arial"/>
          <w:color w:val="FF0000"/>
          <w:sz w:val="20"/>
          <w:szCs w:val="20"/>
        </w:rPr>
        <w:t>30</w:t>
      </w:r>
      <w:r>
        <w:rPr>
          <w:rFonts w:ascii="Arial" w:hAnsi="Arial" w:cs="Arial"/>
          <w:color w:val="FF0000"/>
          <w:sz w:val="20"/>
          <w:szCs w:val="20"/>
        </w:rPr>
        <w:t>.</w:t>
      </w:r>
      <w:r w:rsidR="00B17256">
        <w:rPr>
          <w:rFonts w:ascii="Arial" w:hAnsi="Arial" w:cs="Arial"/>
          <w:color w:val="FF0000"/>
          <w:sz w:val="20"/>
          <w:szCs w:val="20"/>
        </w:rPr>
        <w:t>06.2022</w:t>
      </w:r>
      <w:bookmarkStart w:id="0" w:name="_GoBack"/>
      <w:bookmarkEnd w:id="0"/>
    </w:p>
    <w:p w:rsidR="000456F7" w:rsidRPr="00C3024A" w:rsidRDefault="000456F7" w:rsidP="000456F7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FF0000"/>
          <w:sz w:val="21"/>
          <w:szCs w:val="21"/>
          <w:shd w:val="clear" w:color="auto" w:fill="FFFFFF"/>
        </w:rPr>
        <w:t>Vavrečka</w:t>
      </w:r>
    </w:p>
    <w:p w:rsidR="000456F7" w:rsidRDefault="000456F7" w:rsidP="000456F7"/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0456F7" w:rsidRDefault="000456F7" w:rsidP="000456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0456F7" w:rsidRPr="000456F7" w:rsidRDefault="000456F7" w:rsidP="00C06CC5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</w:p>
    <w:p w:rsidR="000456F7" w:rsidRPr="000456F7" w:rsidRDefault="000456F7" w:rsidP="000456F7">
      <w:pPr>
        <w:pStyle w:val="Odstavecseseznamem"/>
        <w:numPr>
          <w:ilvl w:val="0"/>
          <w:numId w:val="9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jc w:val="both"/>
        <w:rPr>
          <w:rFonts w:ascii="Arial" w:hAnsi="Arial" w:cs="Arial"/>
          <w:color w:val="800000"/>
          <w:sz w:val="20"/>
          <w:szCs w:val="20"/>
        </w:rPr>
      </w:pPr>
      <w:r w:rsidRPr="000456F7">
        <w:rPr>
          <w:rFonts w:ascii="Arial" w:hAnsi="Arial" w:cs="Arial"/>
          <w:color w:val="FF0000"/>
          <w:sz w:val="20"/>
          <w:szCs w:val="20"/>
        </w:rPr>
        <w:t xml:space="preserve">Mgr. Oľga Bednáriková, Vavrečka 99, 029 01 Vavrečka </w:t>
      </w: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="00C06CC5">
        <w:rPr>
          <w:rFonts w:ascii="Arial" w:hAnsi="Arial" w:cs="Arial"/>
          <w:color w:val="FF0000"/>
          <w:sz w:val="20"/>
          <w:szCs w:val="20"/>
        </w:rPr>
        <w:t>50</w:t>
      </w:r>
      <w:r>
        <w:rPr>
          <w:rFonts w:ascii="Arial" w:hAnsi="Arial" w:cs="Arial"/>
          <w:color w:val="FF0000"/>
          <w:sz w:val="20"/>
          <w:szCs w:val="20"/>
        </w:rPr>
        <w:t>00</w:t>
      </w:r>
      <w:r w:rsidRPr="00C3024A">
        <w:rPr>
          <w:rFonts w:ascii="Arial" w:hAnsi="Arial" w:cs="Arial"/>
          <w:color w:val="FF0000"/>
          <w:sz w:val="20"/>
          <w:szCs w:val="20"/>
        </w:rPr>
        <w:t>,-Eur</w:t>
      </w:r>
      <w:r>
        <w:rPr>
          <w:rFonts w:ascii="Arial" w:hAnsi="Arial" w:cs="Arial"/>
          <w:sz w:val="20"/>
          <w:szCs w:val="20"/>
        </w:rPr>
        <w:t xml:space="preserve"> a obchodný podiel vo výške </w:t>
      </w:r>
      <w:r w:rsidR="00C06CC5">
        <w:rPr>
          <w:rFonts w:ascii="Arial" w:hAnsi="Arial" w:cs="Arial"/>
          <w:color w:val="FF0000"/>
          <w:sz w:val="20"/>
          <w:szCs w:val="20"/>
        </w:rPr>
        <w:t>10</w:t>
      </w:r>
      <w:r>
        <w:rPr>
          <w:rFonts w:ascii="Arial" w:hAnsi="Arial" w:cs="Arial"/>
          <w:color w:val="FF0000"/>
          <w:sz w:val="20"/>
          <w:szCs w:val="20"/>
        </w:rPr>
        <w:t>0</w:t>
      </w:r>
      <w:r w:rsidRPr="00C3024A">
        <w:rPr>
          <w:rFonts w:ascii="Arial" w:hAnsi="Arial" w:cs="Arial"/>
          <w:color w:val="FF0000"/>
          <w:sz w:val="20"/>
          <w:szCs w:val="20"/>
        </w:rPr>
        <w:t>%</w:t>
      </w:r>
    </w:p>
    <w:p w:rsidR="000456F7" w:rsidRDefault="000456F7" w:rsidP="000456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0456F7" w:rsidRDefault="000456F7" w:rsidP="000456F7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A2851"/>
    <w:multiLevelType w:val="hybridMultilevel"/>
    <w:tmpl w:val="0C1E55B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DCA"/>
    <w:multiLevelType w:val="multilevel"/>
    <w:tmpl w:val="0C1E5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7DD1"/>
    <w:multiLevelType w:val="multilevel"/>
    <w:tmpl w:val="B7F85B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167462"/>
    <w:multiLevelType w:val="hybridMultilevel"/>
    <w:tmpl w:val="5D168742"/>
    <w:lvl w:ilvl="0" w:tplc="041B0011">
      <w:start w:val="1"/>
      <w:numFmt w:val="decimal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456F7"/>
    <w:rsid w:val="00067856"/>
    <w:rsid w:val="00145104"/>
    <w:rsid w:val="001E5FA3"/>
    <w:rsid w:val="0022030C"/>
    <w:rsid w:val="0028374A"/>
    <w:rsid w:val="00331EFE"/>
    <w:rsid w:val="00481ADC"/>
    <w:rsid w:val="00546B6D"/>
    <w:rsid w:val="005861FB"/>
    <w:rsid w:val="00587B19"/>
    <w:rsid w:val="007F573E"/>
    <w:rsid w:val="00810C34"/>
    <w:rsid w:val="00852769"/>
    <w:rsid w:val="00B03495"/>
    <w:rsid w:val="00B17256"/>
    <w:rsid w:val="00B435F7"/>
    <w:rsid w:val="00C06CC5"/>
    <w:rsid w:val="00C3024A"/>
    <w:rsid w:val="00C60FFB"/>
    <w:rsid w:val="00C86BF2"/>
    <w:rsid w:val="00D92946"/>
    <w:rsid w:val="00DA77E9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4999E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4</cp:revision>
  <cp:lastPrinted>2015-03-16T20:04:00Z</cp:lastPrinted>
  <dcterms:created xsi:type="dcterms:W3CDTF">2021-09-30T18:57:00Z</dcterms:created>
  <dcterms:modified xsi:type="dcterms:W3CDTF">2022-06-30T10:47:00Z</dcterms:modified>
</cp:coreProperties>
</file>