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21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480796">
        <w:rPr>
          <w:rFonts w:ascii="Times New Roman" w:hAnsi="Times New Roman" w:cs="Times New Roman"/>
          <w:b/>
        </w:rPr>
        <w:t>BC Nitra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80796">
        <w:rPr>
          <w:rFonts w:ascii="Times New Roman" w:hAnsi="Times New Roman" w:cs="Times New Roman"/>
          <w:b/>
        </w:rPr>
        <w:t xml:space="preserve">Pri </w:t>
      </w:r>
      <w:proofErr w:type="spellStart"/>
      <w:r w:rsidR="00480796">
        <w:rPr>
          <w:rFonts w:ascii="Times New Roman" w:hAnsi="Times New Roman" w:cs="Times New Roman"/>
          <w:b/>
        </w:rPr>
        <w:t>Dobrotke</w:t>
      </w:r>
      <w:proofErr w:type="spellEnd"/>
      <w:r w:rsidR="00480796">
        <w:rPr>
          <w:rFonts w:ascii="Times New Roman" w:hAnsi="Times New Roman" w:cs="Times New Roman"/>
          <w:b/>
        </w:rPr>
        <w:t xml:space="preserve"> 659/81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480796">
        <w:rPr>
          <w:rFonts w:ascii="Times New Roman" w:hAnsi="Times New Roman"/>
        </w:rPr>
        <w:t>1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9143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21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BB179D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2021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2021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167" w:rsidRDefault="00371167" w:rsidP="00CE03EC">
      <w:pPr>
        <w:spacing w:after="0" w:line="240" w:lineRule="auto"/>
      </w:pPr>
      <w:r>
        <w:separator/>
      </w:r>
    </w:p>
  </w:endnote>
  <w:endnote w:type="continuationSeparator" w:id="0">
    <w:p w:rsidR="00371167" w:rsidRDefault="003711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480796">
      <w:rPr>
        <w:b/>
        <w:bCs/>
        <w:noProof/>
      </w:rPr>
      <w:t>1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480796" w:rsidRPr="00480796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167" w:rsidRDefault="00371167" w:rsidP="00CE03EC">
      <w:pPr>
        <w:spacing w:after="0" w:line="240" w:lineRule="auto"/>
      </w:pPr>
      <w:r>
        <w:separator/>
      </w:r>
    </w:p>
  </w:footnote>
  <w:footnote w:type="continuationSeparator" w:id="0">
    <w:p w:rsidR="00371167" w:rsidRDefault="003711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80796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15</cp:revision>
  <cp:lastPrinted>2018-04-30T13:00:00Z</cp:lastPrinted>
  <dcterms:created xsi:type="dcterms:W3CDTF">2020-11-02T05:56:00Z</dcterms:created>
  <dcterms:modified xsi:type="dcterms:W3CDTF">2022-06-29T13:17:00Z</dcterms:modified>
</cp:coreProperties>
</file>