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00AF1C9C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</w:t>
      </w:r>
      <w:r w:rsidR="00361A6E">
        <w:rPr>
          <w:b/>
          <w:sz w:val="28"/>
          <w:szCs w:val="28"/>
        </w:rPr>
        <w:t>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72B187F" w:rsidR="00DB140E" w:rsidRPr="00DB140E" w:rsidRDefault="00C2160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Still</w:t>
      </w:r>
      <w:proofErr w:type="spellEnd"/>
      <w:r>
        <w:rPr>
          <w:b/>
          <w:sz w:val="28"/>
          <w:szCs w:val="28"/>
        </w:rPr>
        <w:t xml:space="preserve"> Progres </w:t>
      </w:r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s.r.o</w:t>
      </w:r>
      <w:proofErr w:type="spellEnd"/>
      <w:r w:rsidR="00E651B2">
        <w:rPr>
          <w:b/>
          <w:sz w:val="28"/>
          <w:szCs w:val="28"/>
        </w:rPr>
        <w:t>.</w:t>
      </w:r>
    </w:p>
    <w:p w14:paraId="055B113A" w14:textId="6FEEB10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Pribinova 8</w:t>
      </w:r>
    </w:p>
    <w:p w14:paraId="11B09093" w14:textId="706CF7C8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2463022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2160D">
        <w:rPr>
          <w:sz w:val="28"/>
          <w:szCs w:val="28"/>
        </w:rPr>
        <w:t>45993998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5A5569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361A6E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DC49A8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361A6E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6AA77800" w:rsidR="00DB140E" w:rsidRDefault="00C216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Grega Richard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2160D">
      <w:pPr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0CFB27CA" w:rsidR="00EF208D" w:rsidRDefault="00C2160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Grega Richard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061F94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EF208D">
        <w:rPr>
          <w:sz w:val="28"/>
          <w:szCs w:val="28"/>
        </w:rPr>
        <w:t>2</w:t>
      </w:r>
      <w:r w:rsidR="00361A6E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2160D">
        <w:rPr>
          <w:sz w:val="28"/>
          <w:szCs w:val="28"/>
        </w:rPr>
        <w:t xml:space="preserve">1 </w:t>
      </w:r>
      <w:r w:rsidR="00361A6E">
        <w:rPr>
          <w:sz w:val="28"/>
          <w:szCs w:val="28"/>
        </w:rPr>
        <w:t>tis.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47CA20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361A6E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6ECA77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2160D">
        <w:rPr>
          <w:sz w:val="28"/>
          <w:szCs w:val="28"/>
        </w:rPr>
        <w:t xml:space="preserve"> </w:t>
      </w:r>
      <w:r w:rsidR="00361A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B818E0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361A6E">
        <w:rPr>
          <w:b/>
          <w:sz w:val="28"/>
          <w:szCs w:val="28"/>
        </w:rPr>
        <w:t>1</w:t>
      </w:r>
      <w:r w:rsidR="00EF208D">
        <w:rPr>
          <w:b/>
          <w:sz w:val="28"/>
          <w:szCs w:val="28"/>
        </w:rPr>
        <w:t xml:space="preserve"> dosiahla hospodársky zisk vo výške: </w:t>
      </w:r>
      <w:r w:rsidR="00361A6E">
        <w:rPr>
          <w:b/>
          <w:sz w:val="28"/>
          <w:szCs w:val="28"/>
        </w:rPr>
        <w:t>1 601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FEAF5AB" w:rsidR="002A66BB" w:rsidRDefault="00C2160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Malacky,2</w:t>
      </w:r>
      <w:r w:rsidR="00361A6E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.06.202</w:t>
      </w:r>
      <w:r w:rsidR="00361A6E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</w:t>
      </w:r>
    </w:p>
    <w:p w14:paraId="60FB3565" w14:textId="0DE4136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160D">
        <w:rPr>
          <w:b/>
          <w:sz w:val="28"/>
          <w:szCs w:val="28"/>
        </w:rPr>
        <w:t>Richard Grega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5329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61A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160D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D04DBD2D-369A-486B-8210-A3D5EE767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2022-06-29T17:44:00Z</dcterms:created>
  <dcterms:modified xsi:type="dcterms:W3CDTF">2022-06-29T17:44:00Z</dcterms:modified>
</cp:coreProperties>
</file>