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DEA0BA9" w14:textId="77777777" w:rsidR="00B87364" w:rsidRDefault="00010464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</w:t>
      </w:r>
      <w:r w:rsidR="000459DF">
        <w:rPr>
          <w:rFonts w:ascii="Calibri" w:eastAsia="Calibri" w:hAnsi="Calibri" w:cs="Calibri"/>
          <w:b/>
          <w:sz w:val="24"/>
          <w:szCs w:val="24"/>
        </w:rPr>
        <w:t>1</w:t>
      </w:r>
    </w:p>
    <w:p w14:paraId="36CE1B60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BFD0892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</w:p>
    <w:p w14:paraId="553E8295" w14:textId="77777777" w:rsidR="00B87364" w:rsidRDefault="00B87364">
      <w:pPr>
        <w:spacing w:line="240" w:lineRule="auto"/>
      </w:pPr>
    </w:p>
    <w:p w14:paraId="5A247B26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14:paraId="449545A9" w14:textId="77777777" w:rsidR="00B87364" w:rsidRDefault="00B87364">
      <w:pPr>
        <w:spacing w:line="240" w:lineRule="auto"/>
      </w:pPr>
    </w:p>
    <w:p w14:paraId="2D9E2A9B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14:paraId="27D5375B" w14:textId="77777777"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 w14:paraId="4672D701" w14:textId="77777777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956A1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D3DA6" w14:textId="77777777" w:rsidR="00B87364" w:rsidRDefault="007F6CFF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KOMAX – SK,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</w:tr>
      <w:tr w:rsidR="00B87364" w14:paraId="5514D279" w14:textId="77777777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F291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733A3" w14:textId="77777777" w:rsidR="00B87364" w:rsidRDefault="007F6CFF" w:rsidP="000F7B2F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Kempelerová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3413/15, 010 15 Žilina</w:t>
            </w:r>
          </w:p>
        </w:tc>
      </w:tr>
      <w:tr w:rsidR="00B87364" w14:paraId="00B0ADD7" w14:textId="77777777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B5921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136A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 w14:paraId="639B461E" w14:textId="77777777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09CCFA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34094B52" w14:textId="77777777"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>29.6.2017</w:t>
            </w:r>
          </w:p>
        </w:tc>
      </w:tr>
      <w:tr w:rsidR="00B87364" w14:paraId="5D084BA8" w14:textId="77777777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6DDCD5E" w14:textId="77777777"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161C76DA" w14:textId="77777777" w:rsidR="00B87364" w:rsidRDefault="007F6CFF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Ostatné špecializované stavebné práce i. n.</w:t>
            </w:r>
          </w:p>
        </w:tc>
      </w:tr>
      <w:tr w:rsidR="00B87364" w14:paraId="3C1F7383" w14:textId="77777777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4B4A4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3D6DE60E" w14:textId="77777777" w:rsidR="00B87364" w:rsidRDefault="00752F78" w:rsidP="007F6CF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7F6CFF">
              <w:rPr>
                <w:rFonts w:ascii="Calibri" w:eastAsia="Calibri" w:hAnsi="Calibri" w:cs="Calibri"/>
                <w:sz w:val="24"/>
                <w:szCs w:val="24"/>
              </w:rPr>
              <w:t xml:space="preserve">KOMAX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.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 w14:paraId="307ED3EF" w14:textId="77777777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F4CEC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356B588" w14:textId="77777777" w:rsidR="00B87364" w:rsidRDefault="003E2DE4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</w:t>
            </w:r>
            <w:r w:rsidR="000459DF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14:paraId="0C955424" w14:textId="77777777" w:rsidR="00B87364" w:rsidRDefault="00B87364">
      <w:pPr>
        <w:spacing w:line="240" w:lineRule="auto"/>
        <w:jc w:val="both"/>
      </w:pPr>
    </w:p>
    <w:p w14:paraId="57C99429" w14:textId="77777777" w:rsidR="00B87364" w:rsidRDefault="00B87364">
      <w:pPr>
        <w:spacing w:line="240" w:lineRule="auto"/>
        <w:jc w:val="both"/>
      </w:pPr>
    </w:p>
    <w:p w14:paraId="6B45D3BD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0459DF">
        <w:rPr>
          <w:rFonts w:ascii="Calibri" w:eastAsia="Calibri" w:hAnsi="Calibri" w:cs="Calibri"/>
          <w:sz w:val="24"/>
          <w:szCs w:val="24"/>
        </w:rPr>
        <w:t>v účtovnom období roku 2021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14:paraId="70D8FA9C" w14:textId="77777777" w:rsidR="00B87364" w:rsidRDefault="00B87364">
      <w:pPr>
        <w:spacing w:line="240" w:lineRule="auto"/>
        <w:jc w:val="both"/>
      </w:pPr>
    </w:p>
    <w:p w14:paraId="4F1323BD" w14:textId="77777777" w:rsidR="00B87364" w:rsidRDefault="00B87364">
      <w:pPr>
        <w:spacing w:line="240" w:lineRule="auto"/>
      </w:pPr>
    </w:p>
    <w:p w14:paraId="2C4EE73F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0459DF">
        <w:rPr>
          <w:rFonts w:ascii="Calibri" w:eastAsia="Calibri" w:hAnsi="Calibri" w:cs="Calibri"/>
          <w:sz w:val="24"/>
          <w:szCs w:val="24"/>
        </w:rPr>
        <w:t xml:space="preserve"> </w:t>
      </w:r>
      <w:r w:rsidR="003E2DE4">
        <w:rPr>
          <w:rFonts w:ascii="Calibri" w:eastAsia="Calibri" w:hAnsi="Calibri" w:cs="Calibri"/>
          <w:sz w:val="24"/>
          <w:szCs w:val="24"/>
        </w:rPr>
        <w:t>12.7.2021</w:t>
      </w:r>
    </w:p>
    <w:p w14:paraId="6A0A30B4" w14:textId="77777777" w:rsidR="00B87364" w:rsidRDefault="00B87364">
      <w:pPr>
        <w:spacing w:after="120" w:line="240" w:lineRule="auto"/>
        <w:jc w:val="both"/>
      </w:pPr>
    </w:p>
    <w:p w14:paraId="23FB5AE9" w14:textId="77777777"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3E2DE4">
        <w:rPr>
          <w:rFonts w:ascii="Calibri" w:eastAsia="Calibri" w:hAnsi="Calibri" w:cs="Calibri"/>
          <w:sz w:val="24"/>
          <w:szCs w:val="24"/>
        </w:rPr>
        <w:t>závierka Spoločnosti k 31.12.202</w:t>
      </w:r>
      <w:r w:rsidR="000459DF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</w:t>
      </w:r>
      <w:r w:rsidR="003E2DE4">
        <w:rPr>
          <w:rFonts w:ascii="Calibri" w:eastAsia="Calibri" w:hAnsi="Calibri" w:cs="Calibri"/>
          <w:sz w:val="24"/>
          <w:szCs w:val="24"/>
        </w:rPr>
        <w:t>anuára 202</w:t>
      </w:r>
      <w:r w:rsidR="000459DF">
        <w:rPr>
          <w:rFonts w:ascii="Calibri" w:eastAsia="Calibri" w:hAnsi="Calibri" w:cs="Calibri"/>
          <w:sz w:val="24"/>
          <w:szCs w:val="24"/>
        </w:rPr>
        <w:t>1</w:t>
      </w:r>
      <w:r w:rsidR="003E2DE4">
        <w:rPr>
          <w:rFonts w:ascii="Calibri" w:eastAsia="Calibri" w:hAnsi="Calibri" w:cs="Calibri"/>
          <w:sz w:val="24"/>
          <w:szCs w:val="24"/>
        </w:rPr>
        <w:t xml:space="preserve"> do 31. decembra 202</w:t>
      </w:r>
      <w:r w:rsidR="000459DF">
        <w:rPr>
          <w:rFonts w:ascii="Calibri" w:eastAsia="Calibri" w:hAnsi="Calibri" w:cs="Calibri"/>
          <w:sz w:val="24"/>
          <w:szCs w:val="24"/>
        </w:rPr>
        <w:t>1</w:t>
      </w:r>
    </w:p>
    <w:p w14:paraId="7CDB573C" w14:textId="77777777" w:rsidR="00B87364" w:rsidRDefault="00B87364">
      <w:pPr>
        <w:spacing w:line="240" w:lineRule="auto"/>
        <w:ind w:right="-468"/>
        <w:jc w:val="both"/>
      </w:pPr>
    </w:p>
    <w:p w14:paraId="05AE9AA7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14:paraId="166FA3E8" w14:textId="77777777" w:rsidR="00B87364" w:rsidRDefault="00B87364">
      <w:pPr>
        <w:spacing w:line="240" w:lineRule="auto"/>
        <w:jc w:val="both"/>
      </w:pPr>
    </w:p>
    <w:p w14:paraId="53EFA757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 w14:paraId="6F5EBF8C" w14:textId="77777777">
        <w:trPr>
          <w:trHeight w:val="520"/>
        </w:trPr>
        <w:tc>
          <w:tcPr>
            <w:tcW w:w="4857" w:type="dxa"/>
            <w:vAlign w:val="center"/>
          </w:tcPr>
          <w:p w14:paraId="2BF386F4" w14:textId="77777777"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14:paraId="388D0A0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14:paraId="15C6315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506E857" w14:textId="77777777">
        <w:trPr>
          <w:trHeight w:val="160"/>
        </w:trPr>
        <w:tc>
          <w:tcPr>
            <w:tcW w:w="4857" w:type="dxa"/>
          </w:tcPr>
          <w:p w14:paraId="20E756D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14:paraId="65FC69F9" w14:textId="77777777" w:rsidR="00B87364" w:rsidRDefault="000459DF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14:paraId="1F7A61CE" w14:textId="77777777" w:rsidR="00B87364" w:rsidRDefault="000459DF" w:rsidP="003E2DE4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</w:tr>
    </w:tbl>
    <w:p w14:paraId="650C168A" w14:textId="77777777" w:rsidR="00B87364" w:rsidRDefault="00B87364">
      <w:pPr>
        <w:spacing w:line="240" w:lineRule="auto"/>
        <w:ind w:left="928" w:right="-468"/>
        <w:jc w:val="both"/>
      </w:pPr>
    </w:p>
    <w:p w14:paraId="1BC98A2C" w14:textId="77777777" w:rsidR="00B87364" w:rsidRDefault="00B87364">
      <w:pPr>
        <w:spacing w:line="240" w:lineRule="auto"/>
        <w:ind w:right="-468"/>
        <w:jc w:val="both"/>
      </w:pPr>
    </w:p>
    <w:p w14:paraId="1DC66BE4" w14:textId="77777777" w:rsidR="00B87364" w:rsidRDefault="00B87364">
      <w:pPr>
        <w:spacing w:line="240" w:lineRule="auto"/>
        <w:ind w:right="-468"/>
        <w:jc w:val="both"/>
      </w:pPr>
    </w:p>
    <w:p w14:paraId="6025BC41" w14:textId="77777777" w:rsidR="00B87364" w:rsidRDefault="00B87364">
      <w:pPr>
        <w:spacing w:line="240" w:lineRule="auto"/>
        <w:ind w:right="-468"/>
        <w:jc w:val="both"/>
      </w:pPr>
    </w:p>
    <w:p w14:paraId="22B3ECD2" w14:textId="77777777" w:rsidR="00B87364" w:rsidRDefault="00B87364">
      <w:pPr>
        <w:spacing w:line="240" w:lineRule="auto"/>
        <w:ind w:right="-468"/>
        <w:jc w:val="both"/>
      </w:pPr>
    </w:p>
    <w:p w14:paraId="6B90FAA5" w14:textId="77777777" w:rsidR="00B87364" w:rsidRDefault="00B87364">
      <w:pPr>
        <w:spacing w:line="240" w:lineRule="auto"/>
        <w:ind w:right="-468"/>
        <w:jc w:val="both"/>
      </w:pPr>
    </w:p>
    <w:p w14:paraId="33EC7B49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14:paraId="1242765D" w14:textId="77777777" w:rsidR="00B87364" w:rsidRDefault="00B87364">
      <w:pPr>
        <w:spacing w:line="240" w:lineRule="auto"/>
        <w:ind w:right="-468"/>
        <w:jc w:val="both"/>
      </w:pPr>
    </w:p>
    <w:p w14:paraId="1AC39545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 w14:paraId="1E936AFF" w14:textId="77777777">
        <w:trPr>
          <w:trHeight w:val="860"/>
          <w:jc w:val="center"/>
        </w:trPr>
        <w:tc>
          <w:tcPr>
            <w:tcW w:w="4969" w:type="dxa"/>
            <w:vAlign w:val="center"/>
          </w:tcPr>
          <w:p w14:paraId="5C42367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14:paraId="7330F24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14:paraId="37CBC00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4DF1AF4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187C7BED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14:paraId="7AAAEAEA" w14:textId="77777777" w:rsidR="00B87364" w:rsidRDefault="007F6CFF" w:rsidP="00752F78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  <w:tc>
          <w:tcPr>
            <w:tcW w:w="2360" w:type="dxa"/>
            <w:vAlign w:val="center"/>
          </w:tcPr>
          <w:p w14:paraId="0A031F94" w14:textId="77777777" w:rsidR="00B87364" w:rsidRDefault="007F6CFF" w:rsidP="0097737C">
            <w:pPr>
              <w:spacing w:line="240" w:lineRule="auto"/>
            </w:pPr>
            <w:proofErr w:type="spellStart"/>
            <w:r>
              <w:t>Markuliak</w:t>
            </w:r>
            <w:proofErr w:type="spellEnd"/>
            <w:r>
              <w:t xml:space="preserve"> Miroslav</w:t>
            </w:r>
          </w:p>
        </w:tc>
      </w:tr>
      <w:tr w:rsidR="00B87364" w14:paraId="52F06581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6E19C03B" w14:textId="77777777"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6CF07D1C" w14:textId="77777777"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60FC87BE" w14:textId="77777777" w:rsidR="00B87364" w:rsidRDefault="00B87364">
            <w:pPr>
              <w:spacing w:line="240" w:lineRule="auto"/>
            </w:pPr>
          </w:p>
        </w:tc>
      </w:tr>
      <w:tr w:rsidR="00B87364" w14:paraId="128D8AA3" w14:textId="77777777">
        <w:trPr>
          <w:trHeight w:val="140"/>
          <w:jc w:val="center"/>
        </w:trPr>
        <w:tc>
          <w:tcPr>
            <w:tcW w:w="4969" w:type="dxa"/>
            <w:vAlign w:val="center"/>
          </w:tcPr>
          <w:p w14:paraId="6B72EBC3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32CB993E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47C2ADAC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 w14:paraId="48A716C6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5B0C38F3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14:paraId="7EF1A2C8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16FED110" w14:textId="77777777" w:rsidR="00B87364" w:rsidRDefault="00B87364">
            <w:pPr>
              <w:spacing w:line="240" w:lineRule="auto"/>
            </w:pPr>
          </w:p>
        </w:tc>
      </w:tr>
      <w:tr w:rsidR="00B87364" w14:paraId="34B14C4B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4D217A1A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18561EED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3AED17A8" w14:textId="77777777" w:rsidR="00B87364" w:rsidRDefault="00B87364">
            <w:pPr>
              <w:spacing w:line="240" w:lineRule="auto"/>
            </w:pPr>
          </w:p>
        </w:tc>
      </w:tr>
      <w:tr w:rsidR="00B87364" w14:paraId="21F3A47D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10C89EEF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7B85E773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5B0D228F" w14:textId="77777777" w:rsidR="00B87364" w:rsidRDefault="00B87364">
            <w:pPr>
              <w:spacing w:line="240" w:lineRule="auto"/>
            </w:pPr>
          </w:p>
        </w:tc>
      </w:tr>
      <w:tr w:rsidR="00B87364" w14:paraId="5B31F3E5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1AFA0F67" w14:textId="77777777"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14:paraId="062D9A8B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1E8E7BD9" w14:textId="77777777" w:rsidR="00B87364" w:rsidRDefault="00B87364">
            <w:pPr>
              <w:spacing w:line="240" w:lineRule="auto"/>
            </w:pPr>
          </w:p>
        </w:tc>
      </w:tr>
    </w:tbl>
    <w:p w14:paraId="26667DA5" w14:textId="77777777" w:rsidR="00B87364" w:rsidRDefault="00B87364">
      <w:pPr>
        <w:spacing w:line="240" w:lineRule="auto"/>
        <w:ind w:right="-468"/>
        <w:jc w:val="both"/>
      </w:pPr>
    </w:p>
    <w:p w14:paraId="44EEFA88" w14:textId="77777777" w:rsidR="00B87364" w:rsidRDefault="00B87364">
      <w:pPr>
        <w:spacing w:line="240" w:lineRule="auto"/>
        <w:ind w:right="-468"/>
        <w:jc w:val="both"/>
      </w:pPr>
    </w:p>
    <w:p w14:paraId="1F0E1A36" w14:textId="77777777" w:rsidR="00B87364" w:rsidRDefault="00B87364">
      <w:pPr>
        <w:spacing w:line="240" w:lineRule="auto"/>
        <w:ind w:right="-468"/>
        <w:jc w:val="both"/>
      </w:pPr>
    </w:p>
    <w:p w14:paraId="7B10452F" w14:textId="77777777"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14:paraId="054BE910" w14:textId="3BF5C0DE" w:rsidR="00B87364" w:rsidRPr="00B12129" w:rsidRDefault="00752F78">
      <w:pPr>
        <w:spacing w:line="240" w:lineRule="auto"/>
        <w:ind w:right="-141"/>
        <w:jc w:val="both"/>
        <w:rPr>
          <w:u w:val="single"/>
        </w:rPr>
      </w:pPr>
      <w:r w:rsidRPr="00B12129">
        <w:rPr>
          <w:rFonts w:ascii="Calibri" w:eastAsia="Calibri" w:hAnsi="Calibri" w:cs="Calibri"/>
          <w:sz w:val="24"/>
          <w:szCs w:val="24"/>
          <w:u w:val="single"/>
        </w:rPr>
        <w:t xml:space="preserve">1) Účtovná závierka je zostavená </w:t>
      </w:r>
      <w:r w:rsidR="00B12129" w:rsidRPr="00B12129">
        <w:rPr>
          <w:rFonts w:ascii="Calibri" w:eastAsia="Calibri" w:hAnsi="Calibri" w:cs="Calibri"/>
          <w:sz w:val="24"/>
          <w:szCs w:val="24"/>
          <w:u w:val="single"/>
        </w:rPr>
        <w:t>tak</w:t>
      </w:r>
      <w:r w:rsidRPr="00B12129">
        <w:rPr>
          <w:rFonts w:ascii="Calibri" w:eastAsia="Calibri" w:hAnsi="Calibri" w:cs="Calibri"/>
          <w:sz w:val="24"/>
          <w:szCs w:val="24"/>
          <w:u w:val="single"/>
        </w:rPr>
        <w:t xml:space="preserve">, že ÚJ </w:t>
      </w:r>
      <w:r w:rsidR="00B12129" w:rsidRPr="00B12129">
        <w:rPr>
          <w:rFonts w:ascii="Calibri" w:eastAsia="Calibri" w:hAnsi="Calibri" w:cs="Calibri"/>
          <w:b/>
          <w:bCs/>
          <w:sz w:val="24"/>
          <w:szCs w:val="24"/>
          <w:u w:val="single"/>
        </w:rPr>
        <w:t>nebude</w:t>
      </w:r>
      <w:r w:rsidRPr="00B12129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  pokračovať</w:t>
      </w:r>
      <w:r w:rsidRPr="00B12129">
        <w:rPr>
          <w:rFonts w:ascii="Calibri" w:eastAsia="Calibri" w:hAnsi="Calibri" w:cs="Calibri"/>
          <w:sz w:val="24"/>
          <w:szCs w:val="24"/>
          <w:u w:val="single"/>
        </w:rPr>
        <w:t xml:space="preserve"> vo svojej činnosti</w:t>
      </w:r>
      <w:r w:rsidR="00B12129" w:rsidRPr="00B12129">
        <w:rPr>
          <w:rFonts w:ascii="Calibri" w:eastAsia="Calibri" w:hAnsi="Calibri" w:cs="Calibri"/>
          <w:sz w:val="24"/>
          <w:szCs w:val="24"/>
          <w:u w:val="single"/>
        </w:rPr>
        <w:t xml:space="preserve">, nakoľko bol podaný podnet na začatie konania o zrušenie spoločnosti ex </w:t>
      </w:r>
      <w:proofErr w:type="spellStart"/>
      <w:r w:rsidR="00B12129" w:rsidRPr="00B12129">
        <w:rPr>
          <w:rFonts w:ascii="Calibri" w:eastAsia="Calibri" w:hAnsi="Calibri" w:cs="Calibri"/>
          <w:sz w:val="24"/>
          <w:szCs w:val="24"/>
          <w:u w:val="single"/>
        </w:rPr>
        <w:t>offo</w:t>
      </w:r>
      <w:proofErr w:type="spellEnd"/>
      <w:r w:rsidR="00B12129" w:rsidRPr="00B12129">
        <w:rPr>
          <w:rFonts w:ascii="Calibri" w:eastAsia="Calibri" w:hAnsi="Calibri" w:cs="Calibri"/>
          <w:sz w:val="24"/>
          <w:szCs w:val="24"/>
          <w:u w:val="single"/>
        </w:rPr>
        <w:t xml:space="preserve"> súdom.</w:t>
      </w:r>
    </w:p>
    <w:p w14:paraId="4C38C2B5" w14:textId="77777777" w:rsidR="00B87364" w:rsidRDefault="00B87364">
      <w:pPr>
        <w:spacing w:line="240" w:lineRule="auto"/>
        <w:ind w:right="-141"/>
        <w:jc w:val="both"/>
      </w:pPr>
    </w:p>
    <w:p w14:paraId="389286ED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14:paraId="684EFE86" w14:textId="77777777" w:rsidR="00B87364" w:rsidRDefault="00B87364">
      <w:pPr>
        <w:spacing w:line="240" w:lineRule="auto"/>
        <w:ind w:right="-141"/>
        <w:jc w:val="both"/>
      </w:pPr>
    </w:p>
    <w:p w14:paraId="39873F02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14:paraId="148911E3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697FE2FE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14:paraId="6A340695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14:paraId="68ED79F0" w14:textId="77777777"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 w14:paraId="60708FA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BD70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4ED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F18A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 w14:paraId="0BB02D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32E1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117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9495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F2E296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BC68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CF72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2442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2E9733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66B3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C1C4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5E74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381CEF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FC31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F2A5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85AB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0E24F7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A621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1519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4BE4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31E9883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5685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180B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D60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123A9D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B45E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570E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A354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05131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D6E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37BB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EEC6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24563B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5DFA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52E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4239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0EFE059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01AA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B578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9AE3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1DE0015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A65B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D568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E521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09CAAAF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131C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FE68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BA23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B335E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914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F283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5A4E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4B6EDC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CCEE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B33A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8D06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72476A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77E8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EC80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CA87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7111B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4A3C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B9A2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59EF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201A0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15C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8020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3A4B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001658B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3CBF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54DE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B4C9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654884F" w14:textId="77777777">
        <w:tc>
          <w:tcPr>
            <w:tcW w:w="706" w:type="dxa"/>
          </w:tcPr>
          <w:p w14:paraId="7455EA6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14:paraId="1F0E324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7EACCD7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722A250A" w14:textId="77777777">
        <w:tc>
          <w:tcPr>
            <w:tcW w:w="706" w:type="dxa"/>
          </w:tcPr>
          <w:p w14:paraId="33FE0C4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14:paraId="3428CD0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1C4DDD2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3E966961" w14:textId="77777777">
        <w:tc>
          <w:tcPr>
            <w:tcW w:w="706" w:type="dxa"/>
          </w:tcPr>
          <w:p w14:paraId="55DBE4D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14:paraId="6FE7282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11FD544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14:paraId="2B557C51" w14:textId="77777777" w:rsidR="00B87364" w:rsidRDefault="00B87364">
      <w:pPr>
        <w:spacing w:line="240" w:lineRule="auto"/>
        <w:jc w:val="both"/>
      </w:pPr>
    </w:p>
    <w:p w14:paraId="098EED3F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14:paraId="4B3037BE" w14:textId="77777777" w:rsidR="00B87364" w:rsidRDefault="00B87364">
      <w:pPr>
        <w:spacing w:after="120" w:line="240" w:lineRule="auto"/>
        <w:jc w:val="both"/>
      </w:pPr>
    </w:p>
    <w:p w14:paraId="13D75429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14:paraId="46C45E18" w14:textId="77777777" w:rsidR="00B87364" w:rsidRDefault="00B87364">
      <w:pPr>
        <w:spacing w:after="120" w:line="240" w:lineRule="auto"/>
        <w:jc w:val="both"/>
      </w:pPr>
    </w:p>
    <w:p w14:paraId="765A9735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14:paraId="0C67B9F4" w14:textId="77777777"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14:paraId="02557620" w14:textId="77777777"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 w14:paraId="127F07A3" w14:textId="77777777">
        <w:tc>
          <w:tcPr>
            <w:tcW w:w="4218" w:type="dxa"/>
          </w:tcPr>
          <w:p w14:paraId="23A14AB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14:paraId="7DBD3FC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14:paraId="6045981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14:paraId="68E813C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14:paraId="2A4C85D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14:paraId="54B6CE2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14:paraId="040EF06E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14:paraId="4C2A6C0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 w14:paraId="244F7F99" w14:textId="77777777">
        <w:tc>
          <w:tcPr>
            <w:tcW w:w="4218" w:type="dxa"/>
          </w:tcPr>
          <w:p w14:paraId="2E54A97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14:paraId="00F53AD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14:paraId="5ADF9F2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4FE877F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331E4887" w14:textId="77777777">
        <w:tc>
          <w:tcPr>
            <w:tcW w:w="4218" w:type="dxa"/>
          </w:tcPr>
          <w:p w14:paraId="18DED8E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14:paraId="3833612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14:paraId="26238D42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3CEEE04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56E2042A" w14:textId="77777777">
        <w:tc>
          <w:tcPr>
            <w:tcW w:w="4218" w:type="dxa"/>
          </w:tcPr>
          <w:p w14:paraId="2BD122E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14:paraId="113408A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14:paraId="143CAC4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14:paraId="76A945A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 w14:paraId="4DB7160F" w14:textId="77777777">
        <w:tc>
          <w:tcPr>
            <w:tcW w:w="4218" w:type="dxa"/>
          </w:tcPr>
          <w:p w14:paraId="37C699B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14:paraId="590324B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68A485A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0AA742B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6BAF51AF" w14:textId="77777777">
        <w:tc>
          <w:tcPr>
            <w:tcW w:w="4218" w:type="dxa"/>
          </w:tcPr>
          <w:p w14:paraId="03D62468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14:paraId="493F4CE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1C76DAD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6B6538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23B6BB36" w14:textId="77777777">
        <w:tc>
          <w:tcPr>
            <w:tcW w:w="4218" w:type="dxa"/>
          </w:tcPr>
          <w:p w14:paraId="3FDD992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14:paraId="3348C99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0A6A01E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FD75A7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21457E95" w14:textId="77777777">
        <w:tc>
          <w:tcPr>
            <w:tcW w:w="4218" w:type="dxa"/>
          </w:tcPr>
          <w:p w14:paraId="3438C5A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14:paraId="0102A87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5E0614E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2A5BDD4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14:paraId="0215E908" w14:textId="77777777" w:rsidR="00B87364" w:rsidRDefault="00B87364">
      <w:pPr>
        <w:spacing w:line="240" w:lineRule="auto"/>
        <w:jc w:val="both"/>
      </w:pPr>
    </w:p>
    <w:p w14:paraId="1D9995A6" w14:textId="77777777"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14:paraId="280ECE8F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B1718D7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14:paraId="2020E898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14:paraId="2987C5B1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 w:rsidR="00F81155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14:paraId="58B7F329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14:paraId="23F8604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14:paraId="0A91A131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FE186C8" w14:textId="77777777"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14:paraId="59FC600D" w14:textId="77777777" w:rsidR="00B87364" w:rsidRDefault="00B87364">
      <w:pPr>
        <w:spacing w:after="120" w:line="240" w:lineRule="auto"/>
        <w:jc w:val="both"/>
      </w:pPr>
    </w:p>
    <w:p w14:paraId="41FDB1CF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E2DE4">
        <w:rPr>
          <w:rFonts w:ascii="Calibri" w:eastAsia="Calibri" w:hAnsi="Calibri" w:cs="Calibri"/>
          <w:sz w:val="24"/>
          <w:szCs w:val="24"/>
        </w:rPr>
        <w:t>oli v zdaňovacom období roku 202</w:t>
      </w:r>
      <w:r w:rsidR="00F8115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14:paraId="3C9B18EF" w14:textId="77777777" w:rsidR="00B87364" w:rsidRDefault="00B87364">
      <w:pPr>
        <w:keepNext/>
        <w:spacing w:after="120" w:line="240" w:lineRule="auto"/>
        <w:jc w:val="both"/>
      </w:pPr>
    </w:p>
    <w:p w14:paraId="25184E49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5) ÚJ </w:t>
      </w:r>
      <w:r w:rsidR="003E2DE4">
        <w:rPr>
          <w:rFonts w:ascii="Calibri" w:eastAsia="Calibri" w:hAnsi="Calibri" w:cs="Calibri"/>
          <w:sz w:val="24"/>
          <w:szCs w:val="24"/>
        </w:rPr>
        <w:t>v zdaňovacom období roku 202</w:t>
      </w:r>
      <w:r w:rsidR="00F81155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14:paraId="3080089C" w14:textId="77777777" w:rsidR="00B87364" w:rsidRDefault="00B87364">
      <w:pPr>
        <w:spacing w:line="240" w:lineRule="auto"/>
        <w:jc w:val="both"/>
      </w:pPr>
    </w:p>
    <w:p w14:paraId="3AD70417" w14:textId="77777777" w:rsidR="00B87364" w:rsidRDefault="00B87364">
      <w:pPr>
        <w:spacing w:line="240" w:lineRule="auto"/>
        <w:jc w:val="both"/>
      </w:pPr>
    </w:p>
    <w:p w14:paraId="65C4C1C4" w14:textId="77777777" w:rsidR="00B87364" w:rsidRDefault="00B87364">
      <w:pPr>
        <w:spacing w:line="240" w:lineRule="auto"/>
        <w:jc w:val="both"/>
      </w:pPr>
    </w:p>
    <w:p w14:paraId="484A6D1F" w14:textId="77777777" w:rsidR="00B87364" w:rsidRDefault="00B87364">
      <w:pPr>
        <w:spacing w:line="240" w:lineRule="auto"/>
        <w:jc w:val="both"/>
      </w:pPr>
    </w:p>
    <w:p w14:paraId="6A490DD5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14:paraId="0FA4A0D7" w14:textId="77777777" w:rsidR="00B87364" w:rsidRDefault="00B87364">
      <w:pPr>
        <w:spacing w:line="240" w:lineRule="auto"/>
        <w:ind w:right="-468"/>
        <w:jc w:val="both"/>
      </w:pPr>
    </w:p>
    <w:p w14:paraId="39BB0045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14:paraId="56061854" w14:textId="77777777" w:rsidR="00B87364" w:rsidRDefault="00B87364">
      <w:pPr>
        <w:spacing w:after="120" w:line="240" w:lineRule="auto"/>
        <w:ind w:right="-471"/>
        <w:jc w:val="both"/>
      </w:pPr>
    </w:p>
    <w:p w14:paraId="42E0305F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14:paraId="2DAC8EE5" w14:textId="77777777" w:rsidR="00B87364" w:rsidRDefault="00B87364">
      <w:pPr>
        <w:spacing w:after="120" w:line="240" w:lineRule="auto"/>
        <w:jc w:val="both"/>
      </w:pPr>
    </w:p>
    <w:p w14:paraId="4FF2ADA0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14:paraId="2BFBA313" w14:textId="77777777"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 w14:paraId="22D7B884" w14:textId="77777777">
        <w:trPr>
          <w:trHeight w:val="680"/>
          <w:jc w:val="center"/>
        </w:trPr>
        <w:tc>
          <w:tcPr>
            <w:tcW w:w="4785" w:type="dxa"/>
            <w:vAlign w:val="center"/>
          </w:tcPr>
          <w:p w14:paraId="6FABE27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14:paraId="301C1C3E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14:paraId="417439B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4A1B95C" w14:textId="77777777">
        <w:trPr>
          <w:trHeight w:val="200"/>
          <w:jc w:val="center"/>
        </w:trPr>
        <w:tc>
          <w:tcPr>
            <w:tcW w:w="4785" w:type="dxa"/>
            <w:vAlign w:val="center"/>
          </w:tcPr>
          <w:p w14:paraId="48CE63EA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Záväzky so zostatkovou dobou splatnosti nad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5 rokov</w:t>
            </w:r>
          </w:p>
        </w:tc>
        <w:tc>
          <w:tcPr>
            <w:tcW w:w="2553" w:type="dxa"/>
            <w:vAlign w:val="center"/>
          </w:tcPr>
          <w:p w14:paraId="30DBD82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0</w:t>
            </w:r>
          </w:p>
        </w:tc>
        <w:tc>
          <w:tcPr>
            <w:tcW w:w="2376" w:type="dxa"/>
            <w:vAlign w:val="center"/>
          </w:tcPr>
          <w:p w14:paraId="7D01442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14:paraId="3B50C2AF" w14:textId="77777777" w:rsidR="00B87364" w:rsidRDefault="00B87364">
      <w:pPr>
        <w:spacing w:before="120" w:line="240" w:lineRule="auto"/>
        <w:ind w:right="-471"/>
        <w:jc w:val="both"/>
      </w:pPr>
    </w:p>
    <w:p w14:paraId="24497942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14:paraId="31BDAFF8" w14:textId="77777777" w:rsidR="00B87364" w:rsidRDefault="00B87364">
      <w:pPr>
        <w:spacing w:after="120" w:line="240" w:lineRule="auto"/>
        <w:ind w:right="-471"/>
        <w:jc w:val="both"/>
      </w:pPr>
    </w:p>
    <w:p w14:paraId="55149283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14:paraId="11458821" w14:textId="77777777" w:rsidR="00B87364" w:rsidRDefault="00B87364">
      <w:pPr>
        <w:spacing w:after="120" w:line="240" w:lineRule="auto"/>
        <w:ind w:right="-471"/>
        <w:jc w:val="both"/>
      </w:pPr>
    </w:p>
    <w:p w14:paraId="338419FA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14:paraId="6DE56A4D" w14:textId="77777777" w:rsidR="00B87364" w:rsidRDefault="00B87364">
      <w:pPr>
        <w:spacing w:line="240" w:lineRule="auto"/>
        <w:jc w:val="both"/>
      </w:pPr>
    </w:p>
    <w:p w14:paraId="152C0E0D" w14:textId="77777777" w:rsidR="00B87364" w:rsidRDefault="00B87364">
      <w:pPr>
        <w:spacing w:after="120" w:line="240" w:lineRule="auto"/>
        <w:ind w:right="-471"/>
        <w:jc w:val="both"/>
      </w:pPr>
    </w:p>
    <w:p w14:paraId="5623C8C9" w14:textId="77777777"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14:paraId="35DAAC79" w14:textId="77777777" w:rsidR="00B87364" w:rsidRDefault="00B87364">
      <w:pPr>
        <w:spacing w:after="120" w:line="240" w:lineRule="auto"/>
        <w:ind w:right="-471"/>
        <w:jc w:val="center"/>
      </w:pPr>
    </w:p>
    <w:p w14:paraId="2117758D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14:paraId="1C0562AA" w14:textId="77777777" w:rsidR="00B87364" w:rsidRDefault="00B87364">
      <w:pPr>
        <w:spacing w:line="240" w:lineRule="auto"/>
        <w:jc w:val="both"/>
      </w:pPr>
    </w:p>
    <w:p w14:paraId="15A6CF54" w14:textId="77777777" w:rsidR="00B87364" w:rsidRDefault="00B87364">
      <w:pPr>
        <w:spacing w:line="240" w:lineRule="auto"/>
        <w:jc w:val="both"/>
      </w:pPr>
    </w:p>
    <w:p w14:paraId="3B6C8C81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14:paraId="4E56F32D" w14:textId="77777777" w:rsidR="00B87364" w:rsidRDefault="00B87364">
      <w:pPr>
        <w:spacing w:after="120" w:line="240" w:lineRule="auto"/>
        <w:jc w:val="both"/>
      </w:pPr>
    </w:p>
    <w:p w14:paraId="78BBD5AB" w14:textId="77777777" w:rsidR="00B87364" w:rsidRDefault="00B87364">
      <w:pPr>
        <w:spacing w:line="240" w:lineRule="auto"/>
        <w:jc w:val="both"/>
      </w:pPr>
    </w:p>
    <w:p w14:paraId="5900F688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14:paraId="14FEB186" w14:textId="77777777" w:rsidR="00B87364" w:rsidRDefault="00B87364">
      <w:pPr>
        <w:spacing w:line="240" w:lineRule="auto"/>
        <w:jc w:val="both"/>
      </w:pPr>
    </w:p>
    <w:p w14:paraId="09ED2DA9" w14:textId="77777777" w:rsidR="00B87364" w:rsidRDefault="00B87364">
      <w:pPr>
        <w:spacing w:line="240" w:lineRule="auto"/>
        <w:jc w:val="both"/>
      </w:pPr>
    </w:p>
    <w:p w14:paraId="6AFD66E9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14:paraId="1661F388" w14:textId="77777777" w:rsidR="00B87364" w:rsidRDefault="00B87364">
      <w:pPr>
        <w:spacing w:line="240" w:lineRule="auto"/>
        <w:jc w:val="both"/>
      </w:pPr>
    </w:p>
    <w:p w14:paraId="46C857B0" w14:textId="77777777" w:rsidR="00B87364" w:rsidRDefault="00B87364">
      <w:pPr>
        <w:spacing w:line="240" w:lineRule="auto"/>
        <w:jc w:val="both"/>
      </w:pPr>
    </w:p>
    <w:p w14:paraId="0ED8C605" w14:textId="77777777" w:rsidR="00B87364" w:rsidRDefault="00B87364">
      <w:pPr>
        <w:spacing w:line="240" w:lineRule="auto"/>
        <w:jc w:val="both"/>
      </w:pPr>
    </w:p>
    <w:p w14:paraId="2D316172" w14:textId="77777777" w:rsidR="00B87364" w:rsidRDefault="00B87364">
      <w:pPr>
        <w:spacing w:line="240" w:lineRule="auto"/>
        <w:ind w:right="-468"/>
        <w:jc w:val="center"/>
      </w:pPr>
    </w:p>
    <w:p w14:paraId="5A740BA8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14:paraId="30F0238B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14:paraId="07905A79" w14:textId="77777777" w:rsidR="00B87364" w:rsidRDefault="00B87364">
      <w:pPr>
        <w:spacing w:line="240" w:lineRule="auto"/>
        <w:ind w:right="-468"/>
        <w:jc w:val="center"/>
      </w:pPr>
    </w:p>
    <w:p w14:paraId="47EB98AB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14:paraId="344CA141" w14:textId="77777777" w:rsidR="00B87364" w:rsidRDefault="00B87364">
      <w:pPr>
        <w:spacing w:line="240" w:lineRule="auto"/>
        <w:ind w:right="-468"/>
        <w:jc w:val="center"/>
      </w:pPr>
    </w:p>
    <w:p w14:paraId="7AD2F8E0" w14:textId="77777777" w:rsidR="00B87364" w:rsidRDefault="00B87364">
      <w:pPr>
        <w:spacing w:line="240" w:lineRule="auto"/>
        <w:ind w:right="-468"/>
        <w:jc w:val="center"/>
      </w:pPr>
    </w:p>
    <w:p w14:paraId="0AA2A768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14:paraId="1CFD0857" w14:textId="77777777" w:rsidR="00B87364" w:rsidRDefault="00B87364">
      <w:pPr>
        <w:spacing w:line="240" w:lineRule="auto"/>
        <w:ind w:right="-468"/>
        <w:jc w:val="both"/>
      </w:pPr>
    </w:p>
    <w:p w14:paraId="3235B6FE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51B9E964" w14:textId="77777777" w:rsidR="00B87364" w:rsidRDefault="00B87364">
      <w:pPr>
        <w:spacing w:after="120" w:line="240" w:lineRule="auto"/>
        <w:ind w:right="-471"/>
        <w:jc w:val="both"/>
      </w:pPr>
    </w:p>
    <w:p w14:paraId="643B873B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14:paraId="5ABFBD78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08D49909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14:paraId="5EFFAC15" w14:textId="77777777" w:rsidR="00B87364" w:rsidRDefault="00B87364">
      <w:pPr>
        <w:spacing w:after="120" w:line="240" w:lineRule="auto"/>
        <w:ind w:right="-471"/>
        <w:jc w:val="both"/>
      </w:pPr>
    </w:p>
    <w:p w14:paraId="11799C37" w14:textId="77777777" w:rsidR="00B87364" w:rsidRDefault="00B87364">
      <w:pPr>
        <w:spacing w:after="120" w:line="240" w:lineRule="auto"/>
      </w:pPr>
    </w:p>
    <w:p w14:paraId="016AA3C1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D2B98" w14:textId="77777777" w:rsidR="00897035" w:rsidRDefault="00897035">
      <w:pPr>
        <w:spacing w:line="240" w:lineRule="auto"/>
      </w:pPr>
      <w:r>
        <w:separator/>
      </w:r>
    </w:p>
  </w:endnote>
  <w:endnote w:type="continuationSeparator" w:id="0">
    <w:p w14:paraId="523A4F0D" w14:textId="77777777" w:rsidR="00897035" w:rsidRDefault="008970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A09E3" w14:textId="77777777" w:rsidR="00B87364" w:rsidRDefault="005333E2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F81155">
      <w:rPr>
        <w:noProof/>
      </w:rPr>
      <w:t>6</w:t>
    </w:r>
    <w:r>
      <w:fldChar w:fldCharType="end"/>
    </w:r>
  </w:p>
  <w:p w14:paraId="7CAA1CDB" w14:textId="77777777"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B8A34" w14:textId="77777777" w:rsidR="00897035" w:rsidRDefault="00897035">
      <w:pPr>
        <w:spacing w:line="240" w:lineRule="auto"/>
      </w:pPr>
      <w:r>
        <w:separator/>
      </w:r>
    </w:p>
  </w:footnote>
  <w:footnote w:type="continuationSeparator" w:id="0">
    <w:p w14:paraId="145422F3" w14:textId="77777777" w:rsidR="00897035" w:rsidRDefault="0089703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D0DC7" w14:textId="77777777"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7F6CFF">
      <w:t>50961128         DIČ: 2120545075</w:t>
    </w:r>
  </w:p>
  <w:p w14:paraId="0AC66DD4" w14:textId="77777777"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 w16cid:durableId="1917323114">
    <w:abstractNumId w:val="1"/>
  </w:num>
  <w:num w:numId="2" w16cid:durableId="1134366531">
    <w:abstractNumId w:val="2"/>
  </w:num>
  <w:num w:numId="3" w16cid:durableId="790325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7364"/>
    <w:rsid w:val="00010464"/>
    <w:rsid w:val="000459DF"/>
    <w:rsid w:val="000F7B2F"/>
    <w:rsid w:val="001044E0"/>
    <w:rsid w:val="001E1E59"/>
    <w:rsid w:val="00270825"/>
    <w:rsid w:val="003278A5"/>
    <w:rsid w:val="003459F0"/>
    <w:rsid w:val="003472EF"/>
    <w:rsid w:val="003E2DE4"/>
    <w:rsid w:val="00424731"/>
    <w:rsid w:val="00450E83"/>
    <w:rsid w:val="004C3B25"/>
    <w:rsid w:val="004D343B"/>
    <w:rsid w:val="005333E2"/>
    <w:rsid w:val="00626C0B"/>
    <w:rsid w:val="00630293"/>
    <w:rsid w:val="006357DB"/>
    <w:rsid w:val="00686C5A"/>
    <w:rsid w:val="00690DEC"/>
    <w:rsid w:val="006C4BA3"/>
    <w:rsid w:val="00751017"/>
    <w:rsid w:val="00752F78"/>
    <w:rsid w:val="007F4DAB"/>
    <w:rsid w:val="007F6CFF"/>
    <w:rsid w:val="008303B2"/>
    <w:rsid w:val="00897035"/>
    <w:rsid w:val="008A730C"/>
    <w:rsid w:val="009300FF"/>
    <w:rsid w:val="00943809"/>
    <w:rsid w:val="0097737C"/>
    <w:rsid w:val="009F771C"/>
    <w:rsid w:val="00A67C67"/>
    <w:rsid w:val="00B12129"/>
    <w:rsid w:val="00B87364"/>
    <w:rsid w:val="00D30FCC"/>
    <w:rsid w:val="00D93A46"/>
    <w:rsid w:val="00DE22B4"/>
    <w:rsid w:val="00E45838"/>
    <w:rsid w:val="00E73A1F"/>
    <w:rsid w:val="00EB41F8"/>
    <w:rsid w:val="00EC2695"/>
    <w:rsid w:val="00F81155"/>
    <w:rsid w:val="00FC4D17"/>
    <w:rsid w:val="00FE2840"/>
    <w:rsid w:val="00FF1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729A6"/>
  <w15:docId w15:val="{E0413866-8389-4E4A-80D1-F4D61A80B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E45838"/>
  </w:style>
  <w:style w:type="paragraph" w:styleId="Nadpis1">
    <w:name w:val="heading 1"/>
    <w:basedOn w:val="Normlny"/>
    <w:next w:val="Normlny"/>
    <w:rsid w:val="00E45838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E45838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E45838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E45838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E45838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E45838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rsid w:val="00E4583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E45838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E45838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rsid w:val="00E45838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1200</Words>
  <Characters>6843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Rastislav Pavč</cp:lastModifiedBy>
  <cp:revision>7</cp:revision>
  <dcterms:created xsi:type="dcterms:W3CDTF">2022-06-22T07:15:00Z</dcterms:created>
  <dcterms:modified xsi:type="dcterms:W3CDTF">2022-06-28T10:20:00Z</dcterms:modified>
</cp:coreProperties>
</file>