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5078B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E6F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Gakos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E6F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45909270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5078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Moravsk</w:t>
            </w:r>
            <w:r w:rsidR="007E6F27">
              <w:rPr>
                <w:rFonts w:ascii="Arial" w:hAnsi="Arial" w:cs="Arial"/>
              </w:rPr>
              <w:t>á 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E6F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E6F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42C4" w:rsidRDefault="00E142C4">
      <w:r>
        <w:separator/>
      </w:r>
    </w:p>
  </w:endnote>
  <w:endnote w:type="continuationSeparator" w:id="0">
    <w:p w:rsidR="00E142C4" w:rsidRDefault="00E142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66E26">
    <w:pPr>
      <w:spacing w:line="200" w:lineRule="exact"/>
      <w:rPr>
        <w:sz w:val="20"/>
        <w:szCs w:val="20"/>
      </w:rPr>
    </w:pPr>
    <w:r w:rsidRPr="00266E2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66E2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66E26">
                  <w:fldChar w:fldCharType="separate"/>
                </w:r>
                <w:r w:rsidR="0005078B">
                  <w:rPr>
                    <w:rFonts w:cs="Times New Roman"/>
                    <w:noProof/>
                  </w:rPr>
                  <w:t>1</w:t>
                </w:r>
                <w:r w:rsidR="00266E2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42C4" w:rsidRDefault="00E142C4">
      <w:r>
        <w:separator/>
      </w:r>
    </w:p>
  </w:footnote>
  <w:footnote w:type="continuationSeparator" w:id="0">
    <w:p w:rsidR="00E142C4" w:rsidRDefault="00E142C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7E6F27">
      <w:rPr>
        <w:rFonts w:ascii="Arial" w:hAnsi="Arial" w:cs="Arial"/>
        <w:sz w:val="22"/>
        <w:szCs w:val="22"/>
        <w:bdr w:val="single" w:sz="4" w:space="0" w:color="auto"/>
      </w:rPr>
      <w:t>45909270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5078B"/>
    <w:rsid w:val="00075C5B"/>
    <w:rsid w:val="0009365D"/>
    <w:rsid w:val="000E4DE1"/>
    <w:rsid w:val="000F0BC5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66E26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7E6F27"/>
    <w:rsid w:val="0085693D"/>
    <w:rsid w:val="00861175"/>
    <w:rsid w:val="008771A6"/>
    <w:rsid w:val="00897527"/>
    <w:rsid w:val="008F7499"/>
    <w:rsid w:val="00913435"/>
    <w:rsid w:val="00916772"/>
    <w:rsid w:val="00955AFA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2620A"/>
    <w:rsid w:val="00DF455C"/>
    <w:rsid w:val="00DF6AD0"/>
    <w:rsid w:val="00E1375E"/>
    <w:rsid w:val="00E142C4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2022-06-29T18:30:00Z</dcterms:created>
  <dcterms:modified xsi:type="dcterms:W3CDTF">2022-06-29T18:30:00Z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