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3E7B" w:rsidRDefault="00835E1B">
      <w:r>
        <w:t>Poznámky k účtovnej závierke 2021:</w:t>
      </w:r>
      <w:bookmarkStart w:id="0" w:name="_GoBack"/>
      <w:bookmarkEnd w:id="0"/>
    </w:p>
    <w:sectPr w:rsidR="00ED3E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5E1B"/>
    <w:rsid w:val="00835E1B"/>
    <w:rsid w:val="00ED3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</Words>
  <Characters>30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</dc:creator>
  <cp:lastModifiedBy>vlado</cp:lastModifiedBy>
  <cp:revision>1</cp:revision>
  <dcterms:created xsi:type="dcterms:W3CDTF">2022-06-30T22:15:00Z</dcterms:created>
  <dcterms:modified xsi:type="dcterms:W3CDTF">2022-06-30T22:16:00Z</dcterms:modified>
</cp:coreProperties>
</file>