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7" w:rsidRPr="004C2820" w:rsidRDefault="00A629B3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A629B3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FD39B7" w:rsidRDefault="00FD39B7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 xml:space="preserve">Poznámky k </w:t>
                  </w:r>
                  <w:proofErr w:type="spellStart"/>
                  <w:r>
                    <w:t>mikro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závierke</w:t>
                  </w:r>
                  <w:proofErr w:type="spellEnd"/>
                  <w:r>
                    <w:t xml:space="preserve"> za rok </w:t>
                  </w:r>
                  <w:r w:rsidR="00942538">
                    <w:t>2021</w:t>
                  </w:r>
                </w:p>
              </w:txbxContent>
            </v:textbox>
            <w10:wrap type="topAndBottom" anchorx="margin"/>
          </v:shape>
        </w:pict>
      </w:r>
    </w:p>
    <w:p w:rsidR="00FD39B7" w:rsidRPr="004C2820" w:rsidRDefault="00A629B3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A629B3"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proofErr w:type="spellStart"/>
                  <w:r w:rsidRPr="00AC5840">
                    <w:rPr>
                      <w:rStyle w:val="Zkladntext5Arial"/>
                      <w:lang w:val="sk-SK"/>
                    </w:rPr>
                    <w:t>mikro</w:t>
                  </w:r>
                  <w:proofErr w:type="spellEnd"/>
                  <w:r w:rsidRPr="00AC5840">
                    <w:rPr>
                      <w:rStyle w:val="Zkladntext5Arial"/>
                      <w:lang w:val="sk-SK"/>
                    </w:rPr>
                    <w:t xml:space="preserve">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="00FD39B7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FD39B7" w:rsidRPr="004C2820" w:rsidRDefault="00FD39B7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FD39B7" w:rsidRPr="004C2820" w:rsidRDefault="00FD39B7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Zkladntext20"/>
                <w:rFonts w:ascii="Times New Roman" w:hAnsi="Times New Roman" w:cs="Times New Roman"/>
                <w:lang w:val="sk-SK"/>
              </w:rPr>
              <w:t>Pese</w:t>
            </w:r>
            <w:proofErr w:type="spellEnd"/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s.r.o.</w:t>
            </w:r>
          </w:p>
        </w:tc>
      </w:tr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50202162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942538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Hrnčiarske Zalužany 304, 980 12 Hrnčiarske Zalužany</w:t>
            </w:r>
            <w:r w:rsidR="00FD39B7"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Sprostredkovanie zamestnania za úhradu okrem činnosti športového agenta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Vyučovanie v odbore cudzích jazykov – nemecký jazyk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Prekladateľské a tlmočnícke služby – nemecký jazyk </w:t>
            </w:r>
          </w:p>
        </w:tc>
      </w:tr>
      <w:tr w:rsidR="00FD39B7" w:rsidRPr="004C2820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FD39B7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obchodu</w:t>
            </w:r>
          </w:p>
        </w:tc>
      </w:tr>
      <w:tr w:rsidR="00FD39B7" w:rsidRPr="004C2820">
        <w:trPr>
          <w:trHeight w:hRule="exact" w:val="3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služieb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Sprostredkovateľská činnosť v oblasti výroby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Reklamné a marketingové služby</w:t>
            </w:r>
          </w:p>
        </w:tc>
      </w:tr>
      <w:tr w:rsidR="00FD39B7" w:rsidRPr="004C2820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Činnosť podnikateľských, organizačných a ekonomických poradcov</w:t>
            </w:r>
          </w:p>
        </w:tc>
      </w:tr>
      <w:tr w:rsidR="00FD39B7" w:rsidRPr="004C2820" w:rsidTr="00294E52">
        <w:trPr>
          <w:trHeight w:hRule="exact" w:val="58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Nákladná cestná doprava vykonávaná vozidlami s celkovou hmotnosťou do 3,5 t vrátane prípojného vozidla </w:t>
            </w:r>
          </w:p>
        </w:tc>
      </w:tr>
    </w:tbl>
    <w:p w:rsidR="00FD39B7" w:rsidRPr="004C2820" w:rsidRDefault="00FD39B7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FD39B7" w:rsidRPr="004C2820" w:rsidRDefault="00FD39B7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FD39B7" w:rsidRPr="004C2820" w:rsidRDefault="00FD39B7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FD39B7" w:rsidRPr="004C2820" w:rsidRDefault="00FD39B7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FD39B7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FD39B7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9D59D0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9D59D0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FD39B7" w:rsidRPr="004C2820" w:rsidRDefault="00FD39B7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FD39B7" w:rsidRPr="004C2820" w:rsidRDefault="00FD39B7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lastRenderedPageBreak/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FD39B7" w:rsidRPr="004C2820" w:rsidRDefault="00FD39B7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FD39B7" w:rsidRPr="004C2820" w:rsidRDefault="00FD39B7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FD39B7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FD39B7" w:rsidRPr="004C2820" w:rsidTr="009D59D0">
        <w:trPr>
          <w:trHeight w:hRule="exact" w:val="417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Podľa zákonom stanovených postupov</w:t>
            </w:r>
          </w:p>
          <w:p w:rsidR="009D59D0" w:rsidRPr="004C2820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FD39B7" w:rsidRPr="004C2820" w:rsidRDefault="00FD39B7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4C2820" w:rsidRDefault="00FD39B7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FD39B7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FD39B7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FD39B7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FD39B7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662BEA" w:rsidRDefault="00FD39B7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 xml:space="preserve"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</w:t>
      </w:r>
      <w:proofErr w:type="spellStart"/>
      <w:r w:rsidRPr="00662BEA">
        <w:rPr>
          <w:rFonts w:ascii="Times New Roman" w:hAnsi="Times New Roman" w:cs="Times New Roman"/>
          <w:lang w:val="sk-SK"/>
        </w:rPr>
        <w:t>obdobianadobudli</w:t>
      </w:r>
      <w:proofErr w:type="spellEnd"/>
      <w:r w:rsidRPr="00662BEA">
        <w:rPr>
          <w:rFonts w:ascii="Times New Roman" w:hAnsi="Times New Roman" w:cs="Times New Roman"/>
          <w:lang w:val="sk-SK"/>
        </w:rPr>
        <w:t xml:space="preserve">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FD39B7" w:rsidRPr="003E075D" w:rsidRDefault="00FD39B7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FD39B7" w:rsidRPr="003E075D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</w:p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Ertla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1450/11</w:t>
                  </w:r>
                </w:p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960 01 Zvolen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FD39B7" w:rsidRPr="004C2820" w:rsidRDefault="00FD39B7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</w:t>
      </w:r>
      <w:r w:rsidRPr="004C2820">
        <w:rPr>
          <w:rFonts w:ascii="Times New Roman" w:hAnsi="Times New Roman" w:cs="Times New Roman"/>
          <w:lang w:val="sk-SK"/>
        </w:rPr>
        <w:lastRenderedPageBreak/>
        <w:t>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FD39B7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B1D" w:rsidRDefault="00825B1D">
      <w:r>
        <w:separator/>
      </w:r>
    </w:p>
  </w:endnote>
  <w:endnote w:type="continuationSeparator" w:id="0">
    <w:p w:rsidR="00825B1D" w:rsidRDefault="0082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9B7" w:rsidRDefault="00A629B3">
    <w:pPr>
      <w:rPr>
        <w:sz w:val="2"/>
        <w:szCs w:val="2"/>
      </w:rPr>
    </w:pPr>
    <w:r w:rsidRPr="00A629B3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87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D39B7" w:rsidRDefault="00FD39B7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="00942538" w:rsidRPr="00942538">
                    <w:rPr>
                      <w:rStyle w:val="Hlavikaalebopta0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B1D" w:rsidRDefault="00825B1D"/>
  </w:footnote>
  <w:footnote w:type="continuationSeparator" w:id="0">
    <w:p w:rsidR="00825B1D" w:rsidRDefault="00825B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F6B"/>
    <w:rsid w:val="00044C55"/>
    <w:rsid w:val="00047220"/>
    <w:rsid w:val="00056D57"/>
    <w:rsid w:val="000F76EF"/>
    <w:rsid w:val="00110B16"/>
    <w:rsid w:val="00130819"/>
    <w:rsid w:val="001D4C1E"/>
    <w:rsid w:val="00261991"/>
    <w:rsid w:val="002912C5"/>
    <w:rsid w:val="00294E52"/>
    <w:rsid w:val="002D6737"/>
    <w:rsid w:val="002D7023"/>
    <w:rsid w:val="002E2ECE"/>
    <w:rsid w:val="003051C9"/>
    <w:rsid w:val="00357428"/>
    <w:rsid w:val="003873B8"/>
    <w:rsid w:val="003E075D"/>
    <w:rsid w:val="004512C9"/>
    <w:rsid w:val="00451E0D"/>
    <w:rsid w:val="00472F6B"/>
    <w:rsid w:val="004C2820"/>
    <w:rsid w:val="00512ADC"/>
    <w:rsid w:val="0052556B"/>
    <w:rsid w:val="005D5921"/>
    <w:rsid w:val="00660724"/>
    <w:rsid w:val="00662BEA"/>
    <w:rsid w:val="006B2A31"/>
    <w:rsid w:val="007112EE"/>
    <w:rsid w:val="0078236F"/>
    <w:rsid w:val="00825B1D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942538"/>
    <w:rsid w:val="009D59D0"/>
    <w:rsid w:val="00A020F9"/>
    <w:rsid w:val="00A42DF0"/>
    <w:rsid w:val="00A629B3"/>
    <w:rsid w:val="00A77A2E"/>
    <w:rsid w:val="00AA2043"/>
    <w:rsid w:val="00AC5840"/>
    <w:rsid w:val="00B92C35"/>
    <w:rsid w:val="00C10E25"/>
    <w:rsid w:val="00C3106E"/>
    <w:rsid w:val="00C506C6"/>
    <w:rsid w:val="00C65D4E"/>
    <w:rsid w:val="00C92CF0"/>
    <w:rsid w:val="00D6665E"/>
    <w:rsid w:val="00DA05AF"/>
    <w:rsid w:val="00E205BA"/>
    <w:rsid w:val="00E87AC7"/>
    <w:rsid w:val="00ED045A"/>
    <w:rsid w:val="00EE5A09"/>
    <w:rsid w:val="00F0021A"/>
    <w:rsid w:val="00F156F1"/>
    <w:rsid w:val="00F4003D"/>
    <w:rsid w:val="00F4266A"/>
    <w:rsid w:val="00FD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Predvolenpsmoodseku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Predvolenpsmoodseku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Predvolenpsmoodseku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Predvolenpsmoodseku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lny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lny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lny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uiPriority w:val="99"/>
    <w:rsid w:val="00512ADC"/>
  </w:style>
  <w:style w:type="character" w:customStyle="1" w:styleId="ra">
    <w:name w:val="ra"/>
    <w:basedOn w:val="Predvolenpsmoodseku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1272</Words>
  <Characters>7257</Characters>
  <Application>Microsoft Office Word</Application>
  <DocSecurity>0</DocSecurity>
  <Lines>60</Lines>
  <Paragraphs>17</Paragraphs>
  <ScaleCrop>false</ScaleCrop>
  <Company>HP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Marketing</cp:lastModifiedBy>
  <cp:revision>2</cp:revision>
  <cp:lastPrinted>2016-08-25T11:16:00Z</cp:lastPrinted>
  <dcterms:created xsi:type="dcterms:W3CDTF">2022-06-27T19:38:00Z</dcterms:created>
  <dcterms:modified xsi:type="dcterms:W3CDTF">2022-06-27T19:38:00Z</dcterms:modified>
</cp:coreProperties>
</file>