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677D0">
        <w:rPr>
          <w:rFonts w:ascii="Arial Narrow" w:hAnsi="Arial Narrow"/>
          <w:b/>
        </w:rPr>
        <w:t>2</w:t>
      </w:r>
      <w:r w:rsidR="00A3369F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473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47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 Žaškov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77D0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A3369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284733" w:rsidRPr="00284733" w:rsidRDefault="00284733" w:rsidP="0028473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284733">
        <w:rPr>
          <w:rFonts w:ascii="Arial" w:hAnsi="Arial" w:cs="Arial"/>
          <w:b/>
          <w:sz w:val="22"/>
          <w:szCs w:val="22"/>
        </w:rPr>
        <w:lastRenderedPageBreak/>
        <w:t xml:space="preserve">Motorové vozidlo –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jeep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284733">
        <w:rPr>
          <w:rFonts w:ascii="Arial" w:hAnsi="Arial" w:cs="Arial"/>
          <w:b/>
          <w:sz w:val="22"/>
          <w:szCs w:val="22"/>
        </w:rPr>
        <w:t>cherokee</w:t>
      </w:r>
      <w:proofErr w:type="spellEnd"/>
      <w:r w:rsidRPr="00284733">
        <w:rPr>
          <w:rFonts w:ascii="Arial" w:hAnsi="Arial" w:cs="Arial"/>
          <w:b/>
          <w:sz w:val="22"/>
          <w:szCs w:val="22"/>
        </w:rPr>
        <w:t xml:space="preserve">, </w:t>
      </w:r>
      <w:r w:rsidR="00A3369F">
        <w:rPr>
          <w:rFonts w:ascii="Arial" w:hAnsi="Arial" w:cs="Arial"/>
          <w:b/>
          <w:sz w:val="22"/>
          <w:szCs w:val="22"/>
        </w:rPr>
        <w:t>vyradený v roku 2021</w:t>
      </w:r>
      <w:bookmarkStart w:id="0" w:name="_GoBack"/>
      <w:bookmarkEnd w:id="0"/>
      <w:r w:rsidRPr="00284733">
        <w:rPr>
          <w:rFonts w:ascii="Arial" w:hAnsi="Arial" w:cs="Arial"/>
          <w:b/>
          <w:sz w:val="22"/>
          <w:szCs w:val="22"/>
        </w:rPr>
        <w:t>. Motocykle – zaradené v druhej odpisovej skupine, rovnomerné odpisovanie, doba odpisovania šesť rokov.</w:t>
      </w:r>
    </w:p>
    <w:p w:rsidR="00284733" w:rsidRDefault="002847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284733">
        <w:rPr>
          <w:rFonts w:ascii="Arial" w:hAnsi="Arial" w:cs="Arial"/>
          <w:b/>
          <w:sz w:val="22"/>
          <w:szCs w:val="22"/>
        </w:rPr>
        <w:t>5681,92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677D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094D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094D">
                            <w:fldChar w:fldCharType="separate"/>
                          </w:r>
                          <w:r w:rsidR="00631CE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A094D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094D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094D">
                      <w:fldChar w:fldCharType="separate"/>
                    </w:r>
                    <w:r w:rsidR="00631CE7">
                      <w:rPr>
                        <w:rFonts w:cs="Times New Roman"/>
                        <w:noProof/>
                      </w:rPr>
                      <w:t>1</w:t>
                    </w:r>
                    <w:r w:rsidR="00FA094D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406AD"/>
    <w:rsid w:val="001A1B05"/>
    <w:rsid w:val="002401F1"/>
    <w:rsid w:val="00284733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1CE7"/>
    <w:rsid w:val="00637F73"/>
    <w:rsid w:val="00676DB4"/>
    <w:rsid w:val="006831DF"/>
    <w:rsid w:val="00744AF8"/>
    <w:rsid w:val="00787229"/>
    <w:rsid w:val="007C0B87"/>
    <w:rsid w:val="007D0AA4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3369F"/>
    <w:rsid w:val="00A55E63"/>
    <w:rsid w:val="00A670DF"/>
    <w:rsid w:val="00A677D0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A094D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B5CFAC9"/>
  <w15:docId w15:val="{5FC097B8-F65A-46D3-8167-62DD4A10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473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2022-06-28T13:43:00Z</dcterms:created>
  <dcterms:modified xsi:type="dcterms:W3CDTF">2022-06-28T13:43:00Z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