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363EB3">
        <w:rPr>
          <w:b/>
          <w:i/>
          <w:sz w:val="20"/>
        </w:rPr>
        <w:t>08.04.2006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363EB3" w:rsidRPr="00363EB3">
        <w:rPr>
          <w:b/>
          <w:sz w:val="20"/>
        </w:rPr>
        <w:t>1</w:t>
      </w:r>
      <w:r w:rsidR="005477FC" w:rsidRPr="00363EB3">
        <w:rPr>
          <w:b/>
          <w:i/>
          <w:sz w:val="20"/>
        </w:rPr>
        <w:t>7</w:t>
      </w:r>
      <w:r w:rsidR="00363EB3" w:rsidRPr="00363EB3">
        <w:rPr>
          <w:b/>
          <w:i/>
          <w:sz w:val="20"/>
        </w:rPr>
        <w:t>971</w:t>
      </w:r>
      <w:r w:rsidR="005477FC" w:rsidRPr="00363EB3">
        <w:rPr>
          <w:b/>
          <w:i/>
          <w:sz w:val="20"/>
        </w:rPr>
        <w:t>/V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363EB3">
        <w:rPr>
          <w:b/>
          <w:i/>
          <w:sz w:val="20"/>
        </w:rPr>
        <w:t>Ambulancia v odbore pediatria</w:t>
      </w:r>
    </w:p>
    <w:p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:rsidR="001B2D63" w:rsidRPr="005477FC" w:rsidRDefault="005B3537">
      <w:pPr>
        <w:rPr>
          <w:b/>
          <w:i/>
          <w:sz w:val="20"/>
        </w:rPr>
      </w:pPr>
      <w:r>
        <w:rPr>
          <w:sz w:val="20"/>
        </w:rPr>
        <w:t>a/1-štatutárny orgán: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 MUDr. </w:t>
      </w:r>
      <w:r w:rsidR="00363EB3">
        <w:rPr>
          <w:b/>
          <w:i/>
          <w:sz w:val="20"/>
        </w:rPr>
        <w:t>Adriana ČUHOVÁ</w:t>
      </w:r>
      <w:r w:rsidR="005477FC">
        <w:rPr>
          <w:b/>
          <w:i/>
          <w:sz w:val="20"/>
        </w:rPr>
        <w:t xml:space="preserve"> - konateľ</w:t>
      </w:r>
    </w:p>
    <w:p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  <w:r w:rsidR="005477FC" w:rsidRPr="005477FC">
        <w:rPr>
          <w:b/>
          <w:i/>
          <w:sz w:val="20"/>
        </w:rPr>
        <w:t xml:space="preserve">MUDr. </w:t>
      </w:r>
      <w:r w:rsidR="00363EB3">
        <w:rPr>
          <w:b/>
          <w:i/>
          <w:sz w:val="20"/>
        </w:rPr>
        <w:t>Adriana ČUHOVÁ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c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Účasť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:rsidR="00EF0EEC" w:rsidRDefault="001439F7">
      <w:pPr>
        <w:rPr>
          <w:b/>
          <w:i/>
          <w:sz w:val="20"/>
        </w:rPr>
      </w:pPr>
      <w:r>
        <w:rPr>
          <w:b/>
          <w:i/>
          <w:sz w:val="20"/>
        </w:rPr>
        <w:t xml:space="preserve">Výnosy tvoria len príjmy z činnosti ambulancie a najvýraznejšou nákladovou položkou sú mzdové náklady a služby prijaté pre potreby </w:t>
      </w:r>
      <w:r w:rsidR="00D83607">
        <w:rPr>
          <w:b/>
          <w:i/>
          <w:sz w:val="20"/>
        </w:rPr>
        <w:t xml:space="preserve">zabezpečenia </w:t>
      </w:r>
      <w:r>
        <w:rPr>
          <w:b/>
          <w:i/>
          <w:sz w:val="20"/>
        </w:rPr>
        <w:t>prevádzky.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D83607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3</w:t>
            </w:r>
          </w:p>
        </w:tc>
        <w:tc>
          <w:tcPr>
            <w:tcW w:w="3071" w:type="dxa"/>
          </w:tcPr>
          <w:p w:rsidR="0088738D" w:rsidRPr="00B93FFE" w:rsidRDefault="00363EB3" w:rsidP="00A77610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A77610">
              <w:rPr>
                <w:sz w:val="20"/>
              </w:rPr>
              <w:t>3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:rsidR="0088738D" w:rsidRPr="00B93FFE" w:rsidRDefault="00363EB3" w:rsidP="00D83607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D83607">
              <w:rPr>
                <w:sz w:val="20"/>
              </w:rPr>
              <w:t>3</w:t>
            </w:r>
          </w:p>
        </w:tc>
        <w:tc>
          <w:tcPr>
            <w:tcW w:w="3071" w:type="dxa"/>
          </w:tcPr>
          <w:p w:rsidR="0088738D" w:rsidRPr="00B93FFE" w:rsidRDefault="00363EB3" w:rsidP="00A77610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A77610">
              <w:rPr>
                <w:sz w:val="20"/>
              </w:rPr>
              <w:t>3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:rsidR="0088738D" w:rsidRPr="00B93FFE" w:rsidRDefault="005477FC" w:rsidP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1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1</w:t>
            </w:r>
          </w:p>
        </w:tc>
      </w:tr>
    </w:tbl>
    <w:p w:rsidR="00EF0EEC" w:rsidRPr="005477FC" w:rsidRDefault="00EF0EEC">
      <w:pPr>
        <w:rPr>
          <w:b/>
          <w:i/>
          <w:sz w:val="20"/>
          <w:szCs w:val="20"/>
        </w:rPr>
      </w:pP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5019B3">
        <w:rPr>
          <w:b/>
          <w:i/>
          <w:sz w:val="20"/>
          <w:szCs w:val="20"/>
        </w:rPr>
        <w:t>Obs</w:t>
      </w:r>
      <w:r w:rsidR="00363EB3">
        <w:rPr>
          <w:b/>
          <w:i/>
          <w:sz w:val="20"/>
          <w:szCs w:val="20"/>
        </w:rPr>
        <w:t xml:space="preserve">taraný </w:t>
      </w:r>
      <w:r w:rsidR="005019B3">
        <w:rPr>
          <w:b/>
          <w:i/>
          <w:sz w:val="20"/>
          <w:szCs w:val="20"/>
        </w:rPr>
        <w:t xml:space="preserve"> dlhodobý hmotný majetok bol oceňovaný obstarávacou cenou vrátane nákladov súvisiacich s obstaraním.</w:t>
      </w:r>
    </w:p>
    <w:p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 w:rsidRPr="00347570">
        <w:rPr>
          <w:b/>
          <w:i/>
          <w:sz w:val="18"/>
          <w:szCs w:val="18"/>
        </w:rPr>
        <w:t>Neboli tvorené zásoby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lastRenderedPageBreak/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Cenou obstarania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47570" w:rsidRPr="00347570">
        <w:rPr>
          <w:b/>
          <w:i/>
          <w:sz w:val="16"/>
          <w:szCs w:val="16"/>
        </w:rPr>
        <w:t>C</w:t>
      </w:r>
      <w:r w:rsidR="00E31509" w:rsidRPr="00347570">
        <w:rPr>
          <w:b/>
          <w:i/>
          <w:sz w:val="20"/>
          <w:szCs w:val="20"/>
        </w:rPr>
        <w:t>e</w:t>
      </w:r>
      <w:r w:rsidR="00E31509" w:rsidRPr="00E31509">
        <w:rPr>
          <w:b/>
          <w:i/>
          <w:sz w:val="20"/>
          <w:szCs w:val="20"/>
        </w:rPr>
        <w:t>nou obstarania</w:t>
      </w:r>
    </w:p>
    <w:p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:rsidR="00347570" w:rsidRPr="00B93FFE" w:rsidRDefault="00347570" w:rsidP="003401D1">
            <w:pPr>
              <w:rPr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  <w:r w:rsidR="00347570">
        <w:rPr>
          <w:b/>
          <w:sz w:val="20"/>
        </w:rPr>
        <w:t>– nie je v evidencii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FA13A1" w:rsidRDefault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>Stroje, prístroje a zariadenia</w:t>
            </w: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Rovnomerne – 4 r</w:t>
            </w: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            25</w:t>
            </w: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</w:t>
      </w:r>
      <w:r w:rsidR="00061DCF">
        <w:rPr>
          <w:b/>
          <w:i/>
          <w:sz w:val="18"/>
          <w:szCs w:val="18"/>
        </w:rPr>
        <w:t>21</w:t>
      </w:r>
      <w:r w:rsidR="00347570">
        <w:rPr>
          <w:b/>
          <w:i/>
          <w:sz w:val="18"/>
          <w:szCs w:val="18"/>
        </w:rPr>
        <w:t xml:space="preserve"> neboli prijaté dotácie</w:t>
      </w:r>
    </w:p>
    <w:p w:rsidR="007C4E23" w:rsidRDefault="00577832" w:rsidP="00FA13A1">
      <w:pPr>
        <w:rPr>
          <w:b/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</w:p>
    <w:p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:rsidR="00577832" w:rsidRPr="00FA13A1" w:rsidRDefault="007C4E23" w:rsidP="00577832">
      <w:pPr>
        <w:rPr>
          <w:b/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>
        <w:rPr>
          <w:b/>
          <w:i/>
          <w:sz w:val="20"/>
          <w:szCs w:val="20"/>
        </w:rPr>
        <w:t>V priebehu obdobia nedošlo k významným zmenám. Nákladové položky sú primerané k činnosti ambulancie.</w:t>
      </w:r>
    </w:p>
    <w:p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347570" w:rsidRPr="001439F7">
        <w:rPr>
          <w:b/>
          <w:i/>
          <w:sz w:val="20"/>
        </w:rPr>
        <w:t>Spoločnosť eviduje len krátkodobé záväzky v</w:t>
      </w:r>
      <w:r w:rsidR="001439F7" w:rsidRPr="001439F7">
        <w:rPr>
          <w:b/>
          <w:i/>
          <w:sz w:val="20"/>
        </w:rPr>
        <w:t> nevýznamnej výške</w:t>
      </w:r>
      <w:r w:rsidR="001439F7">
        <w:rPr>
          <w:b/>
          <w:i/>
          <w:sz w:val="20"/>
        </w:rPr>
        <w:t>.</w:t>
      </w:r>
    </w:p>
    <w:p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lastRenderedPageBreak/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akciách, a</w:t>
      </w:r>
      <w:r w:rsidR="00FA13A1">
        <w:rPr>
          <w:b/>
          <w:sz w:val="20"/>
        </w:rPr>
        <w:t> </w:t>
      </w:r>
      <w:r w:rsidRPr="00B93FFE">
        <w:rPr>
          <w:b/>
          <w:sz w:val="20"/>
        </w:rPr>
        <w:t>to</w:t>
      </w:r>
      <w:r w:rsidR="00FA13A1">
        <w:rPr>
          <w:b/>
          <w:sz w:val="20"/>
        </w:rPr>
        <w:t xml:space="preserve"> :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sectPr w:rsidR="00641BE3" w:rsidRPr="00347570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7160" w:rsidRDefault="00497160" w:rsidP="00B606BA">
      <w:pPr>
        <w:spacing w:after="0" w:line="240" w:lineRule="auto"/>
      </w:pPr>
      <w:r>
        <w:separator/>
      </w:r>
    </w:p>
  </w:endnote>
  <w:endnote w:type="continuationSeparator" w:id="0">
    <w:p w:rsidR="00497160" w:rsidRDefault="00497160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7160" w:rsidRDefault="00497160" w:rsidP="00B606BA">
      <w:pPr>
        <w:spacing w:after="0" w:line="240" w:lineRule="auto"/>
      </w:pPr>
      <w:r>
        <w:separator/>
      </w:r>
    </w:p>
  </w:footnote>
  <w:footnote w:type="continuationSeparator" w:id="0">
    <w:p w:rsidR="00497160" w:rsidRDefault="00497160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6BA" w:rsidRPr="00B606BA" w:rsidRDefault="00B606BA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B606BA" w:rsidRPr="00363EB3" w:rsidRDefault="00B606BA">
    <w:pPr>
      <w:pStyle w:val="Hlavika"/>
      <w:rPr>
        <w:b/>
      </w:rPr>
    </w:pPr>
    <w:r>
      <w:t xml:space="preserve">ÚJ:  </w:t>
    </w:r>
    <w:proofErr w:type="spellStart"/>
    <w:r w:rsidR="00363EB3" w:rsidRPr="00363EB3">
      <w:rPr>
        <w:b/>
      </w:rPr>
      <w:t>doBRRÁ</w:t>
    </w:r>
    <w:proofErr w:type="spellEnd"/>
    <w:r w:rsidR="00363EB3" w:rsidRPr="00363EB3">
      <w:rPr>
        <w:b/>
      </w:rPr>
      <w:t xml:space="preserve"> ambulancia </w:t>
    </w:r>
    <w:r w:rsidRPr="00363EB3">
      <w:rPr>
        <w:b/>
      </w:rPr>
      <w:t>s.r.o.,</w:t>
    </w:r>
    <w:r w:rsidRPr="00B606BA">
      <w:rPr>
        <w:b/>
      </w:rPr>
      <w:t xml:space="preserve"> </w:t>
    </w:r>
    <w:r w:rsidR="00363EB3">
      <w:rPr>
        <w:b/>
      </w:rPr>
      <w:t>Rastislavova 45</w:t>
    </w:r>
    <w:r w:rsidRPr="00B606BA">
      <w:rPr>
        <w:b/>
      </w:rPr>
      <w:t>, 040 01 Košice</w:t>
    </w:r>
    <w:r>
      <w:t xml:space="preserve">       IČO: </w:t>
    </w:r>
    <w:r w:rsidR="00363EB3" w:rsidRPr="00363EB3">
      <w:rPr>
        <w:b/>
      </w:rPr>
      <w:t>36605875</w:t>
    </w:r>
    <w:r>
      <w:t xml:space="preserve">     DIČ: </w:t>
    </w:r>
    <w:r w:rsidR="00363EB3" w:rsidRPr="00363EB3">
      <w:rPr>
        <w:b/>
      </w:rPr>
      <w:t>2022169094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061DCF"/>
    <w:rsid w:val="001439F7"/>
    <w:rsid w:val="00192BAB"/>
    <w:rsid w:val="001B2D63"/>
    <w:rsid w:val="001B75EE"/>
    <w:rsid w:val="001F68E2"/>
    <w:rsid w:val="002044E9"/>
    <w:rsid w:val="002D3E58"/>
    <w:rsid w:val="00316B52"/>
    <w:rsid w:val="003401D1"/>
    <w:rsid w:val="00347570"/>
    <w:rsid w:val="00363EB3"/>
    <w:rsid w:val="003F53FA"/>
    <w:rsid w:val="00497160"/>
    <w:rsid w:val="005019B3"/>
    <w:rsid w:val="005477FC"/>
    <w:rsid w:val="00577832"/>
    <w:rsid w:val="005A098C"/>
    <w:rsid w:val="005B3537"/>
    <w:rsid w:val="00614AC9"/>
    <w:rsid w:val="00641BE3"/>
    <w:rsid w:val="00657C26"/>
    <w:rsid w:val="006F5F4F"/>
    <w:rsid w:val="00746F16"/>
    <w:rsid w:val="007C4E23"/>
    <w:rsid w:val="0088738D"/>
    <w:rsid w:val="00922B22"/>
    <w:rsid w:val="009620E6"/>
    <w:rsid w:val="00A77610"/>
    <w:rsid w:val="00B606BA"/>
    <w:rsid w:val="00B93FFE"/>
    <w:rsid w:val="00BD4069"/>
    <w:rsid w:val="00CB1932"/>
    <w:rsid w:val="00CB393C"/>
    <w:rsid w:val="00D83607"/>
    <w:rsid w:val="00E31509"/>
    <w:rsid w:val="00E901B9"/>
    <w:rsid w:val="00EA37E5"/>
    <w:rsid w:val="00EE1526"/>
    <w:rsid w:val="00EF0EEC"/>
    <w:rsid w:val="00F54CC7"/>
    <w:rsid w:val="00F75252"/>
    <w:rsid w:val="00FA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842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12</cp:revision>
  <cp:lastPrinted>2016-03-28T14:31:00Z</cp:lastPrinted>
  <dcterms:created xsi:type="dcterms:W3CDTF">2015-06-29T17:36:00Z</dcterms:created>
  <dcterms:modified xsi:type="dcterms:W3CDTF">2022-06-30T11:08:00Z</dcterms:modified>
</cp:coreProperties>
</file>