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>osoby:  Thonhauser Slovakia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52F8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52F8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52F8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52F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52F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52F8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24 683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24 683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132 326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82 977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6 717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4 955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125 609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77 991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DB372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02.04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CA6" w:rsidRDefault="00D66CA6" w:rsidP="00F0301D">
      <w:pPr>
        <w:spacing w:after="0" w:line="240" w:lineRule="auto"/>
      </w:pPr>
      <w:r>
        <w:separator/>
      </w:r>
    </w:p>
  </w:endnote>
  <w:endnote w:type="continuationSeparator" w:id="1">
    <w:p w:rsidR="00D66CA6" w:rsidRDefault="00D66CA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52F8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5036F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CA6" w:rsidRDefault="00D66CA6" w:rsidP="00F0301D">
      <w:pPr>
        <w:spacing w:after="0" w:line="240" w:lineRule="auto"/>
      </w:pPr>
      <w:r>
        <w:separator/>
      </w:r>
    </w:p>
  </w:footnote>
  <w:footnote w:type="continuationSeparator" w:id="1">
    <w:p w:rsidR="00D66CA6" w:rsidRDefault="00D66CA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52F8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52F8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8</Pages>
  <Words>1227</Words>
  <Characters>6997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14</cp:revision>
  <cp:lastPrinted>2018-01-31T17:17:00Z</cp:lastPrinted>
  <dcterms:created xsi:type="dcterms:W3CDTF">2022-03-15T16:16:00Z</dcterms:created>
  <dcterms:modified xsi:type="dcterms:W3CDTF">2022-06-27T17:20:00Z</dcterms:modified>
</cp:coreProperties>
</file>