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0D7C8E66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738EC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738EC">
        <w:rPr>
          <w:rFonts w:asciiTheme="majorHAnsi" w:hAnsiTheme="majorHAnsi" w:cstheme="majorHAnsi"/>
          <w:b/>
          <w:bCs/>
          <w:sz w:val="24"/>
          <w:szCs w:val="24"/>
        </w:rPr>
        <w:t>1</w:t>
      </w:r>
    </w:p>
    <w:p w14:paraId="7AD64E6E" w14:textId="70E58F4E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TAIP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4B2F2538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Lipnická 298/55</w:t>
      </w:r>
    </w:p>
    <w:p w14:paraId="1611F199" w14:textId="34F5D02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900 42 Dunajská Lužná</w:t>
      </w:r>
    </w:p>
    <w:p w14:paraId="5366341E" w14:textId="62701A4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50623044</w:t>
      </w:r>
    </w:p>
    <w:p w14:paraId="6243647E" w14:textId="22AD322A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2120394419</w:t>
      </w:r>
    </w:p>
    <w:p w14:paraId="72E1E31B" w14:textId="757EB7D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SK2120394419</w:t>
      </w:r>
    </w:p>
    <w:p w14:paraId="07B1DD08" w14:textId="6F145A58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009FC384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pohostinské a ubytovacie služby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77B1B454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Tomáš Pavlus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1AF04A96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738EC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7725834B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mesačným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7691051F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738EC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3B409F89" w14:textId="5B6FE8EE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738EC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="004738EC">
        <w:rPr>
          <w:rFonts w:asciiTheme="majorHAnsi" w:hAnsiTheme="majorHAnsi" w:cstheme="majorHAnsi"/>
          <w:b/>
          <w:bCs/>
          <w:sz w:val="24"/>
          <w:szCs w:val="24"/>
        </w:rPr>
        <w:t>5 883,96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290AC34E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738EC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 </w:t>
      </w:r>
      <w:r w:rsidR="004738EC">
        <w:rPr>
          <w:rFonts w:asciiTheme="majorHAnsi" w:hAnsiTheme="majorHAnsi" w:cstheme="majorHAnsi"/>
          <w:b/>
          <w:bCs/>
          <w:sz w:val="24"/>
          <w:szCs w:val="24"/>
        </w:rPr>
        <w:t>v celkovej sume : 1 445,40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007AA041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 Dunajskej Lužnej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69A2B149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4738EC">
        <w:rPr>
          <w:rFonts w:asciiTheme="majorHAnsi" w:hAnsiTheme="majorHAnsi" w:cstheme="majorHAnsi"/>
          <w:b/>
          <w:bCs/>
          <w:sz w:val="24"/>
          <w:szCs w:val="24"/>
        </w:rPr>
        <w:t>28.06.2022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4231F7"/>
    <w:rsid w:val="004738EC"/>
    <w:rsid w:val="00885A5A"/>
    <w:rsid w:val="008D296E"/>
    <w:rsid w:val="00B779DE"/>
    <w:rsid w:val="00C0789A"/>
    <w:rsid w:val="00C93BCF"/>
    <w:rsid w:val="00D04323"/>
    <w:rsid w:val="00D72950"/>
    <w:rsid w:val="00D8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12</cp:revision>
  <cp:lastPrinted>2020-02-04T16:27:00Z</cp:lastPrinted>
  <dcterms:created xsi:type="dcterms:W3CDTF">2020-02-04T15:27:00Z</dcterms:created>
  <dcterms:modified xsi:type="dcterms:W3CDTF">2022-06-28T20:24:00Z</dcterms:modified>
</cp:coreProperties>
</file>