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bookmarkStart w:id="0" w:name="_GoBack"/>
      <w:bookmarkEnd w:id="0"/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DA3692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OZE ENERGIA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DA3692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Košická Polianka 246, 044 41 Košická Polianka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DA3692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Inžinierska činnosť</w:t>
      </w: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27FAE" w:rsidP="00927FAE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DA369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DA3692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23A6" w:rsidRDefault="00E123A6" w:rsidP="00107589">
      <w:pPr>
        <w:spacing w:after="0" w:line="240" w:lineRule="auto"/>
      </w:pPr>
      <w:r>
        <w:separator/>
      </w:r>
    </w:p>
  </w:endnote>
  <w:endnote w:type="continuationSeparator" w:id="0">
    <w:p w:rsidR="00E123A6" w:rsidRDefault="00E123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E735AE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23A6" w:rsidRDefault="00E123A6" w:rsidP="00107589">
      <w:pPr>
        <w:spacing w:after="0" w:line="240" w:lineRule="auto"/>
      </w:pPr>
      <w:r>
        <w:separator/>
      </w:r>
    </w:p>
  </w:footnote>
  <w:footnote w:type="continuationSeparator" w:id="0">
    <w:p w:rsidR="00E123A6" w:rsidRDefault="00E123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>oznámky Úč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IČO:</w:t>
          </w:r>
          <w:r w:rsidR="00DA3692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 xml:space="preserve"> 47194341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  <w:r>
            <w:t>DIČ:</w:t>
          </w:r>
          <w:r w:rsidR="00DA3692">
            <w:rPr>
              <w:rFonts w:ascii="Arial" w:hAnsi="Arial" w:cs="Arial"/>
              <w:color w:val="807A7A"/>
              <w:sz w:val="21"/>
              <w:szCs w:val="21"/>
              <w:shd w:val="clear" w:color="auto" w:fill="FFFFFF"/>
            </w:rPr>
            <w:t xml:space="preserve"> 2023792452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24E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A3692"/>
    <w:rsid w:val="00DB1EA0"/>
    <w:rsid w:val="00DC066D"/>
    <w:rsid w:val="00DD0855"/>
    <w:rsid w:val="00DD1C76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23A6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735AE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2064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3B2A8F5B-80A4-49F0-97DE-5018D3E001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6881E3-CDA9-4BB2-84CE-082222F5F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2378</Words>
  <Characters>13560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Admin</cp:lastModifiedBy>
  <cp:revision>2</cp:revision>
  <cp:lastPrinted>2019-01-11T06:48:00Z</cp:lastPrinted>
  <dcterms:created xsi:type="dcterms:W3CDTF">2022-06-30T08:37:00Z</dcterms:created>
  <dcterms:modified xsi:type="dcterms:W3CDTF">2022-06-30T08:37:00Z</dcterms:modified>
</cp:coreProperties>
</file>