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21538EAC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="00AB588E">
        <w:rPr>
          <w:b/>
          <w:sz w:val="28"/>
          <w:szCs w:val="28"/>
        </w:rPr>
        <w:t>pl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 w:rsidR="00AB588E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IČO: </w:t>
      </w:r>
      <w:r w:rsidR="00AB588E">
        <w:rPr>
          <w:b/>
          <w:sz w:val="28"/>
          <w:szCs w:val="28"/>
        </w:rPr>
        <w:t>47979089</w:t>
      </w:r>
    </w:p>
    <w:p w14:paraId="51016F9E" w14:textId="6399882B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</w:t>
      </w:r>
      <w:r w:rsidR="00AB588E">
        <w:rPr>
          <w:b/>
          <w:sz w:val="28"/>
          <w:szCs w:val="28"/>
        </w:rPr>
        <w:t>024177925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271CEDC1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B588E">
        <w:t>13</w:t>
      </w:r>
      <w:r w:rsidR="00EA486B">
        <w:t>.0</w:t>
      </w:r>
      <w:r w:rsidR="00AB588E">
        <w:t>1</w:t>
      </w:r>
      <w:r w:rsidR="00EE1AD9">
        <w:t>.20</w:t>
      </w:r>
      <w:r w:rsidR="00AB588E">
        <w:t>15</w:t>
      </w:r>
    </w:p>
    <w:p w14:paraId="7DA3A0DB" w14:textId="40D1C9B2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31096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1430BD64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B588E">
        <w:rPr>
          <w:rStyle w:val="Vrazn"/>
          <w:b w:val="0"/>
        </w:rPr>
        <w:t>1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A7818"/>
    <w:rsid w:val="00AB588E"/>
    <w:rsid w:val="00AD0B98"/>
    <w:rsid w:val="00B03671"/>
    <w:rsid w:val="00BB5BEB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2022-06-28T07:15:00Z</dcterms:modified>
</cp:coreProperties>
</file>