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422D4">
        <w:rPr>
          <w:rFonts w:ascii="Arial Narrow" w:hAnsi="Arial Narrow"/>
          <w:b/>
        </w:rPr>
        <w:t>2021</w:t>
      </w:r>
    </w:p>
    <w:p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Eletherm</w:t>
            </w:r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855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855AE">
              <w:rPr>
                <w:rFonts w:ascii="Arial Narrow" w:hAnsi="Arial Narrow" w:cs="Arial Narrow"/>
                <w:sz w:val="22"/>
                <w:szCs w:val="22"/>
              </w:rPr>
              <w:t>22.07.2015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855AE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radiátorov a kotlov ústredného kúrenia, pecí a horákov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4855AE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Eletherm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F5FD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422D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824D1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422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271 448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422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186 437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B5400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422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994 471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824D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422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864 560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04C7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0422D4">
        <w:rPr>
          <w:rFonts w:ascii="Arial Narrow" w:hAnsi="Arial Narrow" w:cs="Arial Narrow"/>
          <w:b/>
          <w:sz w:val="22"/>
          <w:szCs w:val="22"/>
        </w:rPr>
        <w:t>20</w:t>
      </w:r>
    </w:p>
    <w:p w:rsidR="001F718C" w:rsidRPr="00755848" w:rsidRDefault="000422D4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2020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dňa </w:t>
      </w:r>
      <w:r>
        <w:rPr>
          <w:rFonts w:ascii="Arial Narrow" w:hAnsi="Arial Narrow" w:cs="Arial Narrow"/>
          <w:sz w:val="22"/>
          <w:szCs w:val="22"/>
        </w:rPr>
        <w:t>15</w:t>
      </w:r>
      <w:r w:rsidR="003709B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06.2021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2824D1">
        <w:rPr>
          <w:rFonts w:ascii="Arial Narrow" w:hAnsi="Arial Narrow" w:cs="Arial Narrow"/>
          <w:sz w:val="22"/>
          <w:szCs w:val="22"/>
        </w:rPr>
        <w:t>Eletherm</w:t>
      </w:r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1F5FD2">
        <w:rPr>
          <w:rFonts w:ascii="Arial Narrow" w:hAnsi="Arial Narrow" w:cs="Arial Narrow"/>
          <w:sz w:val="22"/>
          <w:szCs w:val="22"/>
        </w:rPr>
        <w:t xml:space="preserve"> </w:t>
      </w:r>
      <w:r w:rsidR="000422D4">
        <w:rPr>
          <w:rFonts w:ascii="Arial Narrow" w:hAnsi="Arial Narrow" w:cs="Arial Narrow"/>
          <w:sz w:val="22"/>
          <w:szCs w:val="22"/>
        </w:rPr>
        <w:t>od 1.januára do 31.decembra 2021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94794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AB1CC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Kukura,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>22.07.2015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C94794">
        <w:rPr>
          <w:rFonts w:ascii="Arial Narrow" w:hAnsi="Arial Narrow" w:cs="Arial Narrow"/>
          <w:sz w:val="22"/>
          <w:szCs w:val="22"/>
        </w:rPr>
        <w:t>za rok 2021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904C74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2021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904C74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2021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904C74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2021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904C74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31.12.2021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904C74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31.12.2021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904C74">
        <w:rPr>
          <w:rFonts w:ascii="Arial Narrow" w:hAnsi="Arial Narrow" w:cs="Arial Narrow"/>
          <w:bCs/>
          <w:sz w:val="22"/>
          <w:szCs w:val="22"/>
        </w:rPr>
        <w:t>i 2021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904C74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29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.06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>.20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 w:rsidR="001F5FD2">
              <w:rPr>
                <w:rFonts w:ascii="Arial Narrow" w:hAnsi="Arial Narrow"/>
                <w:color w:val="000000"/>
                <w:sz w:val="22"/>
                <w:szCs w:val="22"/>
              </w:rPr>
              <w:t>1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0A14" w:rsidRDefault="00E70A14">
      <w:r>
        <w:separator/>
      </w:r>
    </w:p>
  </w:endnote>
  <w:endnote w:type="continuationSeparator" w:id="0">
    <w:p w:rsidR="00E70A14" w:rsidRDefault="00E70A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04C74">
      <w:rPr>
        <w:noProof/>
      </w:rPr>
      <w:t>6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0A14" w:rsidRDefault="00E70A14">
      <w:r>
        <w:separator/>
      </w:r>
    </w:p>
  </w:footnote>
  <w:footnote w:type="continuationSeparator" w:id="0">
    <w:p w:rsidR="00E70A14" w:rsidRDefault="00E70A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 xml:space="preserve"> 48244309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>2120107220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22D4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5FD2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56E6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8B6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04C7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794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0A14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953E6-583A-45B6-BF81-65D2D9D39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1992</Words>
  <Characters>11358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2022-06-29T17:59:00Z</dcterms:created>
  <dcterms:modified xsi:type="dcterms:W3CDTF">2022-06-29T17:59:00Z</dcterms:modified>
</cp:coreProperties>
</file>