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9B438" w14:textId="77777777" w:rsidR="00A731A9" w:rsidRDefault="00A731A9"/>
    <w:sectPr w:rsidR="00A731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DF2"/>
    <w:rsid w:val="00A731A9"/>
    <w:rsid w:val="00E72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5A614"/>
  <w15:chartTrackingRefBased/>
  <w15:docId w15:val="{C133BD7A-4850-41C9-A63A-C251EA8A0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Oravkin</dc:creator>
  <cp:keywords/>
  <dc:description/>
  <cp:lastModifiedBy>Jan Oravkin</cp:lastModifiedBy>
  <cp:revision>1</cp:revision>
  <dcterms:created xsi:type="dcterms:W3CDTF">2022-06-30T15:27:00Z</dcterms:created>
  <dcterms:modified xsi:type="dcterms:W3CDTF">2022-06-30T15:27:00Z</dcterms:modified>
</cp:coreProperties>
</file>