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bookmarkStart w:id="0" w:name="_GoBack"/>
      <w:bookmarkEnd w:id="0"/>
    </w:p>
    <w:p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ADJ 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a.s.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Grosslingova 71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18.7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51007002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t>Služby pohostinstiev</w:t>
            </w:r>
          </w:p>
        </w:tc>
      </w:tr>
    </w:tbl>
    <w:p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kúpa tovaru na účely jeho predaja konečnému spotrebiteľovi (maloobchod), alebo za účelom jeho predaja iným  prevádzkovateľom živnosti (veľkoobchod)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priemyselného tovaru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motorových vozidiel</w:t>
      </w:r>
    </w:p>
    <w:p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pohostinská činnosť (bez ubytovacích zariadení)</w:t>
      </w:r>
    </w:p>
    <w:p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</w:p>
    <w:p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B3457A">
      <w:pPr>
        <w:pStyle w:val="BodyText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DB738D">
        <w:rPr>
          <w:rFonts w:ascii="Arial Narrow" w:hAnsi="Arial Narrow"/>
          <w:sz w:val="22"/>
          <w:szCs w:val="22"/>
          <w:lang w:val="sk-SK"/>
        </w:rPr>
        <w:t>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DB738D">
        <w:rPr>
          <w:rFonts w:ascii="Arial Narrow" w:hAnsi="Arial Narrow"/>
          <w:sz w:val="22"/>
          <w:szCs w:val="22"/>
          <w:lang w:val="sk-SK"/>
        </w:rPr>
        <w:t>1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62427">
        <w:rPr>
          <w:rFonts w:ascii="Arial Narrow" w:hAnsi="Arial Narrow"/>
          <w:sz w:val="22"/>
          <w:szCs w:val="22"/>
        </w:rPr>
        <w:t>13</w:t>
      </w:r>
      <w:r w:rsidR="00422507">
        <w:rPr>
          <w:rFonts w:ascii="Arial Narrow" w:hAnsi="Arial Narrow"/>
          <w:sz w:val="22"/>
          <w:szCs w:val="22"/>
        </w:rPr>
        <w:t>.</w:t>
      </w:r>
      <w:r w:rsidR="00324F4D">
        <w:rPr>
          <w:rFonts w:ascii="Arial Narrow" w:hAnsi="Arial Narrow"/>
          <w:sz w:val="22"/>
          <w:szCs w:val="22"/>
        </w:rPr>
        <w:t>6</w:t>
      </w:r>
      <w:r w:rsidR="00422507">
        <w:rPr>
          <w:rFonts w:ascii="Arial Narrow" w:hAnsi="Arial Narrow"/>
          <w:sz w:val="22"/>
          <w:szCs w:val="22"/>
        </w:rPr>
        <w:t>.</w:t>
      </w:r>
      <w:r w:rsidR="008349A3">
        <w:rPr>
          <w:rFonts w:ascii="Arial Narrow" w:hAnsi="Arial Narrow"/>
          <w:sz w:val="22"/>
          <w:szCs w:val="22"/>
        </w:rPr>
        <w:t>.20</w:t>
      </w:r>
      <w:r w:rsidR="00D62427">
        <w:rPr>
          <w:rFonts w:ascii="Arial Narrow" w:hAnsi="Arial Narrow"/>
          <w:sz w:val="22"/>
          <w:szCs w:val="22"/>
        </w:rPr>
        <w:t>2</w:t>
      </w:r>
      <w:r w:rsidR="00DB738D">
        <w:rPr>
          <w:rFonts w:ascii="Arial Narrow" w:hAnsi="Arial Narrow"/>
          <w:sz w:val="22"/>
          <w:szCs w:val="22"/>
        </w:rPr>
        <w:t>1</w:t>
      </w:r>
      <w:r w:rsidR="00422507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Predstavenstvo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Predseda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Gyoriová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Dozorná rada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Žaneta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18.07.2017.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324F4D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Jozef Szabo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24F4D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Iveta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Edita Sághyová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</w:tbl>
    <w:p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7F56A1" w:rsidRDefault="00324F4D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Natália Gyoriová</w:t>
            </w: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hRule="exact"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324F4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Účtovná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 xml:space="preserve">Účtovná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F2941" w:rsidRDefault="008F2941" w:rsidP="008F2941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7"/>
        <w:gridCol w:w="3223"/>
      </w:tblGrid>
      <w:tr w:rsidR="008F2941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8F2941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vAlign w:val="center"/>
          </w:tcPr>
          <w:p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F71CC9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8F2941" w:rsidRPr="005A7334" w:rsidRDefault="008F2941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D001D9" w:rsidRDefault="00D001D9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Pr="005A7334" w:rsidRDefault="00CF3207" w:rsidP="00CF3207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1"/>
        <w:gridCol w:w="1271"/>
        <w:gridCol w:w="1502"/>
        <w:gridCol w:w="1502"/>
        <w:gridCol w:w="1502"/>
        <w:gridCol w:w="1502"/>
      </w:tblGrid>
      <w:tr w:rsidR="00CF3207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99" w:type="dxa"/>
            <w:vMerge w:val="restart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2999" w:type="dxa"/>
            <w:vAlign w:val="center"/>
          </w:tcPr>
          <w:p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2D7E86" w:rsidRPr="005A7334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152068" w:rsidP="00152068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>
        <w:trPr>
          <w:trHeight w:val="397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152068" w:rsidRPr="005A7334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12776,41</w:t>
            </w:r>
          </w:p>
        </w:tc>
        <w:tc>
          <w:tcPr>
            <w:tcW w:w="2077" w:type="dxa"/>
            <w:vAlign w:val="center"/>
          </w:tcPr>
          <w:p w:rsidR="00152068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A49DD" w:rsidRPr="005A7334" w:rsidRDefault="001A49D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12776,41</w:t>
            </w: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152068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12776,41</w:t>
            </w:r>
          </w:p>
        </w:tc>
        <w:tc>
          <w:tcPr>
            <w:tcW w:w="2077" w:type="dxa"/>
            <w:vAlign w:val="center"/>
          </w:tcPr>
          <w:p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52068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12776,41</w:t>
            </w:r>
          </w:p>
        </w:tc>
      </w:tr>
      <w:tr w:rsidR="008042E7" w:rsidRPr="005A7334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:rsidR="00422507" w:rsidRPr="005A7334" w:rsidRDefault="008042E7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12776,41</w:t>
            </w:r>
          </w:p>
        </w:tc>
        <w:tc>
          <w:tcPr>
            <w:tcW w:w="2806" w:type="dxa"/>
            <w:vAlign w:val="center"/>
          </w:tcPr>
          <w:p w:rsidR="008042E7" w:rsidRPr="005A7334" w:rsidRDefault="008042E7" w:rsidP="008042E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20279,33</w:t>
            </w:r>
          </w:p>
        </w:tc>
      </w:tr>
      <w:tr w:rsidR="00422507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:rsidR="00422507" w:rsidRPr="00D001D9" w:rsidRDefault="008042E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12776,41</w:t>
            </w:r>
          </w:p>
        </w:tc>
        <w:tc>
          <w:tcPr>
            <w:tcW w:w="2806" w:type="dxa"/>
            <w:vAlign w:val="center"/>
          </w:tcPr>
          <w:p w:rsidR="00422507" w:rsidRPr="00D001D9" w:rsidRDefault="001A49DD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20279,33</w:t>
            </w:r>
          </w:p>
        </w:tc>
      </w:tr>
      <w:tr w:rsidR="002D7E86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BodyText3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659"/>
        <w:gridCol w:w="2340"/>
      </w:tblGrid>
      <w:tr w:rsidR="00DC3AEE" w:rsidRPr="005A7334">
        <w:trPr>
          <w:jc w:val="center"/>
        </w:trPr>
        <w:tc>
          <w:tcPr>
            <w:tcW w:w="3350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393132,08</w:t>
            </w:r>
          </w:p>
        </w:tc>
        <w:tc>
          <w:tcPr>
            <w:tcW w:w="237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521256,08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8042E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Bankové účty</w:t>
            </w:r>
          </w:p>
        </w:tc>
        <w:tc>
          <w:tcPr>
            <w:tcW w:w="273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137396,19</w:t>
            </w:r>
          </w:p>
        </w:tc>
        <w:tc>
          <w:tcPr>
            <w:tcW w:w="237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24016,45</w:t>
            </w: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>
        <w:trPr>
          <w:trHeight w:val="340"/>
          <w:jc w:val="center"/>
        </w:trPr>
        <w:tc>
          <w:tcPr>
            <w:tcW w:w="3350" w:type="dxa"/>
            <w:vAlign w:val="center"/>
          </w:tcPr>
          <w:p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530528,27</w:t>
            </w:r>
          </w:p>
        </w:tc>
        <w:tc>
          <w:tcPr>
            <w:tcW w:w="2377" w:type="dxa"/>
            <w:vAlign w:val="center"/>
          </w:tcPr>
          <w:p w:rsidR="00422507" w:rsidRPr="005A7334" w:rsidRDefault="008042E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545272,53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6639,- EUR v súlade s Obchodným zákonníkom. Základné imanie je splatené vo výške 6639,- EUR</w:t>
      </w: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strata predchádzajúceho účtovného obdobia vo výške </w:t>
      </w:r>
      <w:r w:rsidR="002D7E86">
        <w:rPr>
          <w:rFonts w:ascii="Arial Narrow" w:hAnsi="Arial Narrow"/>
          <w:sz w:val="22"/>
          <w:szCs w:val="22"/>
          <w:lang w:val="sk-SK"/>
        </w:rPr>
        <w:t>-1.745,33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sa preúčtovala na učet neuhradených strát.</w:t>
      </w:r>
    </w:p>
    <w:p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1A49DD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EE035A">
        <w:rPr>
          <w:rFonts w:ascii="Arial Narrow" w:hAnsi="Arial Narrow"/>
          <w:sz w:val="22"/>
          <w:szCs w:val="22"/>
        </w:rPr>
        <w:t xml:space="preserve"> tvorila zákonnú rezervu v sume 4070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EE035A">
        <w:rPr>
          <w:rFonts w:ascii="Arial Narrow" w:hAnsi="Arial Narrow"/>
          <w:sz w:val="22"/>
          <w:szCs w:val="22"/>
        </w:rPr>
        <w:t>Eur</w:t>
      </w:r>
      <w:r w:rsidRPr="005A7334">
        <w:rPr>
          <w:rFonts w:ascii="Arial Narrow" w:hAnsi="Arial Narrow"/>
          <w:sz w:val="22"/>
          <w:szCs w:val="22"/>
        </w:rPr>
        <w:t>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>
        <w:trPr>
          <w:trHeight w:val="92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>
        <w:trPr>
          <w:trHeight w:val="330"/>
          <w:jc w:val="center"/>
        </w:trPr>
        <w:tc>
          <w:tcPr>
            <w:tcW w:w="2022" w:type="pct"/>
            <w:vAlign w:val="center"/>
          </w:tcPr>
          <w:p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90"/>
          <w:jc w:val="center"/>
        </w:trPr>
        <w:tc>
          <w:tcPr>
            <w:tcW w:w="2022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406838" w:rsidRDefault="008042E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6872</w:t>
            </w:r>
          </w:p>
          <w:p w:rsidR="008042E7" w:rsidRPr="00084E43" w:rsidRDefault="008042E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406838" w:rsidRPr="00084E43" w:rsidRDefault="008042E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6788,08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406838" w:rsidRPr="00084E43" w:rsidRDefault="008042E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6872</w:t>
            </w:r>
          </w:p>
        </w:tc>
        <w:tc>
          <w:tcPr>
            <w:tcW w:w="1405" w:type="pct"/>
            <w:noWrap/>
            <w:vAlign w:val="center"/>
          </w:tcPr>
          <w:p w:rsidR="00406838" w:rsidRDefault="001A49DD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  <w:p w:rsidR="001A49DD" w:rsidRPr="00084E43" w:rsidRDefault="001A49DD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2D7E86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8042E7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7E86" w:rsidRPr="005A7334">
        <w:trPr>
          <w:trHeight w:val="660"/>
          <w:jc w:val="center"/>
        </w:trPr>
        <w:tc>
          <w:tcPr>
            <w:tcW w:w="2022" w:type="pct"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2D7E86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2D7E86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042E7" w:rsidRPr="005A7334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8042E7" w:rsidRPr="005A7334" w:rsidRDefault="008042E7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73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rPr>
          <w:trHeight w:val="779"/>
        </w:trPr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8042E7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6872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8042E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1092,28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voči spoločníkom a</w:t>
            </w:r>
            <w:r w:rsidR="008042E7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8042E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9936,02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8042E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15759,97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8042E7" w:rsidRPr="005A7334" w:rsidRDefault="008042E7" w:rsidP="008042E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34358,06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406838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042E7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8042E7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68018,33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EE035A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EE035A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EE035A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10116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EE035A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6134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EE035A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4422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 w:rsidR="00197D3D">
              <w:rPr>
                <w:rFonts w:ascii="Arial Narrow" w:hAnsi="Arial Narrow"/>
                <w:b/>
                <w:sz w:val="22"/>
                <w:szCs w:val="22"/>
              </w:rPr>
              <w:t>8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Default="00197D3D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  <w:p w:rsidR="00197D3D" w:rsidRPr="005A7334" w:rsidRDefault="00197D3D" w:rsidP="00197D3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2"/>
        <w:gridCol w:w="827"/>
        <w:gridCol w:w="944"/>
        <w:gridCol w:w="1100"/>
        <w:gridCol w:w="1659"/>
        <w:gridCol w:w="1758"/>
      </w:tblGrid>
      <w:tr w:rsidR="00DB5EFC" w:rsidRPr="005A7334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  <w:r w:rsidR="00197D3D">
              <w:rPr>
                <w:rFonts w:ascii="Arial Narrow" w:hAnsi="Arial Narrow"/>
                <w:sz w:val="22"/>
                <w:szCs w:val="22"/>
              </w:rPr>
              <w:t>Úver 4145601704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8042E7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12400</w:t>
            </w:r>
          </w:p>
        </w:tc>
        <w:tc>
          <w:tcPr>
            <w:tcW w:w="2833" w:type="dxa"/>
            <w:noWrap/>
            <w:vAlign w:val="center"/>
          </w:tcPr>
          <w:p w:rsidR="00DB5EFC" w:rsidRDefault="008042E7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18600</w:t>
            </w: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197D3D" w:rsidP="00C828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Libor Jakšík</w:t>
            </w:r>
          </w:p>
        </w:tc>
        <w:tc>
          <w:tcPr>
            <w:tcW w:w="1245" w:type="dxa"/>
            <w:noWrap/>
            <w:vAlign w:val="center"/>
          </w:tcPr>
          <w:p w:rsidR="00DB5EFC" w:rsidRPr="005A7334" w:rsidRDefault="00C828BE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:rsidR="00DB5EFC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:rsidR="00DB5EFC" w:rsidRPr="005A7334" w:rsidRDefault="008042E7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97279,73</w:t>
            </w:r>
          </w:p>
        </w:tc>
        <w:tc>
          <w:tcPr>
            <w:tcW w:w="2833" w:type="dxa"/>
            <w:noWrap/>
            <w:vAlign w:val="center"/>
          </w:tcPr>
          <w:p w:rsidR="00DB5EFC" w:rsidRDefault="00EE035A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114279,73</w:t>
            </w:r>
          </w:p>
          <w:p w:rsidR="00197D3D" w:rsidRPr="005A7334" w:rsidRDefault="00197D3D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:rsidR="00DB5EFC" w:rsidRPr="005A7334" w:rsidRDefault="00DB5EFC" w:rsidP="00C828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09097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:rsidR="00DB5EFC" w:rsidRPr="005A7334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197D3D" w:rsidP="00C35822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C35822" w:rsidRPr="005A7334">
        <w:rPr>
          <w:rFonts w:ascii="Arial Narrow" w:hAnsi="Arial Narrow"/>
          <w:sz w:val="22"/>
          <w:szCs w:val="22"/>
        </w:rPr>
        <w:t>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1069"/>
        <w:gridCol w:w="1707"/>
        <w:gridCol w:w="1069"/>
        <w:gridCol w:w="1707"/>
        <w:gridCol w:w="1069"/>
        <w:gridCol w:w="1707"/>
      </w:tblGrid>
      <w:tr w:rsidR="00084E43" w:rsidRPr="005A733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 xml:space="preserve">Typ </w:t>
            </w:r>
            <w:r w:rsidR="00084E43" w:rsidRPr="005A7334">
              <w:t xml:space="preserve"> tovarov,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Typ výrobkov</w:t>
            </w:r>
          </w:p>
        </w:tc>
        <w:tc>
          <w:tcPr>
            <w:tcW w:w="2690" w:type="dxa"/>
            <w:gridSpan w:val="2"/>
            <w:noWrap/>
            <w:vAlign w:val="center"/>
          </w:tcPr>
          <w:p w:rsidR="00084E43" w:rsidRPr="005A7334" w:rsidRDefault="00197D3D" w:rsidP="009E64C7">
            <w:pPr>
              <w:pStyle w:val="TopHeader"/>
            </w:pPr>
            <w:r>
              <w:t>Služby</w:t>
            </w:r>
          </w:p>
        </w:tc>
      </w:tr>
      <w:tr w:rsidR="00084E43" w:rsidRPr="005A733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8042E7" w:rsidRPr="005A7334" w:rsidRDefault="008042E7" w:rsidP="008042E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243040,56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419703</w:t>
            </w:r>
          </w:p>
        </w:tc>
        <w:tc>
          <w:tcPr>
            <w:tcW w:w="983" w:type="dxa"/>
            <w:noWrap/>
            <w:vAlign w:val="center"/>
          </w:tcPr>
          <w:p w:rsidR="00197D3D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384715,46</w:t>
            </w:r>
          </w:p>
          <w:p w:rsidR="008042E7" w:rsidRPr="005A7334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510819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289020,18</w:t>
            </w:r>
          </w:p>
        </w:tc>
        <w:tc>
          <w:tcPr>
            <w:tcW w:w="1707" w:type="dxa"/>
            <w:noWrap/>
            <w:vAlign w:val="center"/>
          </w:tcPr>
          <w:p w:rsidR="00197D3D" w:rsidRPr="005A7334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337903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197D3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8042E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243040,56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419703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384715,46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510819</w:t>
            </w:r>
          </w:p>
        </w:tc>
        <w:tc>
          <w:tcPr>
            <w:tcW w:w="983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289020,18</w:t>
            </w:r>
          </w:p>
        </w:tc>
        <w:tc>
          <w:tcPr>
            <w:tcW w:w="1707" w:type="dxa"/>
            <w:noWrap/>
            <w:vAlign w:val="center"/>
          </w:tcPr>
          <w:p w:rsidR="00084E43" w:rsidRPr="005A7334" w:rsidRDefault="008042E7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337903</w:t>
            </w:r>
          </w:p>
        </w:tc>
      </w:tr>
    </w:tbl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C727F0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384715,46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39,75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C727F0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243040,56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32,66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C727F0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289020,18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25,36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Účtovnícke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16520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1,28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E17D3F" w:rsidRPr="005A7334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42E0E" w:rsidRDefault="00C727F0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933296,2</w:t>
            </w:r>
          </w:p>
          <w:p w:rsidR="00C727F0" w:rsidRPr="005A7334" w:rsidRDefault="00C727F0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E17D3F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7D3F" w:rsidRPr="005A7334" w:rsidRDefault="00E17D3F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7D3F" w:rsidRPr="005A7334" w:rsidRDefault="00E17D3F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</w:tbl>
    <w:p w:rsidR="009865B6" w:rsidRDefault="009865B6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Default="0009097F">
      <w:pPr>
        <w:rPr>
          <w:rFonts w:ascii="Arial Narrow" w:hAnsi="Arial Narrow"/>
          <w:sz w:val="22"/>
          <w:szCs w:val="22"/>
        </w:rPr>
      </w:pPr>
    </w:p>
    <w:p w:rsidR="0009097F" w:rsidRPr="005A7334" w:rsidRDefault="0009097F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E56CF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Aktivácia vnútroor. Služieb</w:t>
            </w:r>
          </w:p>
        </w:tc>
        <w:tc>
          <w:tcPr>
            <w:tcW w:w="1796" w:type="dxa"/>
            <w:noWrap/>
            <w:vAlign w:val="center"/>
          </w:tcPr>
          <w:p w:rsidR="00E56CFD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10841,7</w:t>
            </w:r>
          </w:p>
          <w:p w:rsidR="00C727F0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E56CFD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084E43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:rsidR="00E56CFD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39,81</w:t>
            </w:r>
          </w:p>
        </w:tc>
        <w:tc>
          <w:tcPr>
            <w:tcW w:w="1801" w:type="dxa"/>
            <w:noWrap/>
            <w:vAlign w:val="center"/>
          </w:tcPr>
          <w:p w:rsidR="00084E43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3062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C727F0" w:rsidRDefault="00C727F0" w:rsidP="00C727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384715,46</w:t>
            </w:r>
          </w:p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C727F0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510819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C727F0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289020,18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C727F0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337903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C727F0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243040,56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C727F0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419703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1268425</w:t>
            </w:r>
          </w:p>
        </w:tc>
        <w:tc>
          <w:tcPr>
            <w:tcW w:w="1701" w:type="dxa"/>
            <w:noWrap/>
            <w:vAlign w:val="center"/>
          </w:tcPr>
          <w:p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337886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506877</w:t>
            </w:r>
          </w:p>
        </w:tc>
      </w:tr>
      <w:tr w:rsidR="00406838" w:rsidRPr="005A7334">
        <w:trPr>
          <w:trHeight w:val="377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337886,48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506877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223463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390827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Účtovné a právne služby</w:t>
            </w:r>
          </w:p>
        </w:tc>
        <w:tc>
          <w:tcPr>
            <w:tcW w:w="921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17881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35675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21" w:type="pct"/>
            <w:noWrap/>
            <w:vAlign w:val="center"/>
          </w:tcPr>
          <w:p w:rsidR="00EE035A" w:rsidRPr="001B4C52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35316</w:t>
            </w:r>
          </w:p>
        </w:tc>
        <w:tc>
          <w:tcPr>
            <w:tcW w:w="908" w:type="pct"/>
            <w:noWrap/>
            <w:vAlign w:val="center"/>
          </w:tcPr>
          <w:p w:rsidR="00406838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71711</w:t>
            </w:r>
          </w:p>
        </w:tc>
      </w:tr>
      <w:tr w:rsidR="00FF39BC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FF39BC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Opravy a udržovanie </w:t>
            </w:r>
          </w:p>
        </w:tc>
        <w:tc>
          <w:tcPr>
            <w:tcW w:w="921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1020</w:t>
            </w:r>
          </w:p>
        </w:tc>
        <w:tc>
          <w:tcPr>
            <w:tcW w:w="908" w:type="pct"/>
            <w:noWrap/>
            <w:vAlign w:val="center"/>
          </w:tcPr>
          <w:p w:rsidR="00FF39BC" w:rsidRPr="001B4C52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8664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Mzdové náklady </w:t>
            </w:r>
          </w:p>
        </w:tc>
        <w:tc>
          <w:tcPr>
            <w:tcW w:w="921" w:type="pct"/>
            <w:noWrap/>
            <w:vAlign w:val="center"/>
          </w:tcPr>
          <w:p w:rsidR="00EE035A" w:rsidRPr="005A7334" w:rsidRDefault="00EE035A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163663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162543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SP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57975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soc. Náklady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9710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9999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29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  <w:tc>
          <w:tcPr>
            <w:tcW w:w="908" w:type="pct"/>
            <w:noWrap/>
            <w:vAlign w:val="center"/>
          </w:tcPr>
          <w:p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4112</w:t>
            </w:r>
          </w:p>
        </w:tc>
      </w:tr>
      <w:tr w:rsidR="00406838" w:rsidRPr="005A7334">
        <w:trPr>
          <w:trHeight w:val="383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45"/>
          <w:jc w:val="center"/>
        </w:trPr>
        <w:tc>
          <w:tcPr>
            <w:tcW w:w="3171" w:type="pct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201</w:t>
      </w:r>
      <w:r w:rsidR="0040683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72099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56597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406838" w:rsidRDefault="00FB210C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14049</w:t>
            </w:r>
          </w:p>
          <w:p w:rsidR="00FF39BC" w:rsidRPr="005A7334" w:rsidRDefault="00FF39B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4331</w:t>
            </w:r>
            <w:r w:rsidR="00406838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406838" w:rsidRPr="005A7334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16833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406838" w:rsidRDefault="00FB210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10718</w:t>
            </w:r>
          </w:p>
          <w:p w:rsidR="00064AF8" w:rsidRPr="005A7334" w:rsidRDefault="00064AF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7C506C" w:rsidRDefault="007C506C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Default="0007579A" w:rsidP="007C506C">
      <w:pPr>
        <w:rPr>
          <w:lang w:val="cs-CZ"/>
        </w:rPr>
      </w:pPr>
    </w:p>
    <w:p w:rsidR="0007579A" w:rsidRPr="007C506C" w:rsidRDefault="0007579A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1223957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1223957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55266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55266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Default="00AE492A" w:rsidP="00AE492A">
      <w:pPr>
        <w:rPr>
          <w:rFonts w:ascii="Arial Narrow" w:hAnsi="Arial Narrow"/>
          <w:sz w:val="22"/>
          <w:szCs w:val="22"/>
        </w:rPr>
      </w:pPr>
    </w:p>
    <w:p w:rsidR="0036209D" w:rsidRDefault="0036209D" w:rsidP="00AE492A">
      <w:pPr>
        <w:rPr>
          <w:rFonts w:ascii="Arial Narrow" w:hAnsi="Arial Narrow"/>
          <w:sz w:val="22"/>
          <w:szCs w:val="22"/>
        </w:rPr>
      </w:pPr>
    </w:p>
    <w:p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1178629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1178629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-2168</w:t>
            </w:r>
            <w:r w:rsidR="008432D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-70368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56598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56598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sectPr w:rsidR="00B558C4" w:rsidRPr="005A7334" w:rsidSect="0009097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3954" w:rsidRDefault="00CF3954">
      <w:r>
        <w:separator/>
      </w:r>
    </w:p>
  </w:endnote>
  <w:endnote w:type="continuationSeparator" w:id="0">
    <w:p w:rsidR="00CF3954" w:rsidRDefault="00CF3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MS Mincho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MS Mincho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3954" w:rsidRDefault="00CF3954">
      <w:r>
        <w:separator/>
      </w:r>
    </w:p>
  </w:footnote>
  <w:footnote w:type="continuationSeparator" w:id="0">
    <w:p w:rsidR="00CF3954" w:rsidRDefault="00CF39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FF39BC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FF39BC" w:rsidRDefault="00FF39BC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</w:t>
    </w:r>
    <w:r w:rsidR="00FB210C">
      <w:t>2</w:t>
    </w:r>
    <w:r w:rsidR="00DB738D">
      <w:t>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FF39BC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FF39BC" w:rsidRPr="009865B6" w:rsidRDefault="00FF39BC">
    <w:pPr>
      <w:pStyle w:val="Hlavika"/>
      <w:pBdr>
        <w:bottom w:val="single" w:sz="4" w:space="1" w:color="000000"/>
      </w:pBdr>
    </w:pPr>
    <w:r>
      <w:t>Poznámky k účtovným výkazom k 31.12.2013</w:t>
    </w:r>
  </w:p>
  <w:p w:rsidR="00FF39BC" w:rsidRDefault="00FF39B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FF39BC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FF39BC" w:rsidRPr="009865B6" w:rsidRDefault="00FF39BC">
    <w:pPr>
      <w:pStyle w:val="Hlavika"/>
      <w:pBdr>
        <w:bottom w:val="single" w:sz="4" w:space="1" w:color="000000"/>
      </w:pBdr>
    </w:pPr>
    <w:r>
      <w:t>Poznámky k účtovným výkazom k 31.12.2013</w:t>
    </w:r>
  </w:p>
  <w:p w:rsidR="00FF39BC" w:rsidRDefault="00FF39BC">
    <w:pPr>
      <w:pStyle w:val="Hlavika"/>
    </w:pPr>
  </w:p>
  <w:p w:rsidR="00FF39BC" w:rsidRDefault="00FF39BC">
    <w:pPr>
      <w:pStyle w:val="Hlavika"/>
    </w:pPr>
  </w:p>
  <w:p w:rsidR="00FF39BC" w:rsidRDefault="00FF39BC">
    <w:pPr>
      <w:pStyle w:val="Hlavika"/>
    </w:pPr>
  </w:p>
  <w:p w:rsidR="00FF39BC" w:rsidRDefault="00FF39BC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39BC" w:rsidRDefault="00FF39BC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FF39BC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FF39BC" w:rsidRDefault="00FF39BC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</w:t>
    </w:r>
  </w:p>
  <w:p w:rsidR="00FF39BC" w:rsidRDefault="00FF39BC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F39BC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F39BC" w:rsidRDefault="00FF39BC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FF39BC" w:rsidRPr="009865B6" w:rsidRDefault="00FF39BC">
    <w:pPr>
      <w:pStyle w:val="Hlavika"/>
      <w:pBdr>
        <w:bottom w:val="single" w:sz="4" w:space="1" w:color="000000"/>
      </w:pBdr>
    </w:pPr>
    <w:r>
      <w:t>Poznámky k účtovným výkazom k 31.12.2013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24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4AF8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97D3D"/>
    <w:rsid w:val="001A49DD"/>
    <w:rsid w:val="001B4C52"/>
    <w:rsid w:val="001D32F1"/>
    <w:rsid w:val="001D4B24"/>
    <w:rsid w:val="001E02AC"/>
    <w:rsid w:val="00207D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24F4D"/>
    <w:rsid w:val="0036209D"/>
    <w:rsid w:val="00363AE6"/>
    <w:rsid w:val="003A5F05"/>
    <w:rsid w:val="003B4D64"/>
    <w:rsid w:val="003C01CD"/>
    <w:rsid w:val="003D2646"/>
    <w:rsid w:val="003D6D22"/>
    <w:rsid w:val="003E3649"/>
    <w:rsid w:val="00406838"/>
    <w:rsid w:val="00422507"/>
    <w:rsid w:val="004F347C"/>
    <w:rsid w:val="00550FF3"/>
    <w:rsid w:val="00564F04"/>
    <w:rsid w:val="0058118C"/>
    <w:rsid w:val="005A2EF2"/>
    <w:rsid w:val="005A7334"/>
    <w:rsid w:val="005C405B"/>
    <w:rsid w:val="005D6675"/>
    <w:rsid w:val="00614721"/>
    <w:rsid w:val="006A1FB7"/>
    <w:rsid w:val="006D60FA"/>
    <w:rsid w:val="007669FC"/>
    <w:rsid w:val="00783AE5"/>
    <w:rsid w:val="00786BA4"/>
    <w:rsid w:val="007B1E53"/>
    <w:rsid w:val="007C506C"/>
    <w:rsid w:val="007F2953"/>
    <w:rsid w:val="007F56A1"/>
    <w:rsid w:val="008042E7"/>
    <w:rsid w:val="008066D6"/>
    <w:rsid w:val="008349A3"/>
    <w:rsid w:val="00841ECA"/>
    <w:rsid w:val="008432D8"/>
    <w:rsid w:val="008458B2"/>
    <w:rsid w:val="0085687E"/>
    <w:rsid w:val="008720E2"/>
    <w:rsid w:val="008A0FF0"/>
    <w:rsid w:val="008F2941"/>
    <w:rsid w:val="00903910"/>
    <w:rsid w:val="00903FA4"/>
    <w:rsid w:val="00920DB3"/>
    <w:rsid w:val="00930036"/>
    <w:rsid w:val="00942E0E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F4220"/>
    <w:rsid w:val="00C05B63"/>
    <w:rsid w:val="00C13372"/>
    <w:rsid w:val="00C35822"/>
    <w:rsid w:val="00C44541"/>
    <w:rsid w:val="00C56E87"/>
    <w:rsid w:val="00C57414"/>
    <w:rsid w:val="00C727F0"/>
    <w:rsid w:val="00C7784F"/>
    <w:rsid w:val="00C828BE"/>
    <w:rsid w:val="00C91FBB"/>
    <w:rsid w:val="00C945EE"/>
    <w:rsid w:val="00CA42A0"/>
    <w:rsid w:val="00CD0D3F"/>
    <w:rsid w:val="00CD1BD4"/>
    <w:rsid w:val="00CE0FD7"/>
    <w:rsid w:val="00CE5170"/>
    <w:rsid w:val="00CF3207"/>
    <w:rsid w:val="00CF3954"/>
    <w:rsid w:val="00D001D9"/>
    <w:rsid w:val="00D04976"/>
    <w:rsid w:val="00D14D2F"/>
    <w:rsid w:val="00D62427"/>
    <w:rsid w:val="00D67F2A"/>
    <w:rsid w:val="00D712D4"/>
    <w:rsid w:val="00D74DE7"/>
    <w:rsid w:val="00DB5EFC"/>
    <w:rsid w:val="00DB738D"/>
    <w:rsid w:val="00DC3AEE"/>
    <w:rsid w:val="00DD4E13"/>
    <w:rsid w:val="00DF21B2"/>
    <w:rsid w:val="00E00FBF"/>
    <w:rsid w:val="00E14C10"/>
    <w:rsid w:val="00E17D3F"/>
    <w:rsid w:val="00E20CDD"/>
    <w:rsid w:val="00E56CFD"/>
    <w:rsid w:val="00E93BF1"/>
    <w:rsid w:val="00EE035A"/>
    <w:rsid w:val="00F71CC9"/>
    <w:rsid w:val="00F760CC"/>
    <w:rsid w:val="00F779B9"/>
    <w:rsid w:val="00FB210C"/>
    <w:rsid w:val="00FC0EB6"/>
    <w:rsid w:val="00FF39BC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3D59ADCD-F34D-4ECE-8C96-52F7AB615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BodyText2">
    <w:name w:val="Body Text 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BodyTextIndent3">
    <w:name w:val="Body Text Indent 3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BodyText3">
    <w:name w:val="Body Text 3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4442</Words>
  <Characters>25324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Petra</cp:lastModifiedBy>
  <cp:revision>2</cp:revision>
  <cp:lastPrinted>2021-06-13T09:26:00Z</cp:lastPrinted>
  <dcterms:created xsi:type="dcterms:W3CDTF">2022-06-29T15:01:00Z</dcterms:created>
  <dcterms:modified xsi:type="dcterms:W3CDTF">2022-06-29T15:01:00Z</dcterms:modified>
</cp:coreProperties>
</file>