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28,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DE3DC9" w:rsidP="00DE3D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DE3D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E3D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</w:t>
      </w:r>
      <w:r w:rsidR="00DE3DC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</w:t>
      </w:r>
      <w:r w:rsidR="00DE3DC9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DE3DC9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 </w:t>
      </w:r>
      <w:r w:rsidR="00270B36">
        <w:rPr>
          <w:snapToGrid w:val="0"/>
        </w:rPr>
        <w:t>29</w:t>
      </w:r>
      <w:r w:rsidR="00DD4209">
        <w:rPr>
          <w:snapToGrid w:val="0"/>
        </w:rPr>
        <w:t>.</w:t>
      </w:r>
      <w:r w:rsidR="00270B36">
        <w:rPr>
          <w:snapToGrid w:val="0"/>
        </w:rPr>
        <w:t>06</w:t>
      </w:r>
      <w:r w:rsidR="00DD4209">
        <w:rPr>
          <w:snapToGrid w:val="0"/>
        </w:rPr>
        <w:t>.202</w:t>
      </w:r>
      <w:r w:rsidR="00270B36">
        <w:rPr>
          <w:snapToGrid w:val="0"/>
        </w:rPr>
        <w:t>1</w:t>
      </w:r>
      <w:r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DE3DC9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F0672E" w:rsidRDefault="00335AB7" w:rsidP="00CB407B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</w:t>
      </w:r>
      <w:r w:rsidR="00DE3DC9">
        <w:t>1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</w:t>
      </w:r>
      <w:r w:rsidR="00DE3DC9">
        <w:t>1</w:t>
      </w:r>
      <w:r w:rsidR="00447FD2" w:rsidRPr="00447FD2">
        <w:t xml:space="preserve"> dosiahla  </w:t>
      </w:r>
      <w:r w:rsidR="00E0457A">
        <w:t>účtovn</w:t>
      </w:r>
      <w:r w:rsidR="00DE3DC9">
        <w:t>ý zisk</w:t>
      </w:r>
      <w:r w:rsidR="008F6F27">
        <w:t xml:space="preserve">                      </w:t>
      </w:r>
      <w:r w:rsidR="00447FD2" w:rsidRPr="00447FD2">
        <w:t>k 31.decembru 20</w:t>
      </w:r>
      <w:r w:rsidR="00DD4209">
        <w:t>2</w:t>
      </w:r>
      <w:r w:rsidR="00DE3DC9">
        <w:t>1</w:t>
      </w:r>
      <w:r w:rsidR="00447FD2" w:rsidRPr="00447FD2">
        <w:t xml:space="preserve"> vo výške </w:t>
      </w:r>
      <w:r w:rsidR="00DE3DC9">
        <w:t xml:space="preserve">83 505.-- </w:t>
      </w:r>
      <w:r w:rsidR="00DD4209">
        <w:t xml:space="preserve"> a</w:t>
      </w:r>
      <w:r w:rsidR="00DE3DC9">
        <w:t> </w:t>
      </w:r>
      <w:r w:rsidR="00E0457A">
        <w:t>daňov</w:t>
      </w:r>
      <w:r w:rsidR="00DE3DC9">
        <w:t>ý zisk</w:t>
      </w:r>
      <w:r w:rsidR="00E0457A">
        <w:t xml:space="preserve"> </w:t>
      </w:r>
      <w:r w:rsidR="00DE3DC9">
        <w:t>74 713.-- eur</w:t>
      </w:r>
      <w:r w:rsidR="00DD4209">
        <w:t>. Dosiahnut</w:t>
      </w:r>
      <w:r w:rsidR="00DE3DC9">
        <w:t>ý</w:t>
      </w:r>
      <w:r w:rsidR="00DD4209">
        <w:t xml:space="preserve"> </w:t>
      </w:r>
      <w:r w:rsidR="00DE3DC9">
        <w:t>celkový zisk</w:t>
      </w:r>
      <w:r w:rsidR="00DD4209">
        <w:t xml:space="preserve"> je z titulu </w:t>
      </w:r>
      <w:r w:rsidR="00DE3DC9">
        <w:t>prijatých  príspevkov od štátu. Celkový poklesu tržieb  trvá aj nadalej z titulu</w:t>
      </w:r>
      <w:r w:rsidR="00DD4209">
        <w:t xml:space="preserve"> Covidu kedy cestovná kancelá</w:t>
      </w:r>
      <w:r w:rsidR="00270B36">
        <w:t>ria nevykonávala svoju činnosť počas celého roka.</w:t>
      </w:r>
    </w:p>
    <w:p w:rsidR="00F0672E" w:rsidRDefault="00F0672E" w:rsidP="00F0672E">
      <w:pPr>
        <w:pStyle w:val="Odsekzoznamu"/>
        <w:rPr>
          <w:sz w:val="14"/>
          <w:szCs w:val="14"/>
        </w:rPr>
      </w:pP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270B36">
        <w:rPr>
          <w:snapToGrid w:val="0"/>
          <w:lang w:eastAsia="sk-SK"/>
        </w:rPr>
        <w:t>454.--</w:t>
      </w:r>
      <w:r>
        <w:rPr>
          <w:snapToGrid w:val="0"/>
          <w:lang w:eastAsia="sk-SK"/>
        </w:rPr>
        <w:t xml:space="preserve">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>2</w:t>
      </w:r>
      <w:r w:rsidR="00270B36">
        <w:t>1</w:t>
      </w:r>
      <w:r w:rsidR="00DD4209">
        <w:t xml:space="preserve">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70B3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70B3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270B36" w:rsidP="00270B3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127666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70B36" w:rsidP="00DD420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228726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70B36" w:rsidP="00270B3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127666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70B36" w:rsidP="00DD420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228726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</w:t>
      </w:r>
      <w:r w:rsidR="00270B36">
        <w:t>1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</w:t>
      </w:r>
      <w:r w:rsidR="00270B36">
        <w:rPr>
          <w:snapToGrid w:val="0"/>
          <w:lang w:eastAsia="sk-SK"/>
        </w:rPr>
        <w:t>1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6CA" w:rsidRDefault="00F746CA">
      <w:r>
        <w:separator/>
      </w:r>
    </w:p>
  </w:endnote>
  <w:endnote w:type="continuationSeparator" w:id="1">
    <w:p w:rsidR="00F746CA" w:rsidRDefault="00F746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C627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70B36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6CA" w:rsidRDefault="00F746CA">
      <w:r>
        <w:separator/>
      </w:r>
    </w:p>
  </w:footnote>
  <w:footnote w:type="continuationSeparator" w:id="1">
    <w:p w:rsidR="00F746CA" w:rsidRDefault="00F746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D4209">
      <w:t>202</w:t>
    </w:r>
    <w:r w:rsidR="00DE3DC9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0B3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27E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4209"/>
    <w:rsid w:val="00DD5063"/>
    <w:rsid w:val="00DE135E"/>
    <w:rsid w:val="00DE151D"/>
    <w:rsid w:val="00DE242C"/>
    <w:rsid w:val="00DE29FC"/>
    <w:rsid w:val="00DE3DC9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46CA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1270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2022-06-30T18:10:00Z</dcterms:created>
  <dcterms:modified xsi:type="dcterms:W3CDTF">2022-06-30T18:10:00Z</dcterms:modified>
</cp:coreProperties>
</file>