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4C26" w:rsidRDefault="008260E5">
      <w:pPr>
        <w:pBdr>
          <w:bottom w:val="single" w:sz="6" w:space="1" w:color="auto"/>
        </w:pBdr>
      </w:pPr>
      <w:r>
        <w:t>POZNÁMKY K MIMORIADNEJ ÚČTOVNEJ ZÁVIERKE MÚJ v likvidácii za obdobie od 1.1.2022 do 16.6.2022</w:t>
      </w:r>
    </w:p>
    <w:p w:rsidR="008260E5" w:rsidRDefault="008260E5"/>
    <w:p w:rsidR="008260E5" w:rsidRDefault="008260E5">
      <w:r>
        <w:t xml:space="preserve">Obchodné meno účtovnej jednotky: </w:t>
      </w:r>
      <w:proofErr w:type="spellStart"/>
      <w:r>
        <w:t>MediNeu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8260E5" w:rsidRDefault="008260E5">
      <w:r>
        <w:t>DIČ: 2023139998</w:t>
      </w:r>
    </w:p>
    <w:p w:rsidR="008260E5" w:rsidRDefault="008260E5">
      <w:r>
        <w:t>IČO: 36869872</w:t>
      </w:r>
    </w:p>
    <w:p w:rsidR="008260E5" w:rsidRDefault="008260E5">
      <w:r>
        <w:t>Sídlo: Bernolákova 2476, 955 01 Topoľčany</w:t>
      </w:r>
    </w:p>
    <w:p w:rsidR="008260E5" w:rsidRDefault="008260E5">
      <w:r>
        <w:t>Počet zamestnancov: 0</w:t>
      </w:r>
    </w:p>
    <w:p w:rsidR="008260E5" w:rsidRDefault="008260E5"/>
    <w:p w:rsidR="00B93A44" w:rsidRDefault="008260E5">
      <w:r>
        <w:t xml:space="preserve">Pohľadávky z obchodného styku </w:t>
      </w:r>
      <w:r w:rsidR="00B93A44">
        <w:t>v predchádzajúcom aj bežnom účtovnom období: 0.</w:t>
      </w:r>
    </w:p>
    <w:p w:rsidR="008260E5" w:rsidRDefault="00B93A44">
      <w:r>
        <w:t>Účet v banke v predchádzajúcom účtovnom období: 347€.</w:t>
      </w:r>
    </w:p>
    <w:p w:rsidR="00B93A44" w:rsidRDefault="00B93A44">
      <w:r>
        <w:t>Účet v banke v bežnom účtovnom období : 56,45€.</w:t>
      </w:r>
    </w:p>
    <w:p w:rsidR="00B93A44" w:rsidRDefault="00B93A44">
      <w:r>
        <w:t>Tržby z predaja služieb za predchádzajúce účtovné obdobie: 22906€.</w:t>
      </w:r>
    </w:p>
    <w:p w:rsidR="00B93A44" w:rsidRDefault="00B93A44">
      <w:r>
        <w:t>Tržby p predaja služieb za bežné účtovné obdobie:0</w:t>
      </w:r>
    </w:p>
    <w:p w:rsidR="00B93A44" w:rsidRDefault="00B93A44">
      <w:r>
        <w:t>Tržba predaja auta za bežné účtovné obdobie likvidátorovi: 4800€.</w:t>
      </w:r>
    </w:p>
    <w:p w:rsidR="00B93A44" w:rsidRDefault="00B93A44">
      <w:r>
        <w:t>Pokladnica:0</w:t>
      </w:r>
    </w:p>
    <w:p w:rsidR="00B93A44" w:rsidRDefault="00B93A44">
      <w:r>
        <w:t>Náklady na hospodársku činnosť v predchádzajúcom účtovnom období: 37066€.</w:t>
      </w:r>
    </w:p>
    <w:p w:rsidR="00B93A44" w:rsidRDefault="00B93A44">
      <w:r>
        <w:t>Náklady  na hospodársku činnosť v bežnom účtovnom období:4156,18€.</w:t>
      </w:r>
    </w:p>
    <w:p w:rsidR="00B93A44" w:rsidRDefault="00B93A44">
      <w:r>
        <w:t>DHM za predchádzajúce účtovné obdobie: 7513€.</w:t>
      </w:r>
    </w:p>
    <w:p w:rsidR="006943BA" w:rsidRDefault="006943BA">
      <w:r>
        <w:t>DHM za bežné účtovné obdobie: 0</w:t>
      </w:r>
    </w:p>
    <w:p w:rsidR="006943BA" w:rsidRDefault="006943BA">
      <w:r>
        <w:t>Výsledok hospodárenie za predchádzajúce účtovné obdobie: -14160€.</w:t>
      </w:r>
    </w:p>
    <w:p w:rsidR="006943BA" w:rsidRDefault="006943BA">
      <w:r>
        <w:t>Výsledok hospodárenia za bežné účtovné obdobie pred zdanením: 643,82€.</w:t>
      </w:r>
    </w:p>
    <w:p w:rsidR="006943BA" w:rsidRDefault="006943BA"/>
    <w:p w:rsidR="006943BA" w:rsidRDefault="006943BA">
      <w:r>
        <w:t>MUDr. Marta Šlosá</w:t>
      </w:r>
      <w:bookmarkStart w:id="0" w:name="_GoBack"/>
      <w:bookmarkEnd w:id="0"/>
      <w:r>
        <w:t>rová, likvidátor</w:t>
      </w:r>
    </w:p>
    <w:p w:rsidR="00B93A44" w:rsidRDefault="00B93A44"/>
    <w:p w:rsidR="00B93A44" w:rsidRDefault="00B93A44"/>
    <w:sectPr w:rsidR="00B93A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0E5"/>
    <w:rsid w:val="00674C26"/>
    <w:rsid w:val="006943BA"/>
    <w:rsid w:val="008260E5"/>
    <w:rsid w:val="00B93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417C7B-97C6-4106-9651-7A00249B9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943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43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</cp:revision>
  <cp:lastPrinted>2022-07-07T14:29:00Z</cp:lastPrinted>
  <dcterms:created xsi:type="dcterms:W3CDTF">2022-07-07T14:06:00Z</dcterms:created>
  <dcterms:modified xsi:type="dcterms:W3CDTF">2022-07-07T14:31:00Z</dcterms:modified>
</cp:coreProperties>
</file>