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4C15EA">
        <w:rPr>
          <w:rFonts w:ascii="Calibri" w:eastAsia="Calibri" w:hAnsi="Calibri" w:cs="Times New Roman"/>
          <w:b/>
          <w:sz w:val="52"/>
          <w:szCs w:val="40"/>
          <w:lang w:val="sk-SK"/>
        </w:rPr>
        <w:t>20</w:t>
      </w:r>
      <w:r w:rsidR="008E61D2">
        <w:rPr>
          <w:rFonts w:ascii="Calibri" w:eastAsia="Calibri" w:hAnsi="Calibri" w:cs="Times New Roman"/>
          <w:b/>
          <w:sz w:val="52"/>
          <w:szCs w:val="40"/>
          <w:lang w:val="sk-SK"/>
        </w:rPr>
        <w:t>2</w:t>
      </w:r>
      <w:r w:rsidR="00AE4FA8">
        <w:rPr>
          <w:rFonts w:ascii="Calibri" w:eastAsia="Calibri" w:hAnsi="Calibri" w:cs="Times New Roman"/>
          <w:b/>
          <w:sz w:val="52"/>
          <w:szCs w:val="40"/>
          <w:lang w:val="sk-SK"/>
        </w:rPr>
        <w:t>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="0013420D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8E61D2">
        <w:rPr>
          <w:rFonts w:ascii="Calibri" w:eastAsia="Calibri" w:hAnsi="Calibri" w:cs="Times New Roman"/>
          <w:b/>
          <w:sz w:val="32"/>
          <w:szCs w:val="40"/>
          <w:lang w:val="sk-SK"/>
        </w:rPr>
        <w:t>202</w:t>
      </w:r>
      <w:r w:rsidR="00AE4FA8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4C15EA">
        <w:rPr>
          <w:rFonts w:ascii="Calibri" w:eastAsia="Calibri" w:hAnsi="Calibri" w:cs="Times New Roman"/>
          <w:b/>
          <w:sz w:val="32"/>
          <w:szCs w:val="40"/>
          <w:lang w:val="sk-SK"/>
        </w:rPr>
        <w:t>20</w:t>
      </w:r>
      <w:r w:rsidR="008E61D2">
        <w:rPr>
          <w:rFonts w:ascii="Calibri" w:eastAsia="Calibri" w:hAnsi="Calibri" w:cs="Times New Roman"/>
          <w:b/>
          <w:sz w:val="32"/>
          <w:szCs w:val="40"/>
          <w:lang w:val="sk-SK"/>
        </w:rPr>
        <w:t>2</w:t>
      </w:r>
      <w:r w:rsidR="00AE4FA8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Noventa</w:t>
      </w:r>
      <w:proofErr w:type="spellEnd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 xml:space="preserve"> </w:t>
      </w:r>
      <w:proofErr w:type="spellStart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s.r.o</w:t>
      </w:r>
      <w:proofErr w:type="spellEnd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.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Zámocká 30</w:t>
      </w:r>
      <w:r w:rsidR="004E3AA4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47 659 751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20 24 05 46 81</w:t>
      </w:r>
    </w:p>
    <w:p w:rsidR="00C73669" w:rsidRPr="00516D13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516D1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16D1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Spoločnosť </w:t>
      </w:r>
      <w:proofErr w:type="spellStart"/>
      <w:r w:rsidR="0013420D" w:rsidRPr="00516D13">
        <w:rPr>
          <w:rStyle w:val="ra"/>
          <w:lang w:val="sk-SK"/>
        </w:rPr>
        <w:t>Noventa</w:t>
      </w:r>
      <w:proofErr w:type="spellEnd"/>
      <w:r w:rsidR="0013420D" w:rsidRPr="00516D13">
        <w:rPr>
          <w:rStyle w:val="ra"/>
          <w:lang w:val="sk-SK"/>
        </w:rPr>
        <w:t xml:space="preserve"> </w:t>
      </w:r>
      <w:proofErr w:type="spellStart"/>
      <w:r w:rsidR="0013420D" w:rsidRPr="00516D13">
        <w:rPr>
          <w:rStyle w:val="ra"/>
          <w:lang w:val="sk-SK"/>
        </w:rPr>
        <w:t>s.r.o</w:t>
      </w:r>
      <w:proofErr w:type="spellEnd"/>
      <w:r w:rsidR="0013420D" w:rsidRPr="00516D13">
        <w:rPr>
          <w:rStyle w:val="ra"/>
          <w:lang w:val="sk-SK"/>
        </w:rPr>
        <w:t xml:space="preserve">. </w:t>
      </w:r>
      <w:r w:rsidRPr="00516D13">
        <w:rPr>
          <w:rFonts w:cs="Times New Roman"/>
          <w:lang w:val="sk-SK"/>
        </w:rPr>
        <w:t>(ďalej l</w:t>
      </w:r>
      <w:r w:rsidR="00BB2ED3" w:rsidRPr="00516D13">
        <w:rPr>
          <w:rFonts w:cs="Times New Roman"/>
          <w:lang w:val="sk-SK"/>
        </w:rPr>
        <w:t xml:space="preserve">en Spoločnosť), bola založená </w:t>
      </w:r>
      <w:r w:rsidR="0013420D" w:rsidRPr="00516D13">
        <w:rPr>
          <w:rFonts w:cs="Times New Roman"/>
          <w:lang w:val="sk-SK"/>
        </w:rPr>
        <w:t>13</w:t>
      </w:r>
      <w:r w:rsidR="00CD7024" w:rsidRPr="00516D13">
        <w:rPr>
          <w:rFonts w:cs="Times New Roman"/>
          <w:lang w:val="sk-SK"/>
        </w:rPr>
        <w:t xml:space="preserve">. </w:t>
      </w:r>
      <w:r w:rsidR="00F468DE" w:rsidRPr="00516D13">
        <w:rPr>
          <w:rFonts w:cs="Times New Roman"/>
          <w:lang w:val="sk-SK"/>
        </w:rPr>
        <w:t>novembra 2013 a do </w:t>
      </w:r>
      <w:r w:rsidRPr="00516D13">
        <w:rPr>
          <w:rFonts w:cs="Times New Roman"/>
          <w:lang w:val="sk-SK"/>
        </w:rPr>
        <w:t xml:space="preserve">obchodného registra bola zapísaná </w:t>
      </w:r>
      <w:r w:rsidR="0013420D" w:rsidRPr="00516D13">
        <w:rPr>
          <w:rFonts w:cs="Times New Roman"/>
          <w:lang w:val="sk-SK"/>
        </w:rPr>
        <w:t>6</w:t>
      </w:r>
      <w:r w:rsidRPr="00516D13">
        <w:rPr>
          <w:rFonts w:cs="Times New Roman"/>
          <w:lang w:val="sk-SK"/>
        </w:rPr>
        <w:t xml:space="preserve">. </w:t>
      </w:r>
      <w:r w:rsidR="0013420D" w:rsidRPr="00516D13">
        <w:rPr>
          <w:rFonts w:cs="Times New Roman"/>
          <w:lang w:val="sk-SK"/>
        </w:rPr>
        <w:t>februára</w:t>
      </w:r>
      <w:r w:rsidR="00F468DE" w:rsidRPr="00516D13">
        <w:rPr>
          <w:rFonts w:cs="Times New Roman"/>
          <w:lang w:val="sk-SK"/>
        </w:rPr>
        <w:t xml:space="preserve"> </w:t>
      </w:r>
      <w:r w:rsidR="00052F6E" w:rsidRPr="00516D13">
        <w:rPr>
          <w:rFonts w:cs="Times New Roman"/>
          <w:lang w:val="sk-SK"/>
        </w:rPr>
        <w:t>2014</w:t>
      </w:r>
      <w:r w:rsidRPr="00516D13">
        <w:rPr>
          <w:rFonts w:cs="Times New Roman"/>
          <w:lang w:val="sk-SK"/>
        </w:rPr>
        <w:t xml:space="preserve"> (Obchodný register Okresného súdu Bratislava I v Bratislave,</w:t>
      </w:r>
      <w:r w:rsidR="00BB2ED3" w:rsidRPr="00516D13">
        <w:rPr>
          <w:rFonts w:cs="Times New Roman"/>
          <w:lang w:val="sk-SK"/>
        </w:rPr>
        <w:t xml:space="preserve"> oddiel </w:t>
      </w:r>
      <w:proofErr w:type="spellStart"/>
      <w:r w:rsidR="00BB2ED3" w:rsidRPr="00516D13">
        <w:rPr>
          <w:rFonts w:cs="Times New Roman"/>
          <w:lang w:val="sk-SK"/>
        </w:rPr>
        <w:t>Sro</w:t>
      </w:r>
      <w:proofErr w:type="spellEnd"/>
      <w:r w:rsidR="00BB2ED3" w:rsidRPr="00516D13">
        <w:rPr>
          <w:rFonts w:cs="Times New Roman"/>
          <w:lang w:val="sk-SK"/>
        </w:rPr>
        <w:t xml:space="preserve">, vložka </w:t>
      </w:r>
      <w:r w:rsidR="0013420D" w:rsidRPr="00516D13">
        <w:rPr>
          <w:rStyle w:val="ra"/>
          <w:lang w:val="sk-SK"/>
        </w:rPr>
        <w:t>96883/B</w:t>
      </w:r>
      <w:r w:rsidRPr="00516D13">
        <w:rPr>
          <w:rFonts w:cs="Times New Roman"/>
          <w:lang w:val="sk-SK"/>
        </w:rPr>
        <w:t>).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činnosť podnikateľských, organizačných a ekonomických poradcov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obchodu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služieb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reklamné a marketingové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počítačové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obstarávanie služieb spojených so správou bytového a nebytového fondu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Style w:val="ra"/>
          <w:lang w:val="sk-SK"/>
        </w:rPr>
        <w:t>prenájom hnuteľných vecí</w:t>
      </w:r>
    </w:p>
    <w:p w:rsidR="00E64C48" w:rsidRPr="00516D1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516D1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516D1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516D13">
        <w:rPr>
          <w:rFonts w:cs="Times New Roman"/>
          <w:b/>
          <w:lang w:val="sk-SK" w:eastAsia="sk-SK"/>
        </w:rPr>
        <w:t>0</w:t>
      </w:r>
      <w:r w:rsidRPr="00516D13">
        <w:rPr>
          <w:rFonts w:cs="Times New Roman"/>
          <w:lang w:val="sk-SK" w:eastAsia="sk-SK"/>
        </w:rPr>
        <w:t xml:space="preserve"> osôb. </w:t>
      </w:r>
    </w:p>
    <w:p w:rsidR="00E64C48" w:rsidRPr="00516D13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516D1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Účtovná závierka Spoločnosti k 31. decembru </w:t>
      </w:r>
      <w:r w:rsidR="008E61D2">
        <w:rPr>
          <w:rFonts w:cs="Times New Roman"/>
          <w:lang w:val="sk-SK"/>
        </w:rPr>
        <w:t>202</w:t>
      </w:r>
      <w:r w:rsidR="00AE4FA8">
        <w:rPr>
          <w:rFonts w:cs="Times New Roman"/>
          <w:lang w:val="sk-SK"/>
        </w:rPr>
        <w:t>1</w:t>
      </w:r>
      <w:r w:rsidRPr="00516D13">
        <w:rPr>
          <w:rFonts w:cs="Times New Roman"/>
          <w:lang w:val="sk-SK"/>
        </w:rPr>
        <w:t xml:space="preserve"> je zostavená ako riadna účtovná závierka podľa §</w:t>
      </w:r>
      <w:r w:rsidR="00052F6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>17 ods. 6 zákona NR SR č. 431/2002 Z. z. o účto</w:t>
      </w:r>
      <w:r w:rsidR="0037612F" w:rsidRPr="00516D13">
        <w:rPr>
          <w:rFonts w:cs="Times New Roman"/>
          <w:lang w:val="sk-SK"/>
        </w:rPr>
        <w:t>vníctve za účtovné obdobie od</w:t>
      </w:r>
      <w:r w:rsidR="00A81A51" w:rsidRPr="00516D13">
        <w:rPr>
          <w:rFonts w:cs="Times New Roman"/>
          <w:lang w:val="sk-SK"/>
        </w:rPr>
        <w:t> 1</w:t>
      </w:r>
      <w:r w:rsidRPr="00516D13">
        <w:rPr>
          <w:rFonts w:cs="Times New Roman"/>
          <w:lang w:val="sk-SK"/>
        </w:rPr>
        <w:t>.</w:t>
      </w:r>
      <w:r w:rsidR="0037612F" w:rsidRPr="00516D13">
        <w:rPr>
          <w:rFonts w:cs="Times New Roman"/>
          <w:lang w:val="sk-SK"/>
        </w:rPr>
        <w:t> </w:t>
      </w:r>
      <w:r w:rsidR="00052F6E" w:rsidRPr="00516D13">
        <w:rPr>
          <w:rFonts w:cs="Times New Roman"/>
          <w:lang w:val="sk-SK"/>
        </w:rPr>
        <w:t>januára</w:t>
      </w:r>
      <w:r w:rsidR="0037612F" w:rsidRPr="00516D13">
        <w:rPr>
          <w:rFonts w:cs="Times New Roman"/>
          <w:lang w:val="sk-SK"/>
        </w:rPr>
        <w:t> </w:t>
      </w:r>
      <w:r w:rsidR="008E61D2">
        <w:rPr>
          <w:rFonts w:cs="Times New Roman"/>
          <w:lang w:val="sk-SK"/>
        </w:rPr>
        <w:t>202</w:t>
      </w:r>
      <w:r w:rsidR="00AE4FA8">
        <w:rPr>
          <w:rFonts w:cs="Times New Roman"/>
          <w:lang w:val="sk-SK"/>
        </w:rPr>
        <w:t>1</w:t>
      </w:r>
      <w:r w:rsidRPr="00516D13">
        <w:rPr>
          <w:rFonts w:cs="Times New Roman"/>
          <w:lang w:val="sk-SK"/>
        </w:rPr>
        <w:t xml:space="preserve"> do 31. decembra </w:t>
      </w:r>
      <w:r w:rsidR="004C15EA">
        <w:rPr>
          <w:rFonts w:cs="Times New Roman"/>
          <w:lang w:val="sk-SK"/>
        </w:rPr>
        <w:t>20</w:t>
      </w:r>
      <w:r w:rsidR="00AE4FA8">
        <w:rPr>
          <w:rFonts w:cs="Times New Roman"/>
          <w:lang w:val="sk-SK"/>
        </w:rPr>
        <w:t>21</w:t>
      </w:r>
      <w:r w:rsidRPr="00516D13">
        <w:rPr>
          <w:rFonts w:cs="Times New Roman"/>
          <w:lang w:val="sk-SK"/>
        </w:rPr>
        <w:t>.</w:t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ORGÁNOCH ÚČTOVNEJ JEDNOTKY</w:t>
      </w:r>
    </w:p>
    <w:p w:rsidR="00516D13" w:rsidRDefault="00E238E3" w:rsidP="00D3705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b/>
          <w:lang w:val="sk-SK"/>
        </w:rPr>
        <w:t>Konateľ</w:t>
      </w:r>
      <w:r w:rsidRPr="00516D13">
        <w:rPr>
          <w:rFonts w:cs="Times New Roman"/>
          <w:lang w:val="sk-SK"/>
        </w:rPr>
        <w:tab/>
      </w:r>
      <w:r w:rsidRPr="00516D13">
        <w:rPr>
          <w:rFonts w:cs="Times New Roman"/>
          <w:lang w:val="sk-SK"/>
        </w:rPr>
        <w:tab/>
      </w:r>
      <w:r w:rsidR="00516D13" w:rsidRPr="00516D13">
        <w:rPr>
          <w:rFonts w:cs="Times New Roman"/>
          <w:lang w:val="sk-SK"/>
        </w:rPr>
        <w:t>Marek Macko</w:t>
      </w: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D37057" w:rsidRDefault="00D37057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P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lang w:val="sk-SK"/>
        </w:rPr>
        <w:tab/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516D1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Štruktúra spoločníkov k 31. decembru </w:t>
      </w:r>
      <w:r w:rsidR="00AE4FA8">
        <w:rPr>
          <w:rFonts w:cs="Times New Roman"/>
          <w:lang w:val="sk-SK"/>
        </w:rPr>
        <w:t>2021</w:t>
      </w:r>
      <w:r w:rsidRPr="00516D1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160"/>
        <w:gridCol w:w="1540"/>
        <w:gridCol w:w="832"/>
        <w:gridCol w:w="1940"/>
        <w:gridCol w:w="2570"/>
      </w:tblGrid>
      <w:tr w:rsidR="00E238E3" w:rsidRPr="00516D1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C27214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516D1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516D1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516D13" w:rsidRDefault="00646571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o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16D13" w:rsidRDefault="00516D13" w:rsidP="00516D1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516D13" w:rsidRDefault="00000BE4" w:rsidP="00685A3E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516D13" w:rsidRDefault="00000BE4" w:rsidP="00685A3E">
      <w:pPr>
        <w:spacing w:after="0" w:line="360" w:lineRule="auto"/>
        <w:jc w:val="both"/>
        <w:rPr>
          <w:lang w:val="sk-SK"/>
        </w:rPr>
      </w:pPr>
      <w:r w:rsidRPr="00516D1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516D13">
        <w:rPr>
          <w:rFonts w:cs="Times New Roman"/>
          <w:lang w:val="sk-SK"/>
        </w:rPr>
        <w:t>going</w:t>
      </w:r>
      <w:proofErr w:type="spellEnd"/>
      <w:r w:rsidRPr="00516D13">
        <w:rPr>
          <w:rFonts w:cs="Times New Roman"/>
          <w:lang w:val="sk-SK"/>
        </w:rPr>
        <w:t xml:space="preserve"> </w:t>
      </w:r>
      <w:proofErr w:type="spellStart"/>
      <w:r w:rsidRPr="00516D13">
        <w:rPr>
          <w:rFonts w:cs="Times New Roman"/>
          <w:lang w:val="sk-SK"/>
        </w:rPr>
        <w:t>concern</w:t>
      </w:r>
      <w:proofErr w:type="spellEnd"/>
      <w:r w:rsidRPr="00516D1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516D13">
        <w:rPr>
          <w:lang w:val="sk-SK"/>
        </w:rPr>
        <w:t> 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16D13" w:rsidRDefault="00000BE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16D13" w:rsidRDefault="004A31B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2E2403" w:rsidRPr="00516D13" w:rsidRDefault="002E2403" w:rsidP="00685A3E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516D13">
        <w:rPr>
          <w:rFonts w:cs="Times New Roman"/>
          <w:b/>
          <w:i/>
          <w:sz w:val="24"/>
          <w:lang w:val="sk-SK"/>
        </w:rPr>
        <w:t>predaj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p w:rsidR="00A81A51" w:rsidRPr="00516D13" w:rsidRDefault="00A81A51" w:rsidP="00685A3E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Pohľadávky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D80033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516D13" w:rsidRDefault="00D8003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>Peňažné prostriedky a ceniny sa oceňujú</w:t>
      </w:r>
      <w:r w:rsidR="002E2403" w:rsidRPr="00516D13">
        <w:rPr>
          <w:rFonts w:cs="Times New Roman"/>
          <w:lang w:val="sk-SK"/>
        </w:rPr>
        <w:t xml:space="preserve"> ich </w:t>
      </w:r>
      <w:r w:rsidR="002E2403"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89358D" w:rsidRDefault="0089358D" w:rsidP="00034AB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34ABE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34ABE" w:rsidRPr="00516D13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Záväzky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Deriváty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obstaraný v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privatizácii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Daň z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príjmov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Náklad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príjmov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počíta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za pomoci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platnej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sadzby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zvýšeného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zníženého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trvalo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dočasne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neuznateľné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 výnosy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(</w:t>
      </w:r>
      <w:r w:rsidRPr="00516D13">
        <w:rPr>
          <w:rFonts w:cs="Times New Roman"/>
          <w:lang w:val="sk-SK"/>
        </w:rPr>
        <w:t xml:space="preserve">napr.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reprezentáciu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rozdiel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medzi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odpismi</w:t>
      </w:r>
      <w:r w:rsidRPr="00516D13">
        <w:rPr>
          <w:rFonts w:cs="Times New Roman"/>
          <w:lang w:val="sk-SK"/>
        </w:rPr>
        <w:t xml:space="preserve"> a pod.).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Majetok a záväzky vyjadrené v cudzej mene prepočítala</w:t>
      </w:r>
      <w:r w:rsidR="00220C8E" w:rsidRPr="00516D13">
        <w:rPr>
          <w:rFonts w:cs="Times New Roman"/>
          <w:lang w:val="sk-SK"/>
        </w:rPr>
        <w:t xml:space="preserve"> spoločnosť na EUR podľa Zákona </w:t>
      </w:r>
      <w:r w:rsidRPr="00516D13">
        <w:rPr>
          <w:rFonts w:cs="Times New Roman"/>
          <w:lang w:val="sk-SK"/>
        </w:rPr>
        <w:t>č</w:t>
      </w:r>
      <w:r w:rsidR="00220C8E" w:rsidRPr="00516D13">
        <w:rPr>
          <w:rFonts w:cs="Times New Roman"/>
          <w:lang w:val="sk-SK"/>
        </w:rPr>
        <w:t>. </w:t>
      </w:r>
      <w:r w:rsidRPr="00516D13">
        <w:rPr>
          <w:rFonts w:cs="Times New Roman"/>
          <w:lang w:val="sk-SK"/>
        </w:rPr>
        <w:t xml:space="preserve">595/2003 </w:t>
      </w:r>
      <w:proofErr w:type="spellStart"/>
      <w:r w:rsidRPr="00516D13">
        <w:rPr>
          <w:rFonts w:cs="Times New Roman"/>
          <w:lang w:val="sk-SK"/>
        </w:rPr>
        <w:t>Z.z</w:t>
      </w:r>
      <w:proofErr w:type="spellEnd"/>
      <w:r w:rsidRPr="00516D13">
        <w:rPr>
          <w:rFonts w:cs="Times New Roman"/>
          <w:lang w:val="sk-SK"/>
        </w:rPr>
        <w:t>. §</w:t>
      </w:r>
      <w:r w:rsidR="00685A3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 xml:space="preserve">31 </w:t>
      </w:r>
      <w:r w:rsidRPr="00516D13">
        <w:rPr>
          <w:rFonts w:cs="Times New Roman"/>
          <w:b/>
          <w:lang w:val="sk-SK"/>
        </w:rPr>
        <w:t>kurzom</w:t>
      </w:r>
      <w:r w:rsidRPr="00516D13">
        <w:rPr>
          <w:rFonts w:cs="Times New Roman"/>
          <w:lang w:val="sk-SK"/>
        </w:rPr>
        <w:t xml:space="preserve"> </w:t>
      </w:r>
      <w:r w:rsidR="00A81A51" w:rsidRPr="00516D13">
        <w:rPr>
          <w:rFonts w:cs="Times New Roman"/>
          <w:b/>
          <w:lang w:val="sk-SK"/>
        </w:rPr>
        <w:t>NBS</w:t>
      </w:r>
      <w:r w:rsidRPr="00516D1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Všetky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kurzové zisky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straty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prepočtu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peňažných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aktív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pohľadávok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záväzkov 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výkazu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ziskov a strát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 v účtovnej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závierke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vykázané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súhrnne</w:t>
      </w:r>
      <w:r w:rsidRPr="00516D13">
        <w:rPr>
          <w:rFonts w:cs="Times New Roman"/>
          <w:lang w:val="sk-SK"/>
        </w:rPr>
        <w:t>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Výnosy</w:t>
      </w:r>
    </w:p>
    <w:p w:rsidR="002E240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516D13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6D13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516D13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061"/>
        <w:gridCol w:w="1149"/>
        <w:gridCol w:w="1495"/>
        <w:gridCol w:w="1182"/>
      </w:tblGrid>
      <w:tr w:rsidR="001639AD" w:rsidRPr="001639AD" w:rsidTr="00AE4FA8">
        <w:trPr>
          <w:trHeight w:val="996"/>
          <w:jc w:val="center"/>
        </w:trPr>
        <w:tc>
          <w:tcPr>
            <w:tcW w:w="27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Dlhodobé pôžičky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1639AD">
              <w:rPr>
                <w:rFonts w:asciiTheme="minorHAnsi" w:hAnsiTheme="minorHAnsi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0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Zvýšenie hodnoty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Zníženie hodnoty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1639AD">
              <w:rPr>
                <w:rFonts w:asciiTheme="minorHAnsi" w:hAnsiTheme="minorHAnsi"/>
                <w:sz w:val="20"/>
                <w:szCs w:val="20"/>
              </w:rPr>
              <w:br/>
              <w:t>na konci účtovného obdobia</w:t>
            </w:r>
          </w:p>
        </w:tc>
      </w:tr>
      <w:tr w:rsidR="001639AD" w:rsidRPr="001639AD" w:rsidTr="00AE4FA8">
        <w:trPr>
          <w:trHeight w:hRule="exact" w:val="227"/>
          <w:jc w:val="center"/>
        </w:trPr>
        <w:tc>
          <w:tcPr>
            <w:tcW w:w="272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4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1639AD" w:rsidRPr="001639AD" w:rsidTr="00AE4FA8">
        <w:trPr>
          <w:trHeight w:val="340"/>
          <w:jc w:val="center"/>
        </w:trPr>
        <w:tc>
          <w:tcPr>
            <w:tcW w:w="27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>Do splatnosti viac ako päť rokov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95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639AD" w:rsidRPr="001639AD" w:rsidTr="00AE4FA8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 xml:space="preserve">Do splatnosti viac ako tri roky a najviac päť rokov vrátane 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95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E4FA8" w:rsidRPr="001639AD" w:rsidTr="00AE4FA8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  <w:hideMark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>Do splatnosti viac ako jeden rok a najviac tri roky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:rsidR="00AE4FA8" w:rsidRPr="001639AD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775 055</w:t>
            </w:r>
            <w:r w:rsidRPr="001639A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61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9 403 EUR</w:t>
            </w:r>
          </w:p>
        </w:tc>
        <w:tc>
          <w:tcPr>
            <w:tcW w:w="1149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750 000 EUR</w:t>
            </w:r>
          </w:p>
        </w:tc>
        <w:tc>
          <w:tcPr>
            <w:tcW w:w="1495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34 458 EUR</w:t>
            </w:r>
          </w:p>
        </w:tc>
      </w:tr>
      <w:tr w:rsidR="00AE4FA8" w:rsidRPr="001639AD" w:rsidTr="00AE4FA8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  <w:hideMark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>Do splatnosti do jedného roka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95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AE4FA8" w:rsidRPr="001639AD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E4FA8" w:rsidRPr="001639AD" w:rsidTr="00AE4FA8">
        <w:trPr>
          <w:trHeight w:val="340"/>
          <w:jc w:val="center"/>
        </w:trPr>
        <w:tc>
          <w:tcPr>
            <w:tcW w:w="27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4FA8" w:rsidRPr="001639AD" w:rsidRDefault="00AE4FA8" w:rsidP="00AE4FA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39AD">
              <w:rPr>
                <w:b/>
                <w:sz w:val="20"/>
                <w:szCs w:val="20"/>
                <w:lang w:val="sk-SK"/>
              </w:rPr>
              <w:t>Dlhodobé pôžičky spolu</w:t>
            </w:r>
          </w:p>
        </w:tc>
        <w:tc>
          <w:tcPr>
            <w:tcW w:w="1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775 05</w:t>
            </w:r>
            <w:r>
              <w:rPr>
                <w:b/>
                <w:sz w:val="20"/>
                <w:szCs w:val="20"/>
                <w:lang w:val="sk-SK"/>
              </w:rPr>
              <w:t>5</w:t>
            </w:r>
            <w:r w:rsidRPr="00AE4FA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61" w:type="dxa"/>
            <w:tcBorders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9 403 EUR</w:t>
            </w:r>
          </w:p>
        </w:tc>
        <w:tc>
          <w:tcPr>
            <w:tcW w:w="1149" w:type="dxa"/>
            <w:tcBorders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750 000 EUR</w:t>
            </w:r>
          </w:p>
        </w:tc>
        <w:tc>
          <w:tcPr>
            <w:tcW w:w="1495" w:type="dxa"/>
            <w:tcBorders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82" w:type="dxa"/>
            <w:tcBorders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34 458 EUR</w:t>
            </w:r>
          </w:p>
        </w:tc>
      </w:tr>
    </w:tbl>
    <w:p w:rsidR="007669E5" w:rsidRPr="00516D13" w:rsidRDefault="007669E5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4A31B4" w:rsidRPr="00516D1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4"/>
        <w:gridCol w:w="1932"/>
        <w:gridCol w:w="1798"/>
        <w:gridCol w:w="1908"/>
      </w:tblGrid>
      <w:tr w:rsidR="001804DA" w:rsidRPr="008E61D2" w:rsidTr="00AE4FA8">
        <w:trPr>
          <w:jc w:val="center"/>
        </w:trPr>
        <w:tc>
          <w:tcPr>
            <w:tcW w:w="34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1804DA" w:rsidRPr="008E61D2" w:rsidTr="00AE4FA8">
        <w:trPr>
          <w:trHeight w:hRule="exact" w:val="227"/>
          <w:jc w:val="center"/>
        </w:trPr>
        <w:tc>
          <w:tcPr>
            <w:tcW w:w="34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1804DA" w:rsidRPr="008E61D2" w:rsidTr="00AE4FA8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8E61D2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1804DA" w:rsidRPr="008E61D2" w:rsidTr="00AE4FA8">
        <w:trPr>
          <w:trHeight w:hRule="exact" w:val="329"/>
          <w:jc w:val="center"/>
        </w:trPr>
        <w:tc>
          <w:tcPr>
            <w:tcW w:w="34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04DA" w:rsidRPr="008E61D2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804DA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00</w:t>
            </w:r>
            <w:r w:rsidR="001804D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98" w:type="dxa"/>
            <w:tcBorders>
              <w:top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12" w:space="0" w:color="auto"/>
            </w:tcBorders>
            <w:vAlign w:val="center"/>
          </w:tcPr>
          <w:p w:rsidR="001804DA" w:rsidRPr="008E61D2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1 000</w:t>
            </w:r>
            <w:r w:rsidR="001804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804DA" w:rsidRPr="008E61D2" w:rsidTr="00AE4FA8">
        <w:trPr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04DA" w:rsidRPr="008E61D2" w:rsidTr="00AE4FA8">
        <w:trPr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04DA" w:rsidRPr="008E61D2" w:rsidTr="00AE4FA8">
        <w:trPr>
          <w:jc w:val="center"/>
        </w:trPr>
        <w:tc>
          <w:tcPr>
            <w:tcW w:w="340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04DA" w:rsidRPr="008E61D2" w:rsidTr="00AE4FA8">
        <w:trPr>
          <w:trHeight w:hRule="exact" w:val="329"/>
          <w:jc w:val="center"/>
        </w:trPr>
        <w:tc>
          <w:tcPr>
            <w:tcW w:w="340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tcBorders>
              <w:top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E4FA8" w:rsidRPr="008E61D2" w:rsidTr="00AE4FA8">
        <w:trPr>
          <w:trHeight w:hRule="exact" w:val="329"/>
          <w:jc w:val="center"/>
        </w:trPr>
        <w:tc>
          <w:tcPr>
            <w:tcW w:w="34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4FA8" w:rsidRPr="008E61D2" w:rsidRDefault="00AE4FA8" w:rsidP="00AE4FA8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8E61D2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1 000 EUR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12" w:space="0" w:color="auto"/>
            </w:tcBorders>
            <w:vAlign w:val="center"/>
          </w:tcPr>
          <w:p w:rsidR="00AE4FA8" w:rsidRPr="00AE4FA8" w:rsidRDefault="00AE4FA8" w:rsidP="00AE4FA8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1 000 EUR</w:t>
            </w:r>
          </w:p>
        </w:tc>
      </w:tr>
    </w:tbl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P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4"/>
        <w:gridCol w:w="1932"/>
        <w:gridCol w:w="1798"/>
        <w:gridCol w:w="1908"/>
      </w:tblGrid>
      <w:tr w:rsidR="008E61D2" w:rsidRPr="001804DA" w:rsidTr="000F15A1">
        <w:trPr>
          <w:jc w:val="center"/>
        </w:trPr>
        <w:tc>
          <w:tcPr>
            <w:tcW w:w="34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8E61D2" w:rsidRPr="001804DA" w:rsidTr="000F15A1">
        <w:trPr>
          <w:trHeight w:hRule="exact" w:val="227"/>
          <w:jc w:val="center"/>
        </w:trPr>
        <w:tc>
          <w:tcPr>
            <w:tcW w:w="34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A81A51" w:rsidRPr="001804DA" w:rsidTr="000F15A1">
        <w:tblPrEx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81A51" w:rsidRPr="001804DA" w:rsidRDefault="00A81A51" w:rsidP="001804D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804D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7 197 511 </w:t>
            </w:r>
            <w:r w:rsidRPr="001804D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98" w:type="dxa"/>
            <w:tcBorders>
              <w:top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7 197 511 </w:t>
            </w:r>
            <w:r w:rsidRPr="001804DA">
              <w:rPr>
                <w:sz w:val="20"/>
                <w:szCs w:val="20"/>
                <w:lang w:val="sk-SK"/>
              </w:rPr>
              <w:t>EUR</w:t>
            </w: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6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33 339 EUR</w:t>
            </w:r>
          </w:p>
        </w:tc>
        <w:tc>
          <w:tcPr>
            <w:tcW w:w="1798" w:type="dxa"/>
            <w:tcBorders>
              <w:top w:val="single" w:sz="6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6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33 339 EUR</w:t>
            </w: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E4FA8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804D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7 230 850 EUR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7 230 850 EUR</w:t>
            </w:r>
          </w:p>
        </w:tc>
      </w:tr>
    </w:tbl>
    <w:p w:rsidR="008E61D2" w:rsidRDefault="008E61D2" w:rsidP="008E61D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4"/>
        <w:gridCol w:w="2365"/>
      </w:tblGrid>
      <w:tr w:rsidR="00487EC7" w:rsidRPr="00516D13" w:rsidTr="00AE4FA8">
        <w:trPr>
          <w:jc w:val="center"/>
        </w:trPr>
        <w:tc>
          <w:tcPr>
            <w:tcW w:w="411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E4FA8" w:rsidRPr="00516D13" w:rsidTr="00AE4FA8">
        <w:trPr>
          <w:trHeight w:hRule="exact" w:val="397"/>
          <w:jc w:val="center"/>
        </w:trPr>
        <w:tc>
          <w:tcPr>
            <w:tcW w:w="411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2 461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365" w:type="dxa"/>
            <w:tcBorders>
              <w:top w:val="single" w:sz="12" w:space="0" w:color="auto"/>
            </w:tcBorders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2 461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E4FA8" w:rsidRPr="00516D13" w:rsidTr="00AE4FA8">
        <w:trPr>
          <w:trHeight w:hRule="exact" w:val="52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3 981 452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365" w:type="dxa"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1 452 451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E4FA8" w:rsidRPr="00516D13" w:rsidTr="00AE4FA8">
        <w:trPr>
          <w:trHeight w:hRule="exact" w:val="57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E4FA8" w:rsidRPr="00516D13" w:rsidTr="00AE4FA8">
        <w:trPr>
          <w:trHeight w:hRule="exact" w:val="397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E4FA8" w:rsidRPr="00516D13" w:rsidTr="00AE4FA8">
        <w:trPr>
          <w:trHeight w:hRule="exact" w:val="397"/>
          <w:jc w:val="center"/>
        </w:trPr>
        <w:tc>
          <w:tcPr>
            <w:tcW w:w="411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3 983 913 </w:t>
            </w:r>
            <w:r w:rsidRPr="00516D13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365" w:type="dxa"/>
            <w:tcBorders>
              <w:bottom w:val="single" w:sz="12" w:space="0" w:color="auto"/>
            </w:tcBorders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1 454 912</w:t>
            </w: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804DA" w:rsidRDefault="001804DA" w:rsidP="001804D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  <w:r w:rsidR="00A326CB" w:rsidRPr="00516D13">
        <w:rPr>
          <w:rFonts w:cs="Times New Roman"/>
          <w:lang w:val="sk-SK"/>
        </w:rPr>
        <w:tab/>
      </w:r>
    </w:p>
    <w:p w:rsidR="00A326CB" w:rsidRDefault="00A326CB" w:rsidP="00A326C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8E61D2" w:rsidRPr="008E61D2" w:rsidTr="008E61D2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E61D2" w:rsidRPr="008E61D2" w:rsidTr="008E61D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8E61D2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8E61D2" w:rsidRPr="008E61D2" w:rsidTr="008E61D2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Služby Microsoft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AE4FA8" w:rsidP="008E61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8E61D2" w:rsidRPr="008E61D2" w:rsidRDefault="00AE4FA8" w:rsidP="008E61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 EUR</w:t>
            </w:r>
          </w:p>
        </w:tc>
      </w:tr>
    </w:tbl>
    <w:p w:rsidR="008E61D2" w:rsidRDefault="008E61D2" w:rsidP="008E61D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804DA" w:rsidRDefault="001804DA" w:rsidP="007D5AA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E4FA8" w:rsidRDefault="00AE4FA8" w:rsidP="007D5AA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E4FA8" w:rsidRPr="007D5AA8" w:rsidRDefault="00AE4FA8" w:rsidP="007D5AA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487EC7" w:rsidRPr="00516D1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516D1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Vlastné imanie</w:t>
      </w:r>
    </w:p>
    <w:p w:rsidR="00487EC7" w:rsidRPr="00516D13" w:rsidRDefault="00487EC7" w:rsidP="00487EC7">
      <w:pPr>
        <w:ind w:left="426"/>
        <w:rPr>
          <w:sz w:val="28"/>
          <w:szCs w:val="28"/>
          <w:lang w:val="sk-SK"/>
        </w:rPr>
      </w:pPr>
      <w:r w:rsidRPr="00516D13">
        <w:rPr>
          <w:lang w:val="sk-SK"/>
        </w:rPr>
        <w:t>Popis základného imania:</w:t>
      </w:r>
    </w:p>
    <w:tbl>
      <w:tblPr>
        <w:tblW w:w="48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8"/>
        <w:gridCol w:w="2350"/>
        <w:gridCol w:w="2157"/>
      </w:tblGrid>
      <w:tr w:rsidR="00487EC7" w:rsidRPr="00516D13" w:rsidTr="00355FD8">
        <w:trPr>
          <w:trHeight w:val="342"/>
          <w:jc w:val="center"/>
        </w:trPr>
        <w:tc>
          <w:tcPr>
            <w:tcW w:w="2461" w:type="pct"/>
            <w:vAlign w:val="center"/>
          </w:tcPr>
          <w:p w:rsidR="00487EC7" w:rsidRPr="00516D13" w:rsidRDefault="00487EC7" w:rsidP="00487EC7">
            <w:pPr>
              <w:rPr>
                <w:b/>
                <w:sz w:val="20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516D13" w:rsidTr="00355FD8">
        <w:trPr>
          <w:jc w:val="center"/>
        </w:trPr>
        <w:tc>
          <w:tcPr>
            <w:tcW w:w="2461" w:type="pct"/>
            <w:vAlign w:val="center"/>
          </w:tcPr>
          <w:p w:rsidR="00487EC7" w:rsidRPr="00516D13" w:rsidRDefault="009D5EED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o"/>
                <w:sz w:val="20"/>
                <w:lang w:val="sk-SK"/>
              </w:rPr>
              <w:t>Marek Macko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  <w:p w:rsidR="00487EC7" w:rsidRPr="00516D13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</w:tc>
      </w:tr>
    </w:tbl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Rezervy</w:t>
      </w:r>
    </w:p>
    <w:p w:rsidR="00A326CB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94"/>
        <w:gridCol w:w="2760"/>
        <w:gridCol w:w="2588"/>
      </w:tblGrid>
      <w:tr w:rsidR="003B3779" w:rsidRPr="001804DA" w:rsidTr="00AE4FA8">
        <w:trPr>
          <w:trHeight w:val="920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1804DA" w:rsidRDefault="003B3779" w:rsidP="001804DA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1804DA" w:rsidRDefault="003B3779" w:rsidP="001804DA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1804DA" w:rsidRDefault="003B3779" w:rsidP="001804DA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E4FA8" w:rsidRPr="001804DA" w:rsidTr="00AE4FA8">
        <w:trPr>
          <w:trHeight w:val="397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4FA8" w:rsidRPr="001804DA" w:rsidRDefault="00AE4FA8" w:rsidP="00AE4FA8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2 692</w:t>
            </w:r>
            <w:r w:rsidRPr="001804D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4FA8" w:rsidRPr="001804DA" w:rsidRDefault="00AE4FA8" w:rsidP="00AE4FA8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2 692</w:t>
            </w:r>
            <w:r w:rsidRPr="001804D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E4FA8" w:rsidRPr="001804DA" w:rsidTr="00AE4FA8">
        <w:trPr>
          <w:trHeight w:val="329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E4FA8" w:rsidRPr="001804DA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1804DA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 </w:t>
            </w:r>
          </w:p>
        </w:tc>
      </w:tr>
      <w:tr w:rsidR="00AE4FA8" w:rsidRPr="001804DA" w:rsidTr="00AE4FA8">
        <w:trPr>
          <w:trHeight w:val="329"/>
          <w:jc w:val="center"/>
        </w:trPr>
        <w:tc>
          <w:tcPr>
            <w:tcW w:w="20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2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E4FA8" w:rsidRPr="001804DA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2 692</w:t>
            </w:r>
            <w:r w:rsidRPr="001804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3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1804DA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2 692</w:t>
            </w:r>
            <w:r w:rsidRPr="001804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E4FA8" w:rsidRPr="001804DA" w:rsidTr="00AE4FA8">
        <w:trPr>
          <w:trHeight w:val="329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1804DA" w:rsidRDefault="00AE4FA8" w:rsidP="00AE4FA8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1804D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E4FA8" w:rsidRPr="00AE4FA8" w:rsidRDefault="00AE4FA8" w:rsidP="00AE4FA8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11 017 898 EUR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0F15A1" w:rsidRDefault="00AE4FA8" w:rsidP="00AE4FA8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0F15A1">
              <w:rPr>
                <w:b/>
                <w:sz w:val="20"/>
                <w:szCs w:val="20"/>
                <w:lang w:val="sk-SK"/>
              </w:rPr>
              <w:t>6 319 224 EUR</w:t>
            </w:r>
          </w:p>
        </w:tc>
      </w:tr>
      <w:tr w:rsidR="00AE4FA8" w:rsidRPr="001804DA" w:rsidTr="00AE4FA8">
        <w:trPr>
          <w:trHeight w:val="329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E4FA8" w:rsidRPr="001804DA" w:rsidRDefault="00AE4FA8" w:rsidP="00AE4FA8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11 017 898 EUR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4FA8" w:rsidRPr="001804DA" w:rsidRDefault="00AE4FA8" w:rsidP="00AE4FA8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6 319 224 EUR</w:t>
            </w:r>
          </w:p>
        </w:tc>
      </w:tr>
      <w:tr w:rsidR="001804DA" w:rsidRPr="001804DA" w:rsidTr="00AE4FA8">
        <w:trPr>
          <w:trHeight w:val="329"/>
          <w:jc w:val="center"/>
        </w:trPr>
        <w:tc>
          <w:tcPr>
            <w:tcW w:w="2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both"/>
              <w:rPr>
                <w:rFonts w:cs="Times New Roman"/>
                <w:b/>
                <w:i/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3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1804DA" w:rsidRDefault="001804DA" w:rsidP="001804D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572808" w:rsidRPr="00516D13" w:rsidRDefault="00572808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516D1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VÝNOSOCH</w:t>
      </w:r>
    </w:p>
    <w:p w:rsidR="003B3779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C33A92" w:rsidRPr="00516D13" w:rsidTr="00052F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C564B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564B" w:rsidRPr="00516D13" w:rsidRDefault="00EC564B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564B" w:rsidRPr="00516D13" w:rsidRDefault="00EC564B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564B" w:rsidRPr="00516D13" w:rsidRDefault="00EC564B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AE4FA8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210 134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138 823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E4FA8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AE4FA8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AE4FA8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210 134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0F15A1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F15A1">
              <w:rPr>
                <w:b/>
                <w:sz w:val="20"/>
                <w:szCs w:val="20"/>
                <w:lang w:val="sk-SK"/>
              </w:rPr>
              <w:t>138 823 EUR</w:t>
            </w:r>
          </w:p>
        </w:tc>
      </w:tr>
    </w:tbl>
    <w:p w:rsidR="007D1DE0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31"/>
        <w:gridCol w:w="1753"/>
        <w:gridCol w:w="1758"/>
      </w:tblGrid>
      <w:tr w:rsidR="00410CBC" w:rsidRPr="00516D13" w:rsidTr="00052F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E4FA8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1804DA" w:rsidRDefault="00AE4FA8" w:rsidP="00AE4FA8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 EUR</w:t>
            </w:r>
          </w:p>
        </w:tc>
      </w:tr>
      <w:tr w:rsidR="00AE4FA8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671ACD" w:rsidRDefault="00AE4FA8" w:rsidP="00AE4FA8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AE4FA8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671ACD" w:rsidRDefault="00AE4FA8" w:rsidP="00AE4FA8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ú</w:t>
            </w:r>
            <w:r w:rsidRPr="00671ACD">
              <w:rPr>
                <w:bCs/>
                <w:sz w:val="20"/>
                <w:szCs w:val="20"/>
                <w:lang w:val="sk-SK"/>
              </w:rPr>
              <w:t>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9 403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23 104 EUR</w:t>
            </w:r>
          </w:p>
        </w:tc>
      </w:tr>
      <w:tr w:rsidR="00AE4FA8" w:rsidRPr="00516D13" w:rsidTr="00052F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E4FA8" w:rsidRPr="00516D13" w:rsidTr="001804D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24 395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592 299 EUR</w:t>
            </w:r>
          </w:p>
        </w:tc>
      </w:tr>
    </w:tbl>
    <w:p w:rsidR="00DD70BB" w:rsidRPr="00516D13" w:rsidRDefault="00DD70BB" w:rsidP="00410CB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516D13" w:rsidRDefault="007D1DE0" w:rsidP="001B4A1A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NÁKLADOCH</w:t>
      </w:r>
    </w:p>
    <w:p w:rsidR="007D1DE0" w:rsidRPr="00516D1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750"/>
        <w:gridCol w:w="1635"/>
        <w:gridCol w:w="1650"/>
      </w:tblGrid>
      <w:tr w:rsidR="007D1DE0" w:rsidRPr="00516D13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00B86" w:rsidRPr="00516D13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AE4FA8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5 525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18 771 EUR</w:t>
            </w:r>
          </w:p>
        </w:tc>
      </w:tr>
      <w:tr w:rsidR="00AE4FA8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506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2 312 EUR</w:t>
            </w:r>
          </w:p>
        </w:tc>
      </w:tr>
      <w:tr w:rsidR="00AE4FA8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2 250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8 767 EUR</w:t>
            </w:r>
          </w:p>
        </w:tc>
      </w:tr>
      <w:tr w:rsidR="00AE4FA8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AE4FA8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2 466 EUR</w:t>
            </w:r>
          </w:p>
        </w:tc>
      </w:tr>
      <w:tr w:rsidR="00AE4FA8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30 082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E4FA8" w:rsidRPr="00516D13" w:rsidTr="001804DA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5D5978" w:rsidRDefault="005D597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86" w:rsidRDefault="00000B86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804DA" w:rsidRDefault="001804DA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516D1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DANIACH Z</w:t>
      </w:r>
      <w:r w:rsidR="00375A10" w:rsidRPr="00516D13">
        <w:rPr>
          <w:rFonts w:cs="Times New Roman"/>
          <w:b/>
          <w:sz w:val="28"/>
          <w:lang w:val="sk-SK"/>
        </w:rPr>
        <w:t> </w:t>
      </w:r>
      <w:r w:rsidRPr="00516D13"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83"/>
        <w:gridCol w:w="1516"/>
        <w:gridCol w:w="1242"/>
        <w:gridCol w:w="694"/>
        <w:gridCol w:w="1379"/>
        <w:gridCol w:w="977"/>
        <w:gridCol w:w="651"/>
      </w:tblGrid>
      <w:tr w:rsidR="007D1DE0" w:rsidRPr="00516D13" w:rsidTr="00AE4FA8">
        <w:trPr>
          <w:trHeight w:val="642"/>
          <w:jc w:val="center"/>
        </w:trPr>
        <w:tc>
          <w:tcPr>
            <w:tcW w:w="25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6D13" w:rsidTr="00AE4FA8">
        <w:trPr>
          <w:trHeight w:val="345"/>
          <w:jc w:val="center"/>
        </w:trPr>
        <w:tc>
          <w:tcPr>
            <w:tcW w:w="25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6D13" w:rsidTr="00AE4FA8">
        <w:trPr>
          <w:trHeight w:val="330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g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</w:t>
            </w:r>
            <w:r w:rsidRPr="00516D1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200 742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722 157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42 156 EUR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7 411 EUR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1 556 EUR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12 016 EUR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208 153 </w:t>
            </w:r>
            <w:r w:rsidRPr="00516D1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43 712 EUR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734 173 </w:t>
            </w:r>
            <w:r w:rsidRPr="00516D1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154 176 EUR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43 712 EUR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154 176 EUR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AE4FA8" w:rsidRPr="00516D13" w:rsidTr="00AE4FA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FA8" w:rsidRPr="00AE4FA8" w:rsidRDefault="00AE4FA8" w:rsidP="00AE4FA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43 712 EUR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AE4FA8" w:rsidRDefault="00AE4FA8" w:rsidP="00AE4FA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E4FA8">
              <w:rPr>
                <w:b/>
                <w:sz w:val="20"/>
                <w:szCs w:val="20"/>
                <w:lang w:val="sk-SK"/>
              </w:rPr>
              <w:t>22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516D13" w:rsidRDefault="00AE4FA8" w:rsidP="00AE4FA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4FA8" w:rsidRPr="00CB0246" w:rsidRDefault="00AE4FA8" w:rsidP="00AE4FA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154 176</w:t>
            </w:r>
            <w:r w:rsidRPr="00CB024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4FA8" w:rsidRPr="00CB0246" w:rsidRDefault="00AE4FA8" w:rsidP="00AE4FA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B0246"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</w:tbl>
    <w:p w:rsidR="00C33A92" w:rsidRPr="00516D13" w:rsidRDefault="00C33A92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516D13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516D13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nedošlo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žiadnym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udalostiam</w:t>
      </w:r>
      <w:r w:rsidRPr="00516D13">
        <w:rPr>
          <w:rFonts w:ascii="Calibri" w:eastAsia="Calibri" w:hAnsi="Calibri" w:cs="Times New Roman"/>
          <w:lang w:val="sk-SK"/>
        </w:rPr>
        <w:t xml:space="preserve">, </w:t>
      </w:r>
      <w:r w:rsidRPr="00516D13">
        <w:rPr>
          <w:rStyle w:val="hps"/>
          <w:rFonts w:ascii="Calibri" w:eastAsia="Calibri" w:hAnsi="Calibri" w:cs="Arial Narrow"/>
          <w:lang w:val="sk-SK"/>
        </w:rPr>
        <w:t>ktoré by mali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významný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vplyv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na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účtovnú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závierku</w:t>
      </w:r>
      <w:r w:rsidRPr="00516D13">
        <w:rPr>
          <w:rFonts w:ascii="Calibri" w:eastAsia="Calibri" w:hAnsi="Calibri" w:cs="Times New Roman"/>
          <w:lang w:val="sk-SK"/>
        </w:rPr>
        <w:t xml:space="preserve"> zostavenú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31.</w:t>
      </w:r>
      <w:r w:rsidRPr="00516D13">
        <w:rPr>
          <w:rFonts w:ascii="Calibri" w:eastAsia="Calibri" w:hAnsi="Calibri" w:cs="Times New Roman"/>
          <w:lang w:val="sk-SK"/>
        </w:rPr>
        <w:t>12.</w:t>
      </w:r>
      <w:r w:rsidR="00CB0246">
        <w:rPr>
          <w:rFonts w:ascii="Calibri" w:eastAsia="Calibri" w:hAnsi="Calibri" w:cs="Times New Roman"/>
          <w:lang w:val="sk-SK"/>
        </w:rPr>
        <w:t>202</w:t>
      </w:r>
      <w:r w:rsidR="00AE4FA8">
        <w:rPr>
          <w:rFonts w:ascii="Calibri" w:eastAsia="Calibri" w:hAnsi="Calibri" w:cs="Times New Roman"/>
          <w:lang w:val="sk-SK"/>
        </w:rPr>
        <w:t>1</w:t>
      </w:r>
      <w:r w:rsidRPr="00516D13">
        <w:rPr>
          <w:rFonts w:ascii="Calibri" w:eastAsia="Calibri" w:hAnsi="Calibri" w:cs="Times New Roman"/>
          <w:lang w:val="sk-SK"/>
        </w:rPr>
        <w:t>.</w:t>
      </w:r>
    </w:p>
    <w:p w:rsidR="00375A10" w:rsidRPr="00516D13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D5AA8" w:rsidRDefault="007D5AA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0F179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516D13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96"/>
        <w:gridCol w:w="1381"/>
        <w:gridCol w:w="1380"/>
        <w:gridCol w:w="968"/>
        <w:gridCol w:w="927"/>
        <w:gridCol w:w="1390"/>
      </w:tblGrid>
      <w:tr w:rsidR="00860ACC" w:rsidRPr="00516D13" w:rsidTr="00AE4FA8">
        <w:trPr>
          <w:trHeight w:val="318"/>
          <w:jc w:val="center"/>
        </w:trPr>
        <w:tc>
          <w:tcPr>
            <w:tcW w:w="299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516D13" w:rsidTr="00AE4FA8">
        <w:trPr>
          <w:jc w:val="center"/>
        </w:trPr>
        <w:tc>
          <w:tcPr>
            <w:tcW w:w="299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516D13" w:rsidTr="00AE4FA8">
        <w:trPr>
          <w:trHeight w:val="330"/>
          <w:jc w:val="center"/>
        </w:trPr>
        <w:tc>
          <w:tcPr>
            <w:tcW w:w="29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E4FA8" w:rsidRPr="00516D13" w:rsidTr="00AE4FA8">
        <w:trPr>
          <w:trHeight w:val="330"/>
          <w:jc w:val="center"/>
        </w:trPr>
        <w:tc>
          <w:tcPr>
            <w:tcW w:w="2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E4FA8" w:rsidRPr="00516D13" w:rsidTr="00AE4FA8">
        <w:trPr>
          <w:trHeight w:val="330"/>
          <w:jc w:val="center"/>
        </w:trPr>
        <w:tc>
          <w:tcPr>
            <w:tcW w:w="29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E4FA8" w:rsidRPr="00516D13" w:rsidTr="00AE4FA8">
        <w:trPr>
          <w:trHeight w:val="330"/>
          <w:jc w:val="center"/>
        </w:trPr>
        <w:tc>
          <w:tcPr>
            <w:tcW w:w="29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249 490 EUR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249 490 EUR</w:t>
            </w:r>
            <w:bookmarkStart w:id="0" w:name="_GoBack"/>
            <w:bookmarkEnd w:id="0"/>
          </w:p>
        </w:tc>
      </w:tr>
      <w:tr w:rsidR="00AE4FA8" w:rsidRPr="00516D13" w:rsidTr="00AE4FA8">
        <w:trPr>
          <w:trHeight w:val="330"/>
          <w:jc w:val="center"/>
        </w:trPr>
        <w:tc>
          <w:tcPr>
            <w:tcW w:w="29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-318 491 EUR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-318 491 EUR</w:t>
            </w: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B0246" w:rsidRPr="00516D13" w:rsidTr="00AE4FA8">
        <w:trPr>
          <w:trHeight w:val="330"/>
          <w:jc w:val="center"/>
        </w:trPr>
        <w:tc>
          <w:tcPr>
            <w:tcW w:w="29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AE4FA8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-25 359</w:t>
            </w:r>
            <w:r w:rsidR="00CB024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AE4FA8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-25 359 EUR</w:t>
            </w:r>
          </w:p>
        </w:tc>
      </w:tr>
    </w:tbl>
    <w:p w:rsidR="00860ACC" w:rsidRPr="00516D13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96"/>
        <w:gridCol w:w="1381"/>
        <w:gridCol w:w="1380"/>
        <w:gridCol w:w="968"/>
        <w:gridCol w:w="927"/>
        <w:gridCol w:w="1390"/>
      </w:tblGrid>
      <w:tr w:rsidR="00C33A92" w:rsidRPr="00516D13" w:rsidTr="00660748">
        <w:trPr>
          <w:trHeight w:val="318"/>
          <w:jc w:val="center"/>
        </w:trPr>
        <w:tc>
          <w:tcPr>
            <w:tcW w:w="299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3A92" w:rsidRPr="00516D13" w:rsidTr="00660748">
        <w:trPr>
          <w:jc w:val="center"/>
        </w:trPr>
        <w:tc>
          <w:tcPr>
            <w:tcW w:w="299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C33A92" w:rsidRPr="00516D13" w:rsidTr="00660748">
        <w:trPr>
          <w:trHeight w:val="330"/>
          <w:jc w:val="center"/>
        </w:trPr>
        <w:tc>
          <w:tcPr>
            <w:tcW w:w="29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E4FA8" w:rsidRPr="00516D13" w:rsidTr="00660748">
        <w:trPr>
          <w:trHeight w:val="330"/>
          <w:jc w:val="center"/>
        </w:trPr>
        <w:tc>
          <w:tcPr>
            <w:tcW w:w="2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E4FA8" w:rsidRPr="00516D13" w:rsidTr="00660748">
        <w:trPr>
          <w:trHeight w:val="330"/>
          <w:jc w:val="center"/>
        </w:trPr>
        <w:tc>
          <w:tcPr>
            <w:tcW w:w="299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4FA8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E4FA8" w:rsidRPr="00516D13" w:rsidTr="00AE4FA8">
        <w:trPr>
          <w:trHeight w:val="330"/>
          <w:jc w:val="center"/>
        </w:trPr>
        <w:tc>
          <w:tcPr>
            <w:tcW w:w="299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369 165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50 674 EUR</w:t>
            </w:r>
          </w:p>
        </w:tc>
        <w:tc>
          <w:tcPr>
            <w:tcW w:w="9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-318 491 EUR</w:t>
            </w:r>
          </w:p>
        </w:tc>
      </w:tr>
      <w:tr w:rsidR="00AE4FA8" w:rsidRPr="00516D13" w:rsidTr="00572808">
        <w:trPr>
          <w:trHeight w:val="330"/>
          <w:jc w:val="center"/>
        </w:trPr>
        <w:tc>
          <w:tcPr>
            <w:tcW w:w="29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567 981 EUR</w:t>
            </w:r>
          </w:p>
        </w:tc>
        <w:tc>
          <w:tcPr>
            <w:tcW w:w="968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FA8" w:rsidRPr="00516D13" w:rsidRDefault="00AE4FA8" w:rsidP="00AE4F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567 981 EUR</w:t>
            </w:r>
          </w:p>
        </w:tc>
      </w:tr>
    </w:tbl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516D13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1D2" w:rsidRDefault="008E61D2" w:rsidP="00E64C48">
      <w:pPr>
        <w:spacing w:after="0" w:line="240" w:lineRule="auto"/>
      </w:pPr>
      <w:r>
        <w:separator/>
      </w:r>
    </w:p>
  </w:endnote>
  <w:endnote w:type="continuationSeparator" w:id="0">
    <w:p w:rsidR="008E61D2" w:rsidRDefault="008E61D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E61D2" w:rsidRPr="007669E5" w:rsidRDefault="008E61D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E4FA8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E61D2" w:rsidRDefault="008E61D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1D2" w:rsidRDefault="008E61D2" w:rsidP="00E64C48">
      <w:pPr>
        <w:spacing w:after="0" w:line="240" w:lineRule="auto"/>
      </w:pPr>
      <w:r>
        <w:separator/>
      </w:r>
    </w:p>
  </w:footnote>
  <w:footnote w:type="continuationSeparator" w:id="0">
    <w:p w:rsidR="008E61D2" w:rsidRDefault="008E61D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61D2" w:rsidRPr="007669E5" w:rsidRDefault="008E61D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13420D">
      <w:rPr>
        <w:rFonts w:cs="Times New Roman"/>
        <w:sz w:val="20"/>
      </w:rPr>
      <w:t>Noventa</w:t>
    </w:r>
    <w:proofErr w:type="spellEnd"/>
    <w:r w:rsidRPr="0013420D">
      <w:rPr>
        <w:rFonts w:cs="Times New Roman"/>
        <w:sz w:val="20"/>
      </w:rPr>
      <w:t xml:space="preserve"> s.r.o.</w:t>
    </w:r>
  </w:p>
  <w:p w:rsidR="008E61D2" w:rsidRPr="007669E5" w:rsidRDefault="008E61D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13420D">
      <w:rPr>
        <w:rFonts w:cs="Times New Roman"/>
        <w:sz w:val="20"/>
      </w:rPr>
      <w:t>47 659 751</w:t>
    </w:r>
  </w:p>
  <w:p w:rsidR="008E61D2" w:rsidRPr="007669E5" w:rsidRDefault="008E61D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13420D">
      <w:rPr>
        <w:rFonts w:cs="Times New Roman"/>
        <w:sz w:val="20"/>
      </w:rPr>
      <w:t>20 24 05 46 81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74B2D"/>
    <w:multiLevelType w:val="hybridMultilevel"/>
    <w:tmpl w:val="AF04B55A"/>
    <w:lvl w:ilvl="0" w:tplc="90C2EA1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2"/>
  </w:num>
  <w:num w:numId="4">
    <w:abstractNumId w:val="1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86"/>
    <w:rsid w:val="00000BE4"/>
    <w:rsid w:val="000336D6"/>
    <w:rsid w:val="00034ABE"/>
    <w:rsid w:val="000436CE"/>
    <w:rsid w:val="00052F6E"/>
    <w:rsid w:val="000D7E56"/>
    <w:rsid w:val="000E6136"/>
    <w:rsid w:val="000F15A1"/>
    <w:rsid w:val="000F1790"/>
    <w:rsid w:val="0010471F"/>
    <w:rsid w:val="00113724"/>
    <w:rsid w:val="00121FE2"/>
    <w:rsid w:val="0013420D"/>
    <w:rsid w:val="00151641"/>
    <w:rsid w:val="001639AD"/>
    <w:rsid w:val="001804DA"/>
    <w:rsid w:val="00184851"/>
    <w:rsid w:val="001A6310"/>
    <w:rsid w:val="001B4A1A"/>
    <w:rsid w:val="001B781E"/>
    <w:rsid w:val="00204D88"/>
    <w:rsid w:val="00220102"/>
    <w:rsid w:val="00220C8E"/>
    <w:rsid w:val="00226C42"/>
    <w:rsid w:val="00255E58"/>
    <w:rsid w:val="00275C5A"/>
    <w:rsid w:val="00283359"/>
    <w:rsid w:val="0029051C"/>
    <w:rsid w:val="002A5D44"/>
    <w:rsid w:val="002C68E0"/>
    <w:rsid w:val="002E2403"/>
    <w:rsid w:val="002F4749"/>
    <w:rsid w:val="0030073D"/>
    <w:rsid w:val="00323B68"/>
    <w:rsid w:val="00345C66"/>
    <w:rsid w:val="00354EEC"/>
    <w:rsid w:val="00355FD8"/>
    <w:rsid w:val="00374607"/>
    <w:rsid w:val="00375A10"/>
    <w:rsid w:val="0037612F"/>
    <w:rsid w:val="003938B9"/>
    <w:rsid w:val="003A3337"/>
    <w:rsid w:val="003A4C37"/>
    <w:rsid w:val="003B107B"/>
    <w:rsid w:val="003B3779"/>
    <w:rsid w:val="003E35F6"/>
    <w:rsid w:val="003E37F4"/>
    <w:rsid w:val="00410CBC"/>
    <w:rsid w:val="00453106"/>
    <w:rsid w:val="0045512D"/>
    <w:rsid w:val="00463328"/>
    <w:rsid w:val="00471F34"/>
    <w:rsid w:val="00487EC7"/>
    <w:rsid w:val="004A31B4"/>
    <w:rsid w:val="004C15EA"/>
    <w:rsid w:val="004E3AA4"/>
    <w:rsid w:val="004F59AB"/>
    <w:rsid w:val="00515E8C"/>
    <w:rsid w:val="00516D13"/>
    <w:rsid w:val="005434AF"/>
    <w:rsid w:val="005719D3"/>
    <w:rsid w:val="00572808"/>
    <w:rsid w:val="005A1524"/>
    <w:rsid w:val="005D5978"/>
    <w:rsid w:val="005D787D"/>
    <w:rsid w:val="00600386"/>
    <w:rsid w:val="006006F1"/>
    <w:rsid w:val="00622A04"/>
    <w:rsid w:val="006420E4"/>
    <w:rsid w:val="00646571"/>
    <w:rsid w:val="00654745"/>
    <w:rsid w:val="00660748"/>
    <w:rsid w:val="006609A8"/>
    <w:rsid w:val="00663C98"/>
    <w:rsid w:val="00666F99"/>
    <w:rsid w:val="00670E6D"/>
    <w:rsid w:val="00671ACD"/>
    <w:rsid w:val="00685A3E"/>
    <w:rsid w:val="006E2792"/>
    <w:rsid w:val="0074622F"/>
    <w:rsid w:val="007669E5"/>
    <w:rsid w:val="007D1DE0"/>
    <w:rsid w:val="007D5AA8"/>
    <w:rsid w:val="00860ACC"/>
    <w:rsid w:val="0089358D"/>
    <w:rsid w:val="008E61D2"/>
    <w:rsid w:val="008F104C"/>
    <w:rsid w:val="00971657"/>
    <w:rsid w:val="00986051"/>
    <w:rsid w:val="009932E0"/>
    <w:rsid w:val="009A2C82"/>
    <w:rsid w:val="009D5EED"/>
    <w:rsid w:val="009D7215"/>
    <w:rsid w:val="00A246CA"/>
    <w:rsid w:val="00A24D0A"/>
    <w:rsid w:val="00A3243F"/>
    <w:rsid w:val="00A326CB"/>
    <w:rsid w:val="00A32891"/>
    <w:rsid w:val="00A63A25"/>
    <w:rsid w:val="00A70D99"/>
    <w:rsid w:val="00A81A51"/>
    <w:rsid w:val="00A91D4E"/>
    <w:rsid w:val="00A92BD7"/>
    <w:rsid w:val="00AD0C59"/>
    <w:rsid w:val="00AE4FA8"/>
    <w:rsid w:val="00B027F9"/>
    <w:rsid w:val="00B66C32"/>
    <w:rsid w:val="00BB2ED3"/>
    <w:rsid w:val="00BB6025"/>
    <w:rsid w:val="00C10215"/>
    <w:rsid w:val="00C27214"/>
    <w:rsid w:val="00C33A92"/>
    <w:rsid w:val="00C35666"/>
    <w:rsid w:val="00C35BB6"/>
    <w:rsid w:val="00C73669"/>
    <w:rsid w:val="00C8723A"/>
    <w:rsid w:val="00CA3772"/>
    <w:rsid w:val="00CB0246"/>
    <w:rsid w:val="00CD444C"/>
    <w:rsid w:val="00CD7024"/>
    <w:rsid w:val="00D020F9"/>
    <w:rsid w:val="00D108CD"/>
    <w:rsid w:val="00D37057"/>
    <w:rsid w:val="00D47D93"/>
    <w:rsid w:val="00D57708"/>
    <w:rsid w:val="00D61523"/>
    <w:rsid w:val="00D73091"/>
    <w:rsid w:val="00D80033"/>
    <w:rsid w:val="00D94684"/>
    <w:rsid w:val="00DA487F"/>
    <w:rsid w:val="00DD70BB"/>
    <w:rsid w:val="00DE3086"/>
    <w:rsid w:val="00E238E3"/>
    <w:rsid w:val="00E55806"/>
    <w:rsid w:val="00E64C48"/>
    <w:rsid w:val="00E76810"/>
    <w:rsid w:val="00E82000"/>
    <w:rsid w:val="00EC564B"/>
    <w:rsid w:val="00EE03F9"/>
    <w:rsid w:val="00EF7081"/>
    <w:rsid w:val="00F04777"/>
    <w:rsid w:val="00F27410"/>
    <w:rsid w:val="00F457FE"/>
    <w:rsid w:val="00F468DE"/>
    <w:rsid w:val="00F72EF3"/>
    <w:rsid w:val="00FA0A7F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D8B204-0F4C-40C6-A87C-2B83B5495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6006F1"/>
  </w:style>
  <w:style w:type="character" w:customStyle="1" w:styleId="shorttext">
    <w:name w:val="short_text"/>
    <w:basedOn w:val="Standardnpsmoodstavce"/>
    <w:rsid w:val="006006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10</Pages>
  <Words>1599</Words>
  <Characters>9117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2022-06-30T11:28:00Z</dcterms:created>
  <dcterms:modified xsi:type="dcterms:W3CDTF">2022-06-30T11:37:00Z</dcterms:modified>
</cp:coreProperties>
</file>