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2A6659" w14:textId="77777777" w:rsidR="00A2380C" w:rsidRDefault="00A2380C" w:rsidP="0082228A">
      <w:pPr>
        <w:jc w:val="center"/>
        <w:rPr>
          <w:b/>
          <w:sz w:val="40"/>
          <w:szCs w:val="40"/>
        </w:rPr>
      </w:pPr>
    </w:p>
    <w:p w14:paraId="0A37501D" w14:textId="77777777" w:rsidR="00A2380C" w:rsidRDefault="00A2380C" w:rsidP="0082228A">
      <w:pPr>
        <w:jc w:val="center"/>
        <w:rPr>
          <w:b/>
          <w:sz w:val="40"/>
          <w:szCs w:val="40"/>
        </w:rPr>
      </w:pPr>
    </w:p>
    <w:p w14:paraId="5DAB6C7B" w14:textId="77777777" w:rsidR="00A2380C" w:rsidRDefault="00A2380C" w:rsidP="0082228A">
      <w:pPr>
        <w:jc w:val="center"/>
        <w:rPr>
          <w:b/>
          <w:sz w:val="40"/>
          <w:szCs w:val="40"/>
        </w:rPr>
      </w:pPr>
    </w:p>
    <w:p w14:paraId="02EB378F" w14:textId="77777777" w:rsidR="006C41DE" w:rsidRDefault="0082228A" w:rsidP="0082228A">
      <w:pPr>
        <w:jc w:val="center"/>
        <w:rPr>
          <w:b/>
          <w:sz w:val="40"/>
          <w:szCs w:val="40"/>
        </w:rPr>
      </w:pPr>
      <w:r w:rsidRPr="0082228A">
        <w:rPr>
          <w:b/>
          <w:noProof/>
          <w:sz w:val="40"/>
          <w:szCs w:val="40"/>
        </w:rPr>
        <w:drawing>
          <wp:inline distT="0" distB="0" distL="0" distR="0" wp14:anchorId="716EBF90" wp14:editId="07777777">
            <wp:extent cx="885825" cy="1019175"/>
            <wp:effectExtent l="19050" t="0" r="9525" b="0"/>
            <wp:docPr id="2" name="Kép 1" descr="http://www.e-obce.sk/erb/2291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www.e-obce.sk/erb/2291.gif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A05A809" w14:textId="77777777" w:rsidR="0082228A" w:rsidRDefault="0082228A" w:rsidP="0082228A">
      <w:pPr>
        <w:jc w:val="center"/>
        <w:rPr>
          <w:b/>
          <w:sz w:val="40"/>
          <w:szCs w:val="40"/>
        </w:rPr>
      </w:pPr>
    </w:p>
    <w:p w14:paraId="7AAFB276" w14:textId="77777777" w:rsidR="006C41DE" w:rsidRPr="0077242B" w:rsidRDefault="00AC10B0" w:rsidP="006C41DE">
      <w:pPr>
        <w:jc w:val="center"/>
        <w:rPr>
          <w:b/>
          <w:sz w:val="48"/>
          <w:szCs w:val="52"/>
        </w:rPr>
      </w:pPr>
      <w:r w:rsidRPr="0077242B">
        <w:rPr>
          <w:b/>
          <w:sz w:val="48"/>
          <w:szCs w:val="52"/>
        </w:rPr>
        <w:t>Individuálna</w:t>
      </w:r>
      <w:r w:rsidR="007945AB" w:rsidRPr="0077242B">
        <w:rPr>
          <w:b/>
          <w:sz w:val="48"/>
          <w:szCs w:val="52"/>
        </w:rPr>
        <w:t xml:space="preserve"> v</w:t>
      </w:r>
      <w:r w:rsidR="006C41DE" w:rsidRPr="0077242B">
        <w:rPr>
          <w:b/>
          <w:sz w:val="48"/>
          <w:szCs w:val="52"/>
        </w:rPr>
        <w:t>ýročná správa</w:t>
      </w:r>
    </w:p>
    <w:p w14:paraId="5A39BBE3" w14:textId="77777777" w:rsidR="00004582" w:rsidRPr="00AB1AEE" w:rsidRDefault="00004582" w:rsidP="00004582">
      <w:pPr>
        <w:jc w:val="center"/>
        <w:rPr>
          <w:b/>
          <w:sz w:val="40"/>
          <w:szCs w:val="40"/>
        </w:rPr>
      </w:pPr>
    </w:p>
    <w:p w14:paraId="41C8F396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72283D8D" w14:textId="77777777" w:rsidR="006C41DE" w:rsidRPr="0077242B" w:rsidRDefault="006C41DE" w:rsidP="006C41DE">
      <w:pPr>
        <w:jc w:val="center"/>
        <w:rPr>
          <w:b/>
          <w:sz w:val="48"/>
          <w:szCs w:val="52"/>
        </w:rPr>
      </w:pPr>
      <w:r w:rsidRPr="0077242B">
        <w:rPr>
          <w:b/>
          <w:sz w:val="48"/>
          <w:szCs w:val="52"/>
        </w:rPr>
        <w:t xml:space="preserve">Obce </w:t>
      </w:r>
      <w:r w:rsidR="00B634CD" w:rsidRPr="0077242B">
        <w:rPr>
          <w:b/>
          <w:sz w:val="48"/>
          <w:szCs w:val="52"/>
        </w:rPr>
        <w:t>Studená</w:t>
      </w:r>
    </w:p>
    <w:p w14:paraId="434F3B2C" w14:textId="77777777" w:rsidR="006C41DE" w:rsidRPr="0077242B" w:rsidRDefault="00FD0259" w:rsidP="549D688C">
      <w:pPr>
        <w:rPr>
          <w:b/>
          <w:bCs/>
          <w:sz w:val="48"/>
          <w:szCs w:val="48"/>
        </w:rPr>
      </w:pPr>
      <w:r>
        <w:rPr>
          <w:b/>
          <w:sz w:val="48"/>
          <w:szCs w:val="52"/>
        </w:rPr>
        <w:tab/>
      </w:r>
      <w:r>
        <w:rPr>
          <w:b/>
          <w:sz w:val="48"/>
          <w:szCs w:val="52"/>
        </w:rPr>
        <w:tab/>
      </w:r>
      <w:r>
        <w:rPr>
          <w:b/>
          <w:sz w:val="48"/>
          <w:szCs w:val="52"/>
        </w:rPr>
        <w:tab/>
      </w:r>
      <w:r>
        <w:rPr>
          <w:b/>
          <w:sz w:val="48"/>
          <w:szCs w:val="52"/>
        </w:rPr>
        <w:tab/>
      </w:r>
      <w:r w:rsidRPr="549D688C">
        <w:rPr>
          <w:b/>
          <w:bCs/>
          <w:sz w:val="48"/>
          <w:szCs w:val="48"/>
        </w:rPr>
        <w:t xml:space="preserve">     </w:t>
      </w:r>
      <w:r w:rsidR="005171EB" w:rsidRPr="549D688C">
        <w:rPr>
          <w:b/>
          <w:bCs/>
          <w:sz w:val="48"/>
          <w:szCs w:val="48"/>
        </w:rPr>
        <w:t xml:space="preserve">za rok </w:t>
      </w:r>
      <w:r w:rsidR="00ED17AC" w:rsidRPr="549D688C">
        <w:rPr>
          <w:b/>
          <w:bCs/>
          <w:sz w:val="48"/>
          <w:szCs w:val="48"/>
        </w:rPr>
        <w:t>2021</w:t>
      </w:r>
    </w:p>
    <w:p w14:paraId="72A3D3EC" w14:textId="77777777" w:rsidR="006C41DE" w:rsidRPr="0077242B" w:rsidRDefault="006C41DE" w:rsidP="006C41DE">
      <w:pPr>
        <w:jc w:val="center"/>
        <w:rPr>
          <w:b/>
          <w:sz w:val="40"/>
          <w:szCs w:val="44"/>
        </w:rPr>
      </w:pPr>
    </w:p>
    <w:p w14:paraId="0D0B940D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0E27B00A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60061E4C" w14:textId="77777777" w:rsidR="00161B8C" w:rsidRDefault="00161B8C" w:rsidP="006C41DE">
      <w:pPr>
        <w:jc w:val="center"/>
        <w:rPr>
          <w:b/>
          <w:sz w:val="44"/>
          <w:szCs w:val="44"/>
        </w:rPr>
      </w:pPr>
    </w:p>
    <w:p w14:paraId="44EAFD9C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4B94D5A5" w14:textId="77777777" w:rsidR="00A2380C" w:rsidRDefault="00A2380C" w:rsidP="006C41DE">
      <w:pPr>
        <w:jc w:val="center"/>
        <w:rPr>
          <w:b/>
          <w:sz w:val="44"/>
          <w:szCs w:val="44"/>
        </w:rPr>
      </w:pPr>
    </w:p>
    <w:p w14:paraId="323FE4BD" w14:textId="77777777" w:rsidR="006C41DE" w:rsidRDefault="00B634C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77242B">
        <w:rPr>
          <w:b/>
          <w:sz w:val="40"/>
          <w:szCs w:val="44"/>
        </w:rPr>
        <w:t xml:space="preserve"> </w:t>
      </w:r>
      <w:r w:rsidR="00FD0259">
        <w:rPr>
          <w:b/>
          <w:sz w:val="40"/>
          <w:szCs w:val="44"/>
        </w:rPr>
        <w:tab/>
      </w:r>
      <w:r w:rsidRPr="0077242B">
        <w:rPr>
          <w:b/>
          <w:sz w:val="40"/>
          <w:szCs w:val="44"/>
        </w:rPr>
        <w:t>...................................</w:t>
      </w:r>
    </w:p>
    <w:p w14:paraId="6124C9C3" w14:textId="77777777" w:rsidR="00930911" w:rsidRDefault="00FD025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36"/>
          <w:szCs w:val="44"/>
        </w:rPr>
        <w:t xml:space="preserve">                                                                    </w:t>
      </w:r>
      <w:r w:rsidR="00E472AD" w:rsidRPr="0077242B">
        <w:rPr>
          <w:b/>
          <w:sz w:val="36"/>
          <w:szCs w:val="44"/>
        </w:rPr>
        <w:t>E</w:t>
      </w:r>
      <w:r w:rsidR="00A60932" w:rsidRPr="0077242B">
        <w:rPr>
          <w:b/>
          <w:sz w:val="36"/>
          <w:szCs w:val="44"/>
        </w:rPr>
        <w:t xml:space="preserve">va </w:t>
      </w:r>
      <w:proofErr w:type="spellStart"/>
      <w:r w:rsidR="00A60932" w:rsidRPr="0077242B">
        <w:rPr>
          <w:b/>
          <w:sz w:val="36"/>
          <w:szCs w:val="44"/>
        </w:rPr>
        <w:t>Magová</w:t>
      </w:r>
      <w:proofErr w:type="spellEnd"/>
    </w:p>
    <w:p w14:paraId="43FB382E" w14:textId="77777777" w:rsidR="006C41DE" w:rsidRDefault="00FD025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36"/>
          <w:szCs w:val="44"/>
        </w:rPr>
        <w:t xml:space="preserve">                                                                  </w:t>
      </w:r>
      <w:r w:rsidR="00B634CD" w:rsidRPr="0077242B">
        <w:rPr>
          <w:b/>
          <w:sz w:val="36"/>
          <w:szCs w:val="44"/>
        </w:rPr>
        <w:t>staro</w:t>
      </w:r>
      <w:r w:rsidR="006C41DE" w:rsidRPr="0077242B">
        <w:rPr>
          <w:b/>
          <w:sz w:val="36"/>
          <w:szCs w:val="40"/>
        </w:rPr>
        <w:t>st</w:t>
      </w:r>
      <w:r w:rsidR="00A60932" w:rsidRPr="0077242B">
        <w:rPr>
          <w:b/>
          <w:sz w:val="36"/>
          <w:szCs w:val="40"/>
        </w:rPr>
        <w:t>k</w:t>
      </w:r>
      <w:r w:rsidR="006C41DE" w:rsidRPr="0077242B">
        <w:rPr>
          <w:b/>
          <w:sz w:val="36"/>
          <w:szCs w:val="40"/>
        </w:rPr>
        <w:t>a obce</w:t>
      </w:r>
    </w:p>
    <w:p w14:paraId="3DEEC669" w14:textId="77777777" w:rsidR="0095114D" w:rsidRDefault="0095114D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14:paraId="3656B9AB" w14:textId="77777777" w:rsidR="00FF72B2" w:rsidRDefault="00FF72B2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45FB0818" w14:textId="77777777" w:rsidR="00161B8C" w:rsidRDefault="00161B8C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049F31CB" w14:textId="77777777" w:rsidR="00161B8C" w:rsidRDefault="00161B8C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2EE4FCC7" w14:textId="64490238" w:rsidR="00B634CD" w:rsidRPr="008855E8" w:rsidRDefault="549D688C" w:rsidP="549D688C">
      <w:pPr>
        <w:tabs>
          <w:tab w:val="right" w:pos="8820"/>
        </w:tabs>
        <w:spacing w:line="360" w:lineRule="auto"/>
        <w:jc w:val="both"/>
        <w:rPr>
          <w:b/>
          <w:bCs/>
        </w:rPr>
      </w:pPr>
      <w:r w:rsidRPr="008855E8">
        <w:rPr>
          <w:b/>
          <w:bCs/>
        </w:rPr>
        <w:t>V Studenej, dňa  17.02.2022</w:t>
      </w:r>
    </w:p>
    <w:p w14:paraId="3683DDD2" w14:textId="38E28F13" w:rsidR="00B634CD" w:rsidRPr="008855E8" w:rsidRDefault="549D688C" w:rsidP="549D688C">
      <w:pPr>
        <w:tabs>
          <w:tab w:val="right" w:pos="8820"/>
        </w:tabs>
        <w:spacing w:line="360" w:lineRule="auto"/>
        <w:jc w:val="both"/>
        <w:rPr>
          <w:b/>
          <w:bCs/>
        </w:rPr>
      </w:pPr>
      <w:r w:rsidRPr="008855E8">
        <w:rPr>
          <w:b/>
          <w:bCs/>
        </w:rPr>
        <w:t>Zverejnené na úradnej tabuli obce, dňa: 18.02.2022</w:t>
      </w:r>
    </w:p>
    <w:p w14:paraId="082779FA" w14:textId="7D5A5A91" w:rsidR="004861D1" w:rsidRDefault="0012676E" w:rsidP="549D688C">
      <w:pPr>
        <w:tabs>
          <w:tab w:val="right" w:pos="8820"/>
        </w:tabs>
        <w:spacing w:line="360" w:lineRule="auto"/>
        <w:jc w:val="both"/>
        <w:rPr>
          <w:b/>
          <w:bCs/>
          <w:color w:val="FF0000"/>
        </w:rPr>
      </w:pPr>
      <w:r>
        <w:rPr>
          <w:b/>
          <w:bCs/>
        </w:rPr>
        <w:t>Schválené dňa: 01.04</w:t>
      </w:r>
      <w:r w:rsidR="549D688C" w:rsidRPr="005D3B96">
        <w:rPr>
          <w:b/>
          <w:bCs/>
        </w:rPr>
        <w:t xml:space="preserve">.2022, uznesením č.: </w:t>
      </w:r>
      <w:r w:rsidR="005D3B96">
        <w:rPr>
          <w:b/>
          <w:bCs/>
        </w:rPr>
        <w:t xml:space="preserve"> </w:t>
      </w:r>
      <w:r w:rsidR="005D3B96" w:rsidRPr="005D3B96">
        <w:rPr>
          <w:b/>
          <w:bCs/>
        </w:rPr>
        <w:t xml:space="preserve"> </w:t>
      </w:r>
      <w:r w:rsidR="549D688C" w:rsidRPr="005D3B96">
        <w:rPr>
          <w:b/>
          <w:bCs/>
        </w:rPr>
        <w:t xml:space="preserve"> </w:t>
      </w:r>
      <w:r>
        <w:rPr>
          <w:b/>
          <w:bCs/>
        </w:rPr>
        <w:t>8</w:t>
      </w:r>
      <w:r w:rsidR="549D688C" w:rsidRPr="005D3B96">
        <w:rPr>
          <w:b/>
          <w:bCs/>
        </w:rPr>
        <w:t>/2022</w:t>
      </w:r>
    </w:p>
    <w:p w14:paraId="53128261" w14:textId="77777777" w:rsidR="0077242B" w:rsidRDefault="0077242B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31589A84" w14:textId="77777777" w:rsidR="00F07529" w:rsidRPr="000E3B6D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14:paraId="3FF870A0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Úvodné slovo </w:t>
      </w:r>
      <w:r w:rsidR="00A937F8" w:rsidRPr="000E3B6D">
        <w:t>starostu obce</w:t>
      </w:r>
      <w:r w:rsidR="00A937F8"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A87639">
        <w:t>4</w:t>
      </w:r>
    </w:p>
    <w:p w14:paraId="7F36047F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A87639">
        <w:t>4</w:t>
      </w:r>
    </w:p>
    <w:p w14:paraId="50CFF543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</w:r>
      <w:r w:rsidR="00A87639">
        <w:t>4</w:t>
      </w:r>
    </w:p>
    <w:p w14:paraId="0CAB82E4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Poslanie, vízie, ciele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A87639">
        <w:t>4</w:t>
      </w:r>
    </w:p>
    <w:p w14:paraId="1CE0323E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Základná charakteristika </w:t>
      </w:r>
      <w:r w:rsidR="00A41E5B" w:rsidRPr="000E3B6D">
        <w:t>konsolidovaného celku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A87639">
        <w:t>6</w:t>
      </w:r>
    </w:p>
    <w:p w14:paraId="21BC7AF1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87639">
        <w:t>6</w:t>
      </w:r>
    </w:p>
    <w:p w14:paraId="2C382622" w14:textId="77777777"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87639">
        <w:t>6</w:t>
      </w:r>
    </w:p>
    <w:p w14:paraId="6E8462E7" w14:textId="77777777"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87639">
        <w:t>7</w:t>
      </w:r>
    </w:p>
    <w:p w14:paraId="0C713EE7" w14:textId="77777777" w:rsidR="00D13A89" w:rsidRDefault="00D13A89" w:rsidP="00D13A89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63D10D1F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20DB9436" w14:textId="77777777"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69A96CAB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3048E286" w14:textId="77777777" w:rsidR="00D13A89" w:rsidRDefault="00D13A89" w:rsidP="00D13A89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200152C7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Plnenie </w:t>
      </w:r>
      <w:r w:rsidR="000458FE">
        <w:t xml:space="preserve">úloh </w:t>
      </w:r>
      <w:r w:rsidRPr="000E3B6D">
        <w:t xml:space="preserve">obce </w:t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  <w:t>7</w:t>
      </w:r>
    </w:p>
    <w:p w14:paraId="69DF4E38" w14:textId="77777777" w:rsidR="00D13A89" w:rsidRDefault="00D13A89" w:rsidP="00D13A89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54802852" w14:textId="77777777" w:rsidR="00D13A89" w:rsidRDefault="00D13A89" w:rsidP="00D13A89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8</w:t>
      </w:r>
    </w:p>
    <w:p w14:paraId="5F267D55" w14:textId="77777777" w:rsidR="00C63E31" w:rsidRDefault="00D13A89" w:rsidP="00C63E31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8</w:t>
      </w:r>
      <w:r>
        <w:t xml:space="preserve"> </w:t>
      </w:r>
    </w:p>
    <w:p w14:paraId="525A2401" w14:textId="77777777" w:rsidR="00D13A89" w:rsidRDefault="00C63E31" w:rsidP="00C63E3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D13A89">
        <w:t xml:space="preserve"> 6.5. Hospodárstvo</w:t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6D6496">
        <w:t>8</w:t>
      </w:r>
    </w:p>
    <w:p w14:paraId="3416302D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Informácia o vývoji obce z pohľadu rozpočtovníctva</w:t>
      </w:r>
      <w:r w:rsidR="00F410DF" w:rsidRPr="000E3B6D">
        <w:tab/>
      </w:r>
      <w:r w:rsidR="00F410DF" w:rsidRPr="000E3B6D">
        <w:tab/>
      </w:r>
      <w:r w:rsidR="00F410DF" w:rsidRPr="000E3B6D">
        <w:tab/>
      </w:r>
      <w:r w:rsidR="00F410DF" w:rsidRPr="000E3B6D">
        <w:tab/>
      </w:r>
      <w:r w:rsidRPr="000E3B6D">
        <w:tab/>
      </w:r>
      <w:r w:rsidR="006D6496">
        <w:t>8</w:t>
      </w:r>
    </w:p>
    <w:p w14:paraId="572EAD76" w14:textId="6549BC09" w:rsidR="00D13A89" w:rsidRPr="000E3B6D" w:rsidRDefault="549D688C" w:rsidP="00D13A89">
      <w:pPr>
        <w:spacing w:line="360" w:lineRule="auto"/>
        <w:jc w:val="both"/>
      </w:pPr>
      <w:r>
        <w:t xml:space="preserve">    7.1.  Plnenie príjmov a čerpanie výdavkov za rok 2021</w:t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>
        <w:t>9</w:t>
      </w:r>
    </w:p>
    <w:p w14:paraId="2001D037" w14:textId="659455E1" w:rsidR="00D13A89" w:rsidRPr="000E3B6D" w:rsidRDefault="549D688C" w:rsidP="549D688C">
      <w:pPr>
        <w:spacing w:line="360" w:lineRule="auto"/>
        <w:jc w:val="both"/>
      </w:pPr>
      <w:r>
        <w:t xml:space="preserve">    7.2.  Prebytok/schodok rozpočtového hospodárenia za rok 2021</w:t>
      </w:r>
      <w:r w:rsidR="00D13A89">
        <w:tab/>
      </w:r>
      <w:r w:rsidR="00D13A89">
        <w:tab/>
      </w:r>
      <w:r w:rsidR="00D13A89">
        <w:tab/>
      </w:r>
      <w:r w:rsidR="00D13A89">
        <w:tab/>
      </w:r>
      <w:r>
        <w:t>9</w:t>
      </w:r>
    </w:p>
    <w:p w14:paraId="42E0A06D" w14:textId="1B0EBD20" w:rsidR="00D13A89" w:rsidRPr="000E3B6D" w:rsidRDefault="0058067D" w:rsidP="549D688C">
      <w:pPr>
        <w:spacing w:line="360" w:lineRule="auto"/>
        <w:jc w:val="both"/>
      </w:pPr>
      <w:r>
        <w:t xml:space="preserve">    </w:t>
      </w:r>
      <w:r w:rsidR="005D3B96">
        <w:t>7.3.  Rozpočet na roky 2021-2024</w:t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549D688C">
        <w:t>10</w:t>
      </w:r>
    </w:p>
    <w:p w14:paraId="02F113A1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Informácia o vývoji obce z pohľadu účtovníctva </w:t>
      </w:r>
      <w:r w:rsidR="006D6496">
        <w:t>za účtovnú jednotku</w:t>
      </w:r>
      <w:r w:rsidR="006D6496">
        <w:tab/>
      </w:r>
      <w:r w:rsidR="006D6496">
        <w:tab/>
      </w:r>
      <w:r w:rsidR="006D6496">
        <w:tab/>
      </w:r>
      <w:r w:rsidR="00A2380C">
        <w:t>10</w:t>
      </w:r>
    </w:p>
    <w:p w14:paraId="795D4286" w14:textId="77777777" w:rsidR="00D13A89" w:rsidRPr="000E3B6D" w:rsidRDefault="00D13A89" w:rsidP="00D13A89">
      <w:pPr>
        <w:tabs>
          <w:tab w:val="right" w:pos="-5670"/>
        </w:tabs>
        <w:spacing w:line="360" w:lineRule="auto"/>
        <w:jc w:val="both"/>
      </w:pPr>
      <w:r w:rsidRPr="000E3B6D">
        <w:t xml:space="preserve">     8.1.  Majetok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D6496">
        <w:t>1</w:t>
      </w:r>
    </w:p>
    <w:p w14:paraId="44941292" w14:textId="77777777"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 8.2.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12</w:t>
      </w:r>
    </w:p>
    <w:p w14:paraId="49B7242E" w14:textId="77777777" w:rsidR="00D13A89" w:rsidRPr="000E3B6D" w:rsidRDefault="00D13A89" w:rsidP="00D13A89">
      <w:pPr>
        <w:spacing w:line="360" w:lineRule="auto"/>
        <w:jc w:val="both"/>
      </w:pPr>
      <w:r w:rsidRPr="000E3B6D">
        <w:t xml:space="preserve">     8.3.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D6496">
        <w:t>2</w:t>
      </w:r>
    </w:p>
    <w:p w14:paraId="537D8CFE" w14:textId="77777777" w:rsidR="00D13A89" w:rsidRPr="000E3B6D" w:rsidRDefault="00D13A89" w:rsidP="00D13A89">
      <w:pPr>
        <w:tabs>
          <w:tab w:val="right" w:pos="-5670"/>
        </w:tabs>
        <w:spacing w:line="360" w:lineRule="auto"/>
        <w:jc w:val="both"/>
      </w:pPr>
      <w:r w:rsidRPr="000E3B6D">
        <w:t xml:space="preserve">     8.4.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D6496">
        <w:t>2</w:t>
      </w:r>
    </w:p>
    <w:p w14:paraId="7C1D3BC2" w14:textId="5D1C1366" w:rsidR="00A2380C" w:rsidRDefault="00D13A89" w:rsidP="00A2380C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Hospodársky výsledok za rok </w:t>
      </w:r>
      <w:r w:rsidR="00497BE9">
        <w:t>202</w:t>
      </w:r>
      <w:r w:rsidR="0058067D">
        <w:t>1</w:t>
      </w:r>
      <w:r w:rsidRPr="000E3B6D">
        <w:t xml:space="preserve"> - vývoj nákladov a</w:t>
      </w:r>
      <w:r w:rsidR="0058067D">
        <w:t> </w:t>
      </w:r>
      <w:r w:rsidRPr="000E3B6D">
        <w:t>výnosov</w:t>
      </w:r>
      <w:r w:rsidR="0058067D">
        <w:t xml:space="preserve"> </w:t>
      </w:r>
      <w:r w:rsidR="006D6496">
        <w:t>za</w:t>
      </w:r>
      <w:r w:rsidR="00CA69BB">
        <w:t xml:space="preserve"> účtovnú jednotku</w:t>
      </w:r>
      <w:r w:rsidR="00CA69BB" w:rsidRPr="000E3B6D">
        <w:tab/>
      </w:r>
      <w:r w:rsidR="00A2380C">
        <w:t xml:space="preserve">13     </w:t>
      </w:r>
    </w:p>
    <w:p w14:paraId="08DB22C5" w14:textId="77777777" w:rsidR="00D13A89" w:rsidRDefault="00D13A89" w:rsidP="00A2380C">
      <w:pPr>
        <w:numPr>
          <w:ilvl w:val="0"/>
          <w:numId w:val="11"/>
        </w:numPr>
        <w:spacing w:line="360" w:lineRule="auto"/>
        <w:ind w:left="284" w:hanging="284"/>
      </w:pPr>
      <w:r>
        <w:t>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772E89B6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0E74CA16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3891630B" w14:textId="77777777" w:rsidR="00C63E31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</w:t>
      </w:r>
    </w:p>
    <w:p w14:paraId="02402316" w14:textId="7B71F808" w:rsidR="00D13A89" w:rsidRDefault="549D688C" w:rsidP="549D688C">
      <w:pPr>
        <w:spacing w:line="360" w:lineRule="auto"/>
        <w:jc w:val="both"/>
      </w:pPr>
      <w:r>
        <w:lastRenderedPageBreak/>
        <w:t xml:space="preserve">       10.3.  Významné investičné akcie v roku 2021</w:t>
      </w:r>
      <w:r w:rsidR="00C63E31">
        <w:tab/>
      </w:r>
      <w:r w:rsidR="00C63E31">
        <w:tab/>
      </w:r>
      <w:r w:rsidR="00C63E31">
        <w:tab/>
      </w:r>
      <w:r w:rsidR="00C63E31">
        <w:tab/>
      </w:r>
      <w:r w:rsidR="00C63E31">
        <w:tab/>
      </w:r>
      <w:r w:rsidR="00C63E31">
        <w:tab/>
      </w:r>
      <w:r>
        <w:t>14</w:t>
      </w:r>
    </w:p>
    <w:p w14:paraId="44F16B42" w14:textId="77777777"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2C7E9D65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14:paraId="3A618885" w14:textId="77777777"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   10.6. Významné riziká a neistoty, ktorým je účtovná jednotka vystavená </w:t>
      </w:r>
      <w:r w:rsidRPr="000E3B6D">
        <w:tab/>
      </w:r>
      <w:r w:rsidRPr="000E3B6D">
        <w:tab/>
        <w:t>14</w:t>
      </w:r>
    </w:p>
    <w:p w14:paraId="62486C05" w14:textId="77777777" w:rsidR="00FA4FBA" w:rsidRPr="000E3B6D" w:rsidRDefault="00FA4FBA" w:rsidP="00F07529">
      <w:pPr>
        <w:tabs>
          <w:tab w:val="right" w:pos="8820"/>
        </w:tabs>
        <w:spacing w:line="360" w:lineRule="auto"/>
        <w:jc w:val="both"/>
      </w:pPr>
    </w:p>
    <w:p w14:paraId="6AC3E583" w14:textId="77777777" w:rsidR="00A937F8" w:rsidRPr="00497BE9" w:rsidRDefault="000458FE" w:rsidP="00497BE9">
      <w:pPr>
        <w:pStyle w:val="Odsekzoznamu"/>
        <w:numPr>
          <w:ilvl w:val="0"/>
          <w:numId w:val="23"/>
        </w:numPr>
        <w:spacing w:line="360" w:lineRule="auto"/>
        <w:rPr>
          <w:b/>
          <w:sz w:val="28"/>
          <w:szCs w:val="28"/>
        </w:rPr>
      </w:pPr>
      <w:r w:rsidRPr="00497BE9">
        <w:rPr>
          <w:b/>
          <w:sz w:val="28"/>
          <w:szCs w:val="28"/>
        </w:rPr>
        <w:br w:type="page"/>
      </w:r>
      <w:r w:rsidR="00A937F8" w:rsidRPr="00497BE9">
        <w:rPr>
          <w:b/>
          <w:sz w:val="28"/>
          <w:szCs w:val="28"/>
        </w:rPr>
        <w:lastRenderedPageBreak/>
        <w:t xml:space="preserve">Úvodné slovo starostu obce </w:t>
      </w:r>
      <w:r w:rsidR="00A937F8" w:rsidRPr="00497BE9">
        <w:rPr>
          <w:b/>
          <w:sz w:val="28"/>
          <w:szCs w:val="28"/>
        </w:rPr>
        <w:tab/>
      </w:r>
      <w:r w:rsidR="00A937F8" w:rsidRPr="00497BE9">
        <w:rPr>
          <w:b/>
          <w:sz w:val="28"/>
          <w:szCs w:val="28"/>
        </w:rPr>
        <w:tab/>
      </w:r>
      <w:r w:rsidR="00A937F8" w:rsidRPr="00497BE9">
        <w:rPr>
          <w:b/>
          <w:sz w:val="28"/>
          <w:szCs w:val="28"/>
        </w:rPr>
        <w:tab/>
      </w:r>
      <w:r w:rsidR="00A937F8" w:rsidRPr="00497BE9">
        <w:rPr>
          <w:b/>
          <w:sz w:val="28"/>
          <w:szCs w:val="28"/>
        </w:rPr>
        <w:tab/>
      </w:r>
      <w:r w:rsidR="00A937F8" w:rsidRPr="00497BE9">
        <w:rPr>
          <w:b/>
          <w:sz w:val="28"/>
          <w:szCs w:val="28"/>
        </w:rPr>
        <w:tab/>
      </w:r>
      <w:r w:rsidR="00A937F8" w:rsidRPr="00497BE9">
        <w:rPr>
          <w:b/>
          <w:sz w:val="28"/>
          <w:szCs w:val="28"/>
        </w:rPr>
        <w:tab/>
      </w:r>
    </w:p>
    <w:p w14:paraId="63A93484" w14:textId="77777777" w:rsidR="001B26AC" w:rsidRDefault="001B26AC" w:rsidP="001B26AC">
      <w:pPr>
        <w:pStyle w:val="Odsekzoznamu"/>
        <w:spacing w:line="360" w:lineRule="auto"/>
      </w:pPr>
      <w:r>
        <w:t>Starostom o</w:t>
      </w:r>
      <w:r w:rsidR="00E472AD">
        <w:t>bce Studená som od decembra 2018</w:t>
      </w:r>
      <w:r>
        <w:t>.</w:t>
      </w:r>
    </w:p>
    <w:p w14:paraId="6B4895C5" w14:textId="6360F487" w:rsidR="00A937F8" w:rsidRDefault="549D688C" w:rsidP="001B26AC">
      <w:pPr>
        <w:pStyle w:val="Odsekzoznamu"/>
        <w:spacing w:line="360" w:lineRule="auto"/>
        <w:jc w:val="both"/>
      </w:pPr>
      <w:r>
        <w:t>Individuálna výročná správa obce Studená za rok 2021 je zostavená na základe výsledkov ekonomických ukazovateľov počas celého roka 2021. Obec sa zameriavala hlavne na plnenie zákonom daných povinností obce s cieľom vychádzať v ústrety požiadavkám občanov obce, konanie akcií pre občanov hlavne za účelom dobrého spolunažívania občanov v rámci obce.</w:t>
      </w:r>
    </w:p>
    <w:p w14:paraId="4101652C" w14:textId="77777777" w:rsidR="00497BE9" w:rsidRPr="001B26AC" w:rsidRDefault="00497BE9" w:rsidP="001B26AC">
      <w:pPr>
        <w:pStyle w:val="Odsekzoznamu"/>
        <w:spacing w:line="360" w:lineRule="auto"/>
        <w:jc w:val="both"/>
        <w:rPr>
          <w:b/>
          <w:sz w:val="28"/>
          <w:szCs w:val="28"/>
        </w:rPr>
      </w:pPr>
    </w:p>
    <w:p w14:paraId="338D32C6" w14:textId="77777777" w:rsidR="007D1541" w:rsidRPr="00497BE9" w:rsidRDefault="00A937F8" w:rsidP="00497BE9">
      <w:pPr>
        <w:pStyle w:val="Odsekzoznamu"/>
        <w:numPr>
          <w:ilvl w:val="0"/>
          <w:numId w:val="23"/>
        </w:numPr>
        <w:spacing w:line="360" w:lineRule="auto"/>
        <w:rPr>
          <w:b/>
          <w:sz w:val="28"/>
          <w:szCs w:val="28"/>
        </w:rPr>
      </w:pPr>
      <w:r w:rsidRPr="00497BE9">
        <w:rPr>
          <w:b/>
          <w:sz w:val="28"/>
          <w:szCs w:val="28"/>
        </w:rPr>
        <w:t>Identifikačné údaje obce</w:t>
      </w:r>
    </w:p>
    <w:p w14:paraId="5F0A7584" w14:textId="5ADE8CD8" w:rsidR="007D1541" w:rsidRPr="007D1541" w:rsidRDefault="00497BE9" w:rsidP="007D1541">
      <w:pPr>
        <w:spacing w:line="360" w:lineRule="auto"/>
        <w:rPr>
          <w:b/>
          <w:sz w:val="28"/>
          <w:szCs w:val="28"/>
        </w:rPr>
      </w:pPr>
      <w:r>
        <w:tab/>
      </w:r>
      <w:r w:rsidR="007D1541">
        <w:t xml:space="preserve">Názov:  </w:t>
      </w:r>
      <w:r w:rsidR="007D1541" w:rsidRPr="007D1541">
        <w:rPr>
          <w:b/>
        </w:rPr>
        <w:t>OBEC</w:t>
      </w:r>
      <w:r w:rsidR="0058067D">
        <w:rPr>
          <w:b/>
        </w:rPr>
        <w:t xml:space="preserve"> </w:t>
      </w:r>
      <w:r w:rsidR="007D1541" w:rsidRPr="007D1541">
        <w:rPr>
          <w:b/>
        </w:rPr>
        <w:t>STUDENÁ</w:t>
      </w:r>
    </w:p>
    <w:p w14:paraId="61056415" w14:textId="77777777" w:rsidR="007D1541" w:rsidRDefault="00497BE9" w:rsidP="007D1541">
      <w:pPr>
        <w:spacing w:line="360" w:lineRule="auto"/>
        <w:jc w:val="both"/>
        <w:rPr>
          <w:b/>
        </w:rPr>
      </w:pPr>
      <w:r>
        <w:tab/>
      </w:r>
      <w:r w:rsidR="007D1541">
        <w:t>Sídlo</w:t>
      </w:r>
      <w:r w:rsidR="007D1541">
        <w:rPr>
          <w:b/>
        </w:rPr>
        <w:t xml:space="preserve">:    </w:t>
      </w:r>
      <w:r w:rsidR="007D1541" w:rsidRPr="00AF4AC3">
        <w:t>Studená č. 97, 980 34 Nová Bašta</w:t>
      </w:r>
    </w:p>
    <w:p w14:paraId="3E1C08D9" w14:textId="77777777" w:rsidR="007D1541" w:rsidRDefault="00497BE9" w:rsidP="007D1541">
      <w:pPr>
        <w:spacing w:line="360" w:lineRule="auto"/>
        <w:jc w:val="both"/>
        <w:rPr>
          <w:b/>
        </w:rPr>
      </w:pPr>
      <w:r>
        <w:tab/>
      </w:r>
      <w:r w:rsidR="007D1541">
        <w:t xml:space="preserve">IČO:     </w:t>
      </w:r>
      <w:r w:rsidR="007D1541" w:rsidRPr="00AF4AC3">
        <w:t>00</w:t>
      </w:r>
      <w:r w:rsidR="00ED17AC">
        <w:t> </w:t>
      </w:r>
      <w:r w:rsidR="007D1541" w:rsidRPr="00AF4AC3">
        <w:t>649724</w:t>
      </w:r>
      <w:r w:rsidR="007D1541">
        <w:t xml:space="preserve">  DIČ: </w:t>
      </w:r>
      <w:r w:rsidR="00A60932" w:rsidRPr="00AF4AC3">
        <w:t>2022</w:t>
      </w:r>
      <w:r w:rsidR="007D1541" w:rsidRPr="00AF4AC3">
        <w:t>275575</w:t>
      </w:r>
    </w:p>
    <w:p w14:paraId="559A794C" w14:textId="77777777" w:rsidR="007D1541" w:rsidRDefault="00497BE9" w:rsidP="007D1541">
      <w:pPr>
        <w:spacing w:line="360" w:lineRule="auto"/>
        <w:jc w:val="both"/>
        <w:rPr>
          <w:b/>
        </w:rPr>
      </w:pPr>
      <w:r>
        <w:tab/>
      </w:r>
      <w:r w:rsidR="007D1541">
        <w:t xml:space="preserve">Štatutárny orgán obce: </w:t>
      </w:r>
      <w:r w:rsidR="00E472AD">
        <w:rPr>
          <w:b/>
        </w:rPr>
        <w:t xml:space="preserve">Eva </w:t>
      </w:r>
      <w:proofErr w:type="spellStart"/>
      <w:r w:rsidR="00E472AD">
        <w:rPr>
          <w:b/>
        </w:rPr>
        <w:t>Magová</w:t>
      </w:r>
      <w:proofErr w:type="spellEnd"/>
      <w:r w:rsidR="007D1541">
        <w:rPr>
          <w:b/>
        </w:rPr>
        <w:t xml:space="preserve">, </w:t>
      </w:r>
      <w:r w:rsidR="007D1541" w:rsidRPr="004861D1">
        <w:t>starost</w:t>
      </w:r>
      <w:r w:rsidR="00E438B0" w:rsidRPr="004861D1">
        <w:t>k</w:t>
      </w:r>
      <w:r w:rsidR="007D1541" w:rsidRPr="004861D1">
        <w:t>a obce</w:t>
      </w:r>
    </w:p>
    <w:p w14:paraId="5274BF5F" w14:textId="77777777" w:rsidR="007D1541" w:rsidRDefault="00497BE9" w:rsidP="007D1541">
      <w:pPr>
        <w:spacing w:line="360" w:lineRule="auto"/>
        <w:jc w:val="both"/>
        <w:rPr>
          <w:b/>
        </w:rPr>
      </w:pPr>
      <w:r>
        <w:tab/>
      </w:r>
      <w:r w:rsidR="007D1541">
        <w:t xml:space="preserve">Telefón:  </w:t>
      </w:r>
      <w:r w:rsidR="007D1541" w:rsidRPr="00AF4AC3">
        <w:t>047/5691</w:t>
      </w:r>
      <w:r w:rsidR="00E438B0">
        <w:t xml:space="preserve"> 333</w:t>
      </w:r>
      <w:r w:rsidR="007D1541" w:rsidRPr="00AF4AC3">
        <w:t xml:space="preserve">,  </w:t>
      </w:r>
      <w:r w:rsidR="00E438B0">
        <w:t>0918 666</w:t>
      </w:r>
      <w:r>
        <w:t> </w:t>
      </w:r>
      <w:r w:rsidR="00E438B0">
        <w:t>094</w:t>
      </w:r>
    </w:p>
    <w:p w14:paraId="2116668F" w14:textId="77777777" w:rsidR="00A937F8" w:rsidRPr="004861D1" w:rsidRDefault="00497BE9" w:rsidP="00A937F8">
      <w:pPr>
        <w:spacing w:line="360" w:lineRule="auto"/>
        <w:jc w:val="both"/>
        <w:rPr>
          <w:b/>
        </w:rPr>
      </w:pPr>
      <w:r>
        <w:tab/>
      </w:r>
      <w:r w:rsidR="007D1541">
        <w:t>Mail</w:t>
      </w:r>
      <w:r w:rsidR="007D1541">
        <w:rPr>
          <w:b/>
        </w:rPr>
        <w:t xml:space="preserve">: </w:t>
      </w:r>
      <w:hyperlink r:id="rId10" w:history="1">
        <w:r w:rsidR="007D1541" w:rsidRPr="004861D1">
          <w:rPr>
            <w:rStyle w:val="Hypertextovprepojenie"/>
            <w:color w:val="000000" w:themeColor="text1"/>
            <w:u w:val="none"/>
          </w:rPr>
          <w:t>obec.studena@azet.sk</w:t>
        </w:r>
      </w:hyperlink>
    </w:p>
    <w:p w14:paraId="57463C3D" w14:textId="77777777" w:rsidR="00AC10B0" w:rsidRDefault="00AC10B0" w:rsidP="00AC10B0">
      <w:pPr>
        <w:spacing w:line="360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3.</w:t>
      </w:r>
      <w:r w:rsidR="00A937F8" w:rsidRPr="000E3B6D">
        <w:rPr>
          <w:b/>
          <w:sz w:val="28"/>
          <w:szCs w:val="28"/>
        </w:rPr>
        <w:t>Organizačná štruktúra obce a identifikácia vedúcich predstaviteľov</w:t>
      </w:r>
    </w:p>
    <w:p w14:paraId="002C668E" w14:textId="43051661" w:rsidR="00AC10B0" w:rsidRDefault="549D688C" w:rsidP="00AC10B0">
      <w:pPr>
        <w:ind w:right="-468"/>
        <w:jc w:val="both"/>
      </w:pPr>
      <w:r>
        <w:t xml:space="preserve">         V komunálnych voľbách, ktoré sa konali dňa 15.11.2018 bola  zvolená za starostu obce Eva </w:t>
      </w:r>
      <w:proofErr w:type="spellStart"/>
      <w:r>
        <w:t>Magová</w:t>
      </w:r>
      <w:proofErr w:type="spellEnd"/>
      <w:r>
        <w:t>. Je starostom obce už štvrté volebné obdobie. Starostu volia obyvatelia obce v priamych voľbách na štyri roky. Predstaviteľom obce a najvyšším výkonným orgánom obce je starosta. Jeho funkcia je verejná. Funkčné obdobie začína zložením sľubu. Je štatutárnym orgánom v majetkovo-právnych vzťahoch obce a v pracovnoprávnych vzťahoch zamestnancov obce, v administratívno- právnych vzťahoch je správnym orgánom.</w:t>
      </w:r>
    </w:p>
    <w:p w14:paraId="79971635" w14:textId="77777777" w:rsidR="00AC10B0" w:rsidRDefault="00AC10B0" w:rsidP="00AC10B0">
      <w:pPr>
        <w:ind w:right="-468"/>
        <w:jc w:val="both"/>
        <w:rPr>
          <w:szCs w:val="28"/>
        </w:rPr>
      </w:pPr>
      <w:r>
        <w:rPr>
          <w:szCs w:val="28"/>
        </w:rPr>
        <w:t xml:space="preserve">          Starosta obce zvoláva zasadnutia obecného zastupiteľstva, podpisuje ich uznesenia, vykonáva obecnú správu, zastupuje obec vo vzťahu k štátnym orgánom, k právnickým a fyzickým osobám, rozhoduje vo všetkých veciach správy obce, ktoré nie sú zákonom alebo štatútom obce vyhradené obecnému zastupiteľstvu.</w:t>
      </w:r>
    </w:p>
    <w:p w14:paraId="4B99056E" w14:textId="77777777" w:rsidR="00AC10B0" w:rsidRDefault="00AC10B0" w:rsidP="00AC10B0">
      <w:pPr>
        <w:ind w:right="-468"/>
        <w:jc w:val="both"/>
        <w:rPr>
          <w:szCs w:val="28"/>
        </w:rPr>
      </w:pPr>
    </w:p>
    <w:p w14:paraId="37D63D90" w14:textId="77777777" w:rsidR="00AC10B0" w:rsidRDefault="00AC10B0" w:rsidP="00AC10B0">
      <w:pPr>
        <w:spacing w:line="360" w:lineRule="auto"/>
        <w:jc w:val="both"/>
        <w:rPr>
          <w:b/>
        </w:rPr>
      </w:pPr>
      <w:r>
        <w:rPr>
          <w:b/>
        </w:rPr>
        <w:t>Starost</w:t>
      </w:r>
      <w:r w:rsidR="00E438B0">
        <w:rPr>
          <w:b/>
        </w:rPr>
        <w:t>k</w:t>
      </w:r>
      <w:r>
        <w:rPr>
          <w:b/>
        </w:rPr>
        <w:t xml:space="preserve">a obce:   </w:t>
      </w:r>
      <w:r w:rsidR="00E472AD">
        <w:rPr>
          <w:b/>
        </w:rPr>
        <w:t xml:space="preserve">                 Eva </w:t>
      </w:r>
      <w:proofErr w:type="spellStart"/>
      <w:r w:rsidR="00E472AD">
        <w:rPr>
          <w:b/>
        </w:rPr>
        <w:t>Magová</w:t>
      </w:r>
      <w:proofErr w:type="spellEnd"/>
    </w:p>
    <w:p w14:paraId="355B4604" w14:textId="77777777" w:rsidR="00497BE9" w:rsidRDefault="00E472AD" w:rsidP="00AC10B0">
      <w:pPr>
        <w:spacing w:line="360" w:lineRule="auto"/>
        <w:jc w:val="both"/>
        <w:rPr>
          <w:b/>
        </w:rPr>
      </w:pPr>
      <w:r>
        <w:rPr>
          <w:b/>
        </w:rPr>
        <w:t xml:space="preserve">Zástupca starostu obce:   </w:t>
      </w:r>
      <w:r w:rsidR="00BB1292">
        <w:rPr>
          <w:b/>
        </w:rPr>
        <w:t xml:space="preserve">  </w:t>
      </w:r>
      <w:r>
        <w:rPr>
          <w:b/>
        </w:rPr>
        <w:t xml:space="preserve"> </w:t>
      </w:r>
      <w:r w:rsidR="00AC10B0">
        <w:rPr>
          <w:b/>
        </w:rPr>
        <w:t>Gejza</w:t>
      </w:r>
      <w:r w:rsidR="00FD0259">
        <w:rPr>
          <w:b/>
        </w:rPr>
        <w:t xml:space="preserve"> </w:t>
      </w:r>
      <w:proofErr w:type="spellStart"/>
      <w:r>
        <w:rPr>
          <w:b/>
        </w:rPr>
        <w:t>Mag</w:t>
      </w:r>
      <w:proofErr w:type="spellEnd"/>
    </w:p>
    <w:p w14:paraId="27802FEC" w14:textId="77777777" w:rsidR="00AC10B0" w:rsidRDefault="00AC10B0" w:rsidP="00AC10B0">
      <w:pPr>
        <w:ind w:right="-436"/>
        <w:jc w:val="both"/>
      </w:pPr>
      <w:r>
        <w:rPr>
          <w:szCs w:val="28"/>
        </w:rPr>
        <w:t xml:space="preserve">        Obecné zastupiteľstvo je zastupiteľský zbor zložený z 5 poslancov  zvolených  v priamych voľbách, k</w:t>
      </w:r>
      <w:r w:rsidR="00E472AD">
        <w:rPr>
          <w:szCs w:val="28"/>
        </w:rPr>
        <w:t>toré sa konali v roku 2018</w:t>
      </w:r>
      <w:r>
        <w:rPr>
          <w:szCs w:val="28"/>
        </w:rPr>
        <w:t xml:space="preserve"> na obdobie  štyri roky . Obecné zastupiteľstvo rozhoduje o základných otázkach života obce, určuje zásady hospodárenia a nakladanie s majetkom obce, schvaľuje rozpočet obce a jeho zmeny, schvaľuje územný plán obce, rozhoduje o zavedení a zru</w:t>
      </w:r>
      <w:r w:rsidR="00FB688B">
        <w:rPr>
          <w:szCs w:val="28"/>
        </w:rPr>
        <w:t>šení miestnej dane alebo miestne</w:t>
      </w:r>
      <w:r>
        <w:rPr>
          <w:szCs w:val="28"/>
        </w:rPr>
        <w:t xml:space="preserve">ho poplatku, rozhoduje o prijatí úveru alebo pôžičky, vyhlasuje hlasovanie obyvateľov obce o najdôležitejších otázkach života a rozvoja obce, zvoláva verejné zhromaždenie občanov, uznáša sa na nariadeniach, schvaľuje poriadky a predpisy, </w:t>
      </w:r>
      <w:r>
        <w:t>určuje organizáciu obecného úradu a určuje plat starostu a hlavného kontrolóra, schvaľuje majetkovú účasť obce v právnickej osobe.</w:t>
      </w:r>
    </w:p>
    <w:p w14:paraId="05616940" w14:textId="77777777" w:rsidR="00ED17AC" w:rsidRDefault="00AC10B0" w:rsidP="00ED17AC">
      <w:pPr>
        <w:ind w:right="-436"/>
        <w:jc w:val="both"/>
        <w:rPr>
          <w:szCs w:val="28"/>
        </w:rPr>
      </w:pPr>
      <w:r>
        <w:rPr>
          <w:szCs w:val="28"/>
        </w:rPr>
        <w:t xml:space="preserve">OZ sa schádza najmenej raz za tri mesiace.  </w:t>
      </w:r>
    </w:p>
    <w:p w14:paraId="78D08A5D" w14:textId="77777777" w:rsidR="00AC10B0" w:rsidRPr="00ED17AC" w:rsidRDefault="00AC10B0" w:rsidP="00ED17AC">
      <w:pPr>
        <w:ind w:right="-436"/>
        <w:jc w:val="both"/>
        <w:rPr>
          <w:szCs w:val="28"/>
        </w:rPr>
      </w:pPr>
      <w:r>
        <w:rPr>
          <w:b/>
          <w:szCs w:val="28"/>
          <w:u w:val="single"/>
        </w:rPr>
        <w:lastRenderedPageBreak/>
        <w:t>Poslanci obecného zastupiteľstva</w:t>
      </w:r>
      <w:r>
        <w:rPr>
          <w:b/>
          <w:szCs w:val="28"/>
        </w:rPr>
        <w:t>:</w:t>
      </w:r>
    </w:p>
    <w:p w14:paraId="1299C43A" w14:textId="77777777" w:rsidR="00AC10B0" w:rsidRDefault="00AC10B0" w:rsidP="00AC10B0">
      <w:pPr>
        <w:jc w:val="both"/>
        <w:rPr>
          <w:b/>
          <w:szCs w:val="28"/>
        </w:rPr>
      </w:pPr>
      <w:r>
        <w:rPr>
          <w:b/>
        </w:rPr>
        <w:tab/>
      </w:r>
    </w:p>
    <w:p w14:paraId="43906EAA" w14:textId="77777777" w:rsidR="00AC10B0" w:rsidRPr="00ED17AC" w:rsidRDefault="00AC10B0" w:rsidP="00AC10B0">
      <w:pPr>
        <w:numPr>
          <w:ilvl w:val="0"/>
          <w:numId w:val="19"/>
        </w:numPr>
        <w:spacing w:line="360" w:lineRule="auto"/>
        <w:jc w:val="both"/>
        <w:rPr>
          <w:b/>
          <w:i/>
        </w:rPr>
      </w:pPr>
      <w:r w:rsidRPr="00ED17AC">
        <w:rPr>
          <w:b/>
          <w:i/>
        </w:rPr>
        <w:t xml:space="preserve"> </w:t>
      </w:r>
      <w:proofErr w:type="spellStart"/>
      <w:r w:rsidRPr="00ED17AC">
        <w:rPr>
          <w:b/>
          <w:i/>
        </w:rPr>
        <w:t>Eva</w:t>
      </w:r>
      <w:r w:rsidR="00E472AD" w:rsidRPr="00ED17AC">
        <w:rPr>
          <w:b/>
          <w:i/>
        </w:rPr>
        <w:t>Magová</w:t>
      </w:r>
      <w:proofErr w:type="spellEnd"/>
    </w:p>
    <w:p w14:paraId="55C0C40C" w14:textId="77777777" w:rsidR="00AC10B0" w:rsidRPr="00ED17AC" w:rsidRDefault="005B4349" w:rsidP="00AC10B0">
      <w:pPr>
        <w:numPr>
          <w:ilvl w:val="0"/>
          <w:numId w:val="19"/>
        </w:numPr>
        <w:spacing w:line="360" w:lineRule="auto"/>
        <w:jc w:val="both"/>
        <w:rPr>
          <w:b/>
          <w:i/>
        </w:rPr>
      </w:pPr>
      <w:proofErr w:type="spellStart"/>
      <w:r w:rsidRPr="00ED17AC">
        <w:rPr>
          <w:b/>
          <w:i/>
        </w:rPr>
        <w:t>Ing.TiborMag</w:t>
      </w:r>
      <w:proofErr w:type="spellEnd"/>
    </w:p>
    <w:p w14:paraId="686D74C3" w14:textId="77777777" w:rsidR="00AC10B0" w:rsidRPr="00ED17AC" w:rsidRDefault="005B4349" w:rsidP="00AC10B0">
      <w:pPr>
        <w:numPr>
          <w:ilvl w:val="0"/>
          <w:numId w:val="19"/>
        </w:numPr>
        <w:spacing w:line="360" w:lineRule="auto"/>
        <w:jc w:val="both"/>
        <w:rPr>
          <w:b/>
          <w:i/>
        </w:rPr>
      </w:pPr>
      <w:r w:rsidRPr="00ED17AC">
        <w:rPr>
          <w:b/>
          <w:i/>
        </w:rPr>
        <w:t xml:space="preserve">Pavel </w:t>
      </w:r>
      <w:proofErr w:type="spellStart"/>
      <w:r w:rsidRPr="00ED17AC">
        <w:rPr>
          <w:b/>
          <w:i/>
        </w:rPr>
        <w:t>Magtamás</w:t>
      </w:r>
      <w:proofErr w:type="spellEnd"/>
    </w:p>
    <w:p w14:paraId="35DA0F12" w14:textId="77777777" w:rsidR="00F1707B" w:rsidRPr="00ED17AC" w:rsidRDefault="00AC10B0" w:rsidP="00F1707B">
      <w:pPr>
        <w:pStyle w:val="Odsekzoznamu"/>
        <w:numPr>
          <w:ilvl w:val="0"/>
          <w:numId w:val="19"/>
        </w:numPr>
        <w:spacing w:line="360" w:lineRule="auto"/>
        <w:rPr>
          <w:b/>
          <w:i/>
          <w:sz w:val="28"/>
          <w:szCs w:val="28"/>
        </w:rPr>
      </w:pPr>
      <w:r w:rsidRPr="00ED17AC">
        <w:rPr>
          <w:b/>
          <w:i/>
        </w:rPr>
        <w:t xml:space="preserve"> František</w:t>
      </w:r>
      <w:r w:rsidR="00E472AD" w:rsidRPr="00ED17AC">
        <w:rPr>
          <w:b/>
          <w:i/>
        </w:rPr>
        <w:t xml:space="preserve"> Horváth</w:t>
      </w:r>
    </w:p>
    <w:p w14:paraId="2706C53C" w14:textId="77777777" w:rsidR="00A937F8" w:rsidRPr="000E3B6D" w:rsidRDefault="0094428A" w:rsidP="0094428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37F8" w:rsidRPr="000E3B6D">
        <w:rPr>
          <w:b/>
          <w:sz w:val="28"/>
          <w:szCs w:val="28"/>
        </w:rPr>
        <w:t xml:space="preserve">Poslanie, vízie, ciele </w:t>
      </w:r>
    </w:p>
    <w:p w14:paraId="485B1932" w14:textId="77777777" w:rsidR="00ED17AC" w:rsidRPr="00497BE9" w:rsidRDefault="005B5B08" w:rsidP="00ED17AC">
      <w:pPr>
        <w:spacing w:line="360" w:lineRule="auto"/>
        <w:ind w:left="360"/>
        <w:rPr>
          <w:b/>
        </w:rPr>
      </w:pPr>
      <w:r w:rsidRPr="00497BE9">
        <w:rPr>
          <w:b/>
          <w:i/>
        </w:rPr>
        <w:t>Poslanie obce</w:t>
      </w:r>
      <w:r w:rsidRPr="00497BE9">
        <w:rPr>
          <w:b/>
        </w:rPr>
        <w:t xml:space="preserve">: </w:t>
      </w:r>
    </w:p>
    <w:p w14:paraId="4AF88222" w14:textId="77777777" w:rsidR="00ED17AC" w:rsidRDefault="005B5B08" w:rsidP="00ED17AC">
      <w:pPr>
        <w:spacing w:line="360" w:lineRule="auto"/>
        <w:ind w:left="360"/>
        <w:jc w:val="both"/>
      </w:pPr>
      <w:r>
        <w:t>Základnou úlohou obce pri výkone samosprávy je starostlivosť o všestranný rozvoj jej územia a o potreby jej obyvateľov. Obec financuje svoje potreby predovšetkým z vlastných príjmov, z dotácií so ŠR a zo zdrojov od ostatných subjektov. Na plnenie svojich úloh môže použiť návratné zdroje financovania, mimorozpočtové zdroje.</w:t>
      </w:r>
      <w:r w:rsidR="00FD0259">
        <w:t xml:space="preserve"> </w:t>
      </w:r>
      <w:r>
        <w:t>Majetkom obce sú vecí vo vlastníctve obce a majetkové práva obce.  Majetok obce slúži na plnenie úloh obce, má sa zveľaďovať a zhodnocovať. Neprípustné je darovanie obecného majetku. Majetok možno použiť na verejné účely, podnikateľskú činnosť a na výkon samosprávy obce. Zásady hospodárenia s majetkom obce určuje obecné zastupiteľstvo.</w:t>
      </w:r>
      <w:r w:rsidR="00FD0259">
        <w:t xml:space="preserve"> </w:t>
      </w:r>
      <w:r>
        <w:t>Podiely na daniach v správe štátu upravuje zákon č. 564/2004 Z.</w:t>
      </w:r>
      <w:r w:rsidR="00FD0259">
        <w:t xml:space="preserve"> </w:t>
      </w:r>
      <w:r>
        <w:t>z. o rozpočtovom určení výnosu dane z príjmov územnej samospráve a o zmene a doplnení niektorých zákonov.</w:t>
      </w:r>
      <w:r w:rsidR="00FD0259">
        <w:t xml:space="preserve"> </w:t>
      </w:r>
      <w:r>
        <w:t>Dotácie na úhradu preneseného výkonu štátnej správy  sa zabezpečujú prostredníctvom Ministerstva financií SR, alebo správcu rozpočtovej kapitoly  ŠR, do ktorého vecnej pôsobností patrí činnosť, ktorá sa má financovať.</w:t>
      </w:r>
    </w:p>
    <w:p w14:paraId="0941DCF1" w14:textId="77777777" w:rsidR="005B5B08" w:rsidRDefault="005B5B08" w:rsidP="00ED17AC">
      <w:pPr>
        <w:spacing w:line="360" w:lineRule="auto"/>
        <w:ind w:left="360"/>
        <w:jc w:val="both"/>
      </w:pPr>
      <w:r>
        <w:t>Obec ako subjekt verejnej správy zadefinovaný v § 3 zákona 523/2004 Z.</w:t>
      </w:r>
      <w:r w:rsidR="00FD0259">
        <w:t xml:space="preserve"> </w:t>
      </w:r>
      <w:r>
        <w:t>z. o rozpočtových pravidlách verejnej správy v znení neskorších predpisov, je právnickou osobou zapísanou v registri organizácií vedenom Štatistickým úradom SR podľa zákona 540/2001 Z.</w:t>
      </w:r>
      <w:r w:rsidR="00FD0259">
        <w:t xml:space="preserve"> </w:t>
      </w:r>
      <w:r>
        <w:t xml:space="preserve">z. o štátnej štatistike. Všeobecnou legislatívnou normou upravujúcou účtovníctvo vrátane účtovnej závierky rozpočtových organizácií a obcí je zákon o účtovníctve v znení neskorších predpisov. V zmysle tohto zákona účtujú obce  v sústave podvojného účtovníctva. </w:t>
      </w:r>
    </w:p>
    <w:p w14:paraId="6428C4B0" w14:textId="26CE2BBA" w:rsidR="6DFBD956" w:rsidRDefault="005B5B08" w:rsidP="0058067D">
      <w:pPr>
        <w:spacing w:line="360" w:lineRule="auto"/>
        <w:ind w:left="360"/>
        <w:jc w:val="both"/>
      </w:pPr>
      <w:r>
        <w:t xml:space="preserve">Obec ako samostatný územný samosprávny celok sa riadi zákonom č. 369/1990 Zb. o obecnom zriadení v znení neskorších zmien a doplnkov a Ústavou Slovenskej republiky. Základnými dokumentmi strategického plánovania Obce </w:t>
      </w:r>
      <w:r w:rsidR="001514DF">
        <w:t>Studená</w:t>
      </w:r>
      <w:r>
        <w:t xml:space="preserve"> je Územný plán obce a Program hospodárskeho a sociálneho rozvoja obce </w:t>
      </w:r>
      <w:r w:rsidR="001514DF">
        <w:t>Studená</w:t>
      </w:r>
      <w:r>
        <w:t xml:space="preserve"> ako strednodobé strategické dokumenty, ktoré určujú smerovanie samosprávy. </w:t>
      </w:r>
    </w:p>
    <w:p w14:paraId="436664AC" w14:textId="77777777" w:rsidR="00497BE9" w:rsidRDefault="005B5B08" w:rsidP="00497BE9">
      <w:pPr>
        <w:pStyle w:val="Odsekzoznamu"/>
        <w:spacing w:line="360" w:lineRule="auto"/>
        <w:rPr>
          <w:b/>
        </w:rPr>
      </w:pPr>
      <w:r w:rsidRPr="00497BE9">
        <w:rPr>
          <w:b/>
          <w:i/>
        </w:rPr>
        <w:lastRenderedPageBreak/>
        <w:t>Vízie obce</w:t>
      </w:r>
      <w:r w:rsidRPr="00497BE9">
        <w:rPr>
          <w:b/>
        </w:rPr>
        <w:t xml:space="preserve">: </w:t>
      </w:r>
    </w:p>
    <w:p w14:paraId="1C684FBC" w14:textId="77777777" w:rsidR="00497BE9" w:rsidRDefault="005B5B08" w:rsidP="00497BE9">
      <w:pPr>
        <w:pStyle w:val="Odsekzoznamu"/>
        <w:spacing w:line="360" w:lineRule="auto"/>
        <w:jc w:val="both"/>
      </w:pPr>
      <w:r>
        <w:t>♦ Formovať obec ako vidiecke centrum, ktoré využíva svoje</w:t>
      </w:r>
      <w:r w:rsidR="0094428A">
        <w:t xml:space="preserve"> ľudské, materiálne, </w:t>
      </w:r>
    </w:p>
    <w:p w14:paraId="67C634DE" w14:textId="77777777" w:rsidR="005B5B08" w:rsidRPr="00497BE9" w:rsidRDefault="0094428A" w:rsidP="00497BE9">
      <w:pPr>
        <w:pStyle w:val="Odsekzoznamu"/>
        <w:spacing w:line="360" w:lineRule="auto"/>
        <w:jc w:val="both"/>
        <w:rPr>
          <w:b/>
        </w:rPr>
      </w:pPr>
      <w:r>
        <w:t>prírodné a</w:t>
      </w:r>
      <w:r w:rsidR="005B5B08">
        <w:t> ekonomické zdroje na zvýšenie kvality života občanov obce,</w:t>
      </w:r>
    </w:p>
    <w:p w14:paraId="2AA54C20" w14:textId="77777777" w:rsidR="00497BE9" w:rsidRDefault="005B5B08" w:rsidP="00497BE9">
      <w:pPr>
        <w:spacing w:line="360" w:lineRule="auto"/>
        <w:ind w:left="360"/>
        <w:jc w:val="both"/>
      </w:pPr>
      <w:r>
        <w:t>♦ Uplatňovať otvorenosť, individuálny a profesionálny prí</w:t>
      </w:r>
      <w:r w:rsidR="00497BE9">
        <w:t xml:space="preserve">stup voči občanom,    </w:t>
      </w:r>
    </w:p>
    <w:p w14:paraId="1266D3F6" w14:textId="77777777" w:rsidR="005B5B08" w:rsidRDefault="00497BE9" w:rsidP="00497BE9">
      <w:pPr>
        <w:spacing w:line="360" w:lineRule="auto"/>
        <w:ind w:left="360"/>
        <w:jc w:val="both"/>
      </w:pPr>
      <w:r>
        <w:t xml:space="preserve">         dodávateľom</w:t>
      </w:r>
      <w:r w:rsidR="005B5B08">
        <w:t xml:space="preserve"> a ostatným subjektom,</w:t>
      </w:r>
    </w:p>
    <w:p w14:paraId="206088AC" w14:textId="77777777" w:rsidR="005B5B08" w:rsidRDefault="005B5B08" w:rsidP="00497BE9">
      <w:pPr>
        <w:spacing w:line="360" w:lineRule="auto"/>
        <w:ind w:left="360"/>
        <w:jc w:val="both"/>
      </w:pPr>
      <w:r>
        <w:t xml:space="preserve">♦ Individuálnym prístupom starostu obce a poslancov OZ zvyšovať záujem a zapojenie </w:t>
      </w:r>
    </w:p>
    <w:p w14:paraId="034DAF16" w14:textId="77777777" w:rsidR="00ED17AC" w:rsidRDefault="005B5B08" w:rsidP="00497BE9">
      <w:pPr>
        <w:pStyle w:val="Odsekzoznamu"/>
        <w:spacing w:line="360" w:lineRule="auto"/>
        <w:jc w:val="both"/>
      </w:pPr>
      <w:r>
        <w:t>občanov do riešenia vecí verejných,</w:t>
      </w:r>
    </w:p>
    <w:p w14:paraId="1D037509" w14:textId="77777777" w:rsidR="005B5B08" w:rsidRDefault="005B5B08" w:rsidP="00497BE9">
      <w:pPr>
        <w:pStyle w:val="Odsekzoznamu"/>
        <w:spacing w:line="360" w:lineRule="auto"/>
        <w:jc w:val="both"/>
      </w:pPr>
      <w:r>
        <w:t>♦  Vytvoriť v obci podmienky pre podnikateľskú činnosť a živnosti občanov obce,</w:t>
      </w:r>
    </w:p>
    <w:p w14:paraId="5F1AB6E9" w14:textId="77777777" w:rsidR="005B5B08" w:rsidRDefault="005B5B08" w:rsidP="00497BE9">
      <w:pPr>
        <w:spacing w:line="360" w:lineRule="auto"/>
        <w:ind w:left="360"/>
        <w:jc w:val="both"/>
      </w:pPr>
      <w:r>
        <w:t>♦ Posilniť služby, podporiť rozvoj hospodárskeho života, poľnohospodárskej výroby.</w:t>
      </w:r>
    </w:p>
    <w:p w14:paraId="38F09AC9" w14:textId="77777777" w:rsidR="005B5B08" w:rsidRPr="00497BE9" w:rsidRDefault="005B5B08" w:rsidP="00497BE9">
      <w:pPr>
        <w:pStyle w:val="Odsekzoznamu"/>
        <w:spacing w:line="360" w:lineRule="auto"/>
        <w:rPr>
          <w:b/>
        </w:rPr>
      </w:pPr>
      <w:r w:rsidRPr="00497BE9">
        <w:rPr>
          <w:b/>
          <w:i/>
        </w:rPr>
        <w:t>Ciele obce</w:t>
      </w:r>
      <w:r w:rsidRPr="00497BE9">
        <w:rPr>
          <w:b/>
        </w:rPr>
        <w:t>:</w:t>
      </w:r>
    </w:p>
    <w:p w14:paraId="4A3AD214" w14:textId="77777777" w:rsidR="005B5B08" w:rsidRDefault="005B5B08" w:rsidP="00497BE9">
      <w:pPr>
        <w:pStyle w:val="Odsekzoznamu"/>
        <w:spacing w:line="360" w:lineRule="auto"/>
      </w:pPr>
      <w:r w:rsidRPr="00AF4AC3">
        <w:t>Cieľom obce</w:t>
      </w:r>
      <w:r>
        <w:t xml:space="preserve"> je budovať infraštruktúru v obci tak, aby plnila úlohu pre sídelnú, ekonomickú, kultúrnu a podnikateľskú činnosť v obci.</w:t>
      </w:r>
    </w:p>
    <w:p w14:paraId="5E9F28F7" w14:textId="77777777" w:rsidR="005B5B08" w:rsidRPr="005B5B08" w:rsidRDefault="005B5B08" w:rsidP="00497BE9">
      <w:pPr>
        <w:pStyle w:val="Odsekzoznamu"/>
        <w:spacing w:line="360" w:lineRule="auto"/>
        <w:rPr>
          <w:b/>
        </w:rPr>
      </w:pPr>
      <w:r w:rsidRPr="005B5B08">
        <w:rPr>
          <w:b/>
        </w:rPr>
        <w:t>Pre dosiahnutie cieľov a</w:t>
      </w:r>
      <w:r>
        <w:rPr>
          <w:b/>
        </w:rPr>
        <w:t> plnenie poslania uplatňuj</w:t>
      </w:r>
      <w:r w:rsidR="00F1707B">
        <w:rPr>
          <w:b/>
        </w:rPr>
        <w:t>e</w:t>
      </w:r>
      <w:r>
        <w:rPr>
          <w:b/>
        </w:rPr>
        <w:t xml:space="preserve"> obec</w:t>
      </w:r>
      <w:r w:rsidRPr="005B5B08">
        <w:rPr>
          <w:b/>
        </w:rPr>
        <w:t xml:space="preserve">  nasledovné zásady:</w:t>
      </w:r>
    </w:p>
    <w:p w14:paraId="37829458" w14:textId="77777777" w:rsidR="00497BE9" w:rsidRDefault="005B5B08" w:rsidP="00497BE9">
      <w:pPr>
        <w:spacing w:line="360" w:lineRule="auto"/>
        <w:ind w:left="360"/>
      </w:pPr>
      <w:r>
        <w:t xml:space="preserve">♦ zvyšovanie kvality služieb poskytovaných obyvateľom, plnenie právnych a ostatných </w:t>
      </w:r>
    </w:p>
    <w:p w14:paraId="2856BB66" w14:textId="77777777" w:rsidR="005B5B08" w:rsidRPr="0094428A" w:rsidRDefault="005B5B08" w:rsidP="00497BE9">
      <w:pPr>
        <w:spacing w:line="360" w:lineRule="auto"/>
        <w:ind w:left="360"/>
        <w:rPr>
          <w:b/>
        </w:rPr>
      </w:pPr>
      <w:r>
        <w:t>požiadaviek,</w:t>
      </w:r>
    </w:p>
    <w:p w14:paraId="01DCDB81" w14:textId="77777777" w:rsidR="00497BE9" w:rsidRDefault="005B5B08" w:rsidP="00497BE9">
      <w:pPr>
        <w:spacing w:line="360" w:lineRule="auto"/>
        <w:ind w:left="360"/>
      </w:pPr>
      <w:r>
        <w:t>♦ zameranie na prevenciu ochrany životného prostredi</w:t>
      </w:r>
      <w:r w:rsidR="00497BE9">
        <w:t xml:space="preserve">a a zvyšovanie </w:t>
      </w:r>
      <w:proofErr w:type="spellStart"/>
      <w:r w:rsidR="00497BE9">
        <w:t>enviromentálneho</w:t>
      </w:r>
      <w:proofErr w:type="spellEnd"/>
    </w:p>
    <w:p w14:paraId="20626C44" w14:textId="77777777" w:rsidR="005B5B08" w:rsidRDefault="005B5B08" w:rsidP="00497BE9">
      <w:pPr>
        <w:spacing w:line="360" w:lineRule="auto"/>
        <w:ind w:left="360"/>
      </w:pPr>
      <w:r>
        <w:t>povedomia a kvality života.</w:t>
      </w:r>
    </w:p>
    <w:p w14:paraId="3CF2D8B6" w14:textId="77777777" w:rsidR="005B5B08" w:rsidRDefault="005B5B08" w:rsidP="005B5B08">
      <w:pPr>
        <w:spacing w:line="360" w:lineRule="auto"/>
      </w:pPr>
    </w:p>
    <w:p w14:paraId="252906A8" w14:textId="77777777" w:rsidR="00AF4AC3" w:rsidRDefault="0094428A" w:rsidP="005B5B08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5B5B08">
        <w:rPr>
          <w:b/>
          <w:sz w:val="28"/>
          <w:szCs w:val="28"/>
        </w:rPr>
        <w:t>.</w:t>
      </w:r>
      <w:r w:rsidR="009C4CE9" w:rsidRPr="000E3B6D">
        <w:rPr>
          <w:b/>
          <w:sz w:val="28"/>
          <w:szCs w:val="28"/>
        </w:rPr>
        <w:t xml:space="preserve">Základná charakteristika </w:t>
      </w:r>
      <w:r w:rsidR="004A65F3">
        <w:rPr>
          <w:b/>
          <w:sz w:val="28"/>
          <w:szCs w:val="28"/>
        </w:rPr>
        <w:t>obce</w:t>
      </w:r>
      <w:r w:rsidR="00E9148C" w:rsidRPr="000E3B6D">
        <w:rPr>
          <w:b/>
          <w:sz w:val="28"/>
          <w:szCs w:val="28"/>
        </w:rPr>
        <w:t xml:space="preserve"> </w:t>
      </w:r>
    </w:p>
    <w:p w14:paraId="605611E9" w14:textId="77777777" w:rsidR="001514DF" w:rsidRDefault="001514DF" w:rsidP="005B5B08">
      <w:pPr>
        <w:spacing w:line="360" w:lineRule="auto"/>
        <w:jc w:val="both"/>
      </w:pPr>
      <w: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14:paraId="44D709E4" w14:textId="77777777" w:rsidR="009C4CE9" w:rsidRPr="005B5B08" w:rsidRDefault="0094428A" w:rsidP="005B5B08">
      <w:pPr>
        <w:spacing w:line="360" w:lineRule="auto"/>
        <w:jc w:val="both"/>
      </w:pPr>
      <w:r>
        <w:rPr>
          <w:b/>
        </w:rPr>
        <w:t>5</w:t>
      </w:r>
      <w:r w:rsidR="005B5B08">
        <w:rPr>
          <w:b/>
        </w:rPr>
        <w:t>.1</w:t>
      </w:r>
      <w:r>
        <w:rPr>
          <w:b/>
        </w:rPr>
        <w:t>.</w:t>
      </w:r>
      <w:r w:rsidR="00915579">
        <w:rPr>
          <w:b/>
        </w:rPr>
        <w:t>Geografické údaje</w:t>
      </w:r>
    </w:p>
    <w:p w14:paraId="5538D4AF" w14:textId="77777777" w:rsidR="00740AA8" w:rsidRDefault="00740AA8" w:rsidP="00740AA8">
      <w:pPr>
        <w:spacing w:line="360" w:lineRule="auto"/>
        <w:jc w:val="both"/>
      </w:pPr>
      <w:r>
        <w:t>Geografická poloha obce</w:t>
      </w:r>
      <w:r>
        <w:rPr>
          <w:b/>
        </w:rPr>
        <w:t xml:space="preserve"> :  </w:t>
      </w:r>
      <w:r w:rsidRPr="00AF4AC3">
        <w:t>MEDVEŠ</w:t>
      </w:r>
    </w:p>
    <w:p w14:paraId="263194D5" w14:textId="77777777" w:rsidR="00740AA8" w:rsidRDefault="00740AA8" w:rsidP="00740AA8">
      <w:pPr>
        <w:spacing w:line="360" w:lineRule="auto"/>
        <w:jc w:val="both"/>
      </w:pPr>
      <w:r>
        <w:t xml:space="preserve">Susedné  obce :    </w:t>
      </w:r>
      <w:r w:rsidRPr="00AF4AC3">
        <w:t>Tachty, Nová Bašta, Večelkov</w:t>
      </w:r>
    </w:p>
    <w:p w14:paraId="23D566B6" w14:textId="77777777" w:rsidR="00740AA8" w:rsidRDefault="00740AA8" w:rsidP="00740AA8">
      <w:pPr>
        <w:spacing w:line="360" w:lineRule="auto"/>
        <w:jc w:val="both"/>
        <w:rPr>
          <w:b/>
        </w:rPr>
      </w:pPr>
      <w:r>
        <w:t xml:space="preserve">Celková rozloha obce :   </w:t>
      </w:r>
      <w:r w:rsidRPr="00AF4AC3">
        <w:t>173  ha</w:t>
      </w:r>
    </w:p>
    <w:p w14:paraId="00C0C0DF" w14:textId="77777777" w:rsidR="00740AA8" w:rsidRDefault="00740AA8" w:rsidP="00740AA8">
      <w:pPr>
        <w:spacing w:line="360" w:lineRule="auto"/>
        <w:jc w:val="both"/>
      </w:pPr>
      <w:r>
        <w:t xml:space="preserve">Nadmorská výška </w:t>
      </w:r>
      <w:r>
        <w:rPr>
          <w:b/>
        </w:rPr>
        <w:t xml:space="preserve">:         </w:t>
      </w:r>
      <w:r w:rsidRPr="00AF4AC3">
        <w:t xml:space="preserve">261 </w:t>
      </w:r>
      <w:proofErr w:type="spellStart"/>
      <w:r w:rsidRPr="00AF4AC3">
        <w:t>m.n.m</w:t>
      </w:r>
      <w:proofErr w:type="spellEnd"/>
      <w:r w:rsidRPr="00AF4AC3">
        <w:t>.</w:t>
      </w:r>
    </w:p>
    <w:p w14:paraId="4D9FF5DE" w14:textId="77777777" w:rsidR="005D54F9" w:rsidRPr="00740AA8" w:rsidRDefault="0094428A" w:rsidP="00740AA8">
      <w:pPr>
        <w:spacing w:line="360" w:lineRule="auto"/>
        <w:jc w:val="both"/>
      </w:pPr>
      <w:r>
        <w:rPr>
          <w:b/>
        </w:rPr>
        <w:t>5</w:t>
      </w:r>
      <w:r w:rsidR="001514DF">
        <w:rPr>
          <w:b/>
        </w:rPr>
        <w:t>.2</w:t>
      </w:r>
      <w:r w:rsidR="008942AC">
        <w:rPr>
          <w:b/>
        </w:rPr>
        <w:t>.</w:t>
      </w:r>
      <w:r w:rsidR="001514DF">
        <w:rPr>
          <w:b/>
        </w:rPr>
        <w:t>Demo</w:t>
      </w:r>
      <w:r w:rsidR="00915579" w:rsidRPr="00915579">
        <w:rPr>
          <w:b/>
        </w:rPr>
        <w:t xml:space="preserve">grafické údaje </w:t>
      </w:r>
    </w:p>
    <w:p w14:paraId="5917B67E" w14:textId="4184A4CC" w:rsidR="0094428A" w:rsidRDefault="549D688C" w:rsidP="0094428A">
      <w:pPr>
        <w:spacing w:line="360" w:lineRule="auto"/>
        <w:jc w:val="both"/>
      </w:pPr>
      <w:r>
        <w:t xml:space="preserve">Počet obyvateľov  ku dňu 31.12.2021 je: </w:t>
      </w:r>
      <w:r w:rsidRPr="0058067D">
        <w:rPr>
          <w:b/>
          <w:bCs/>
        </w:rPr>
        <w:t>27</w:t>
      </w:r>
      <w:r w:rsidR="0058067D" w:rsidRPr="0058067D">
        <w:rPr>
          <w:b/>
          <w:bCs/>
        </w:rPr>
        <w:t>8</w:t>
      </w:r>
    </w:p>
    <w:p w14:paraId="04656AF0" w14:textId="77777777" w:rsidR="0094428A" w:rsidRDefault="0094428A" w:rsidP="0094428A">
      <w:pPr>
        <w:jc w:val="both"/>
      </w:pPr>
      <w:r>
        <w:t>Štruktúra obyvateľstva podľa náboženského významu :  prevažne katolíci</w:t>
      </w:r>
    </w:p>
    <w:p w14:paraId="1660724D" w14:textId="77777777" w:rsidR="0094428A" w:rsidRDefault="0094428A" w:rsidP="0094428A">
      <w:pPr>
        <w:tabs>
          <w:tab w:val="center" w:pos="4601"/>
        </w:tabs>
        <w:jc w:val="both"/>
      </w:pPr>
      <w:r>
        <w:t>Štruktúra obyvateľstva podľa národností: prevažne maďarskej národnosti ( 96%)</w:t>
      </w:r>
      <w:r>
        <w:tab/>
      </w:r>
    </w:p>
    <w:p w14:paraId="7E6CB6A1" w14:textId="384ECA40" w:rsidR="0094428A" w:rsidRDefault="6DFBD956" w:rsidP="0094428A">
      <w:pPr>
        <w:spacing w:line="360" w:lineRule="auto"/>
        <w:jc w:val="both"/>
      </w:pPr>
      <w:r>
        <w:t xml:space="preserve">Vývoj počtu obyvateľov : prihlásených – </w:t>
      </w:r>
      <w:r w:rsidR="005356DC">
        <w:t>16</w:t>
      </w:r>
      <w:r w:rsidR="0094428A" w:rsidRPr="0058067D">
        <w:tab/>
      </w:r>
      <w:r w:rsidR="0094428A">
        <w:tab/>
      </w:r>
      <w:r w:rsidR="0094428A">
        <w:tab/>
      </w:r>
      <w:r>
        <w:t xml:space="preserve">       narodených – </w:t>
      </w:r>
      <w:r w:rsidRPr="0058067D">
        <w:t>3</w:t>
      </w:r>
    </w:p>
    <w:p w14:paraId="72DA1965" w14:textId="21D7207E" w:rsidR="0094428A" w:rsidRDefault="0094428A" w:rsidP="6DFBD95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601"/>
        </w:tabs>
        <w:spacing w:line="360" w:lineRule="auto"/>
        <w:jc w:val="both"/>
        <w:rPr>
          <w:color w:val="FF0000"/>
        </w:rPr>
      </w:pPr>
      <w:r>
        <w:tab/>
      </w:r>
      <w:r>
        <w:tab/>
      </w:r>
      <w:r>
        <w:tab/>
      </w:r>
      <w:r w:rsidR="00FD0259">
        <w:t xml:space="preserve">       </w:t>
      </w:r>
      <w:r w:rsidR="001C700D">
        <w:t>odhlásených –</w:t>
      </w:r>
      <w:r w:rsidR="001C700D" w:rsidRPr="6DFBD956">
        <w:rPr>
          <w:color w:val="FF0000"/>
        </w:rPr>
        <w:t xml:space="preserve"> </w:t>
      </w:r>
      <w:r w:rsidR="0058067D" w:rsidRPr="0058067D">
        <w:t>7</w:t>
      </w:r>
      <w:r w:rsidR="00FD0259" w:rsidRPr="0058067D">
        <w:t xml:space="preserve"> </w:t>
      </w:r>
      <w:r w:rsidR="00FD0259">
        <w:t xml:space="preserve">                              </w:t>
      </w:r>
      <w:r w:rsidR="0058067D">
        <w:t xml:space="preserve"> </w:t>
      </w:r>
      <w:r w:rsidR="00FD0259">
        <w:t xml:space="preserve">  </w:t>
      </w:r>
      <w:r w:rsidR="00685546">
        <w:t xml:space="preserve">zomrelých –  </w:t>
      </w:r>
      <w:r w:rsidR="00685546" w:rsidRPr="0058067D">
        <w:t>4</w:t>
      </w:r>
    </w:p>
    <w:p w14:paraId="522D6200" w14:textId="77777777" w:rsidR="0094428A" w:rsidRDefault="0094428A" w:rsidP="0094428A">
      <w:pPr>
        <w:spacing w:line="360" w:lineRule="auto"/>
        <w:jc w:val="both"/>
        <w:rPr>
          <w:b/>
        </w:rPr>
      </w:pPr>
      <w:r w:rsidRPr="0094428A">
        <w:rPr>
          <w:b/>
        </w:rPr>
        <w:lastRenderedPageBreak/>
        <w:t>5.3</w:t>
      </w:r>
      <w:r w:rsidR="008942AC">
        <w:rPr>
          <w:b/>
        </w:rPr>
        <w:t>.</w:t>
      </w:r>
      <w:r>
        <w:rPr>
          <w:b/>
        </w:rPr>
        <w:t>Ekonomické údaje</w:t>
      </w:r>
    </w:p>
    <w:p w14:paraId="2013D7D6" w14:textId="77777777" w:rsidR="0094428A" w:rsidRDefault="004A2675" w:rsidP="0094428A">
      <w:pPr>
        <w:spacing w:line="360" w:lineRule="auto"/>
        <w:jc w:val="both"/>
      </w:pPr>
      <w:r w:rsidRPr="004A2675">
        <w:t>Zamestnanosť v</w:t>
      </w:r>
      <w:r>
        <w:t> </w:t>
      </w:r>
      <w:r w:rsidRPr="004A2675">
        <w:t>obci</w:t>
      </w:r>
      <w:r w:rsidR="00AF4AC3">
        <w:t>: občania sú</w:t>
      </w:r>
      <w:r w:rsidR="00FD0259">
        <w:t xml:space="preserve"> </w:t>
      </w:r>
      <w:r w:rsidR="00AF4AC3">
        <w:t xml:space="preserve">zamestnaní </w:t>
      </w:r>
      <w:r>
        <w:t>väčšinou v</w:t>
      </w:r>
      <w:r w:rsidR="00685546">
        <w:t> </w:t>
      </w:r>
      <w:r>
        <w:t>priemysle</w:t>
      </w:r>
      <w:r w:rsidR="00685546">
        <w:t xml:space="preserve"> a poľnohospodárstve.</w:t>
      </w:r>
    </w:p>
    <w:p w14:paraId="0E5BB75B" w14:textId="77777777" w:rsidR="004A2675" w:rsidRPr="004A2675" w:rsidRDefault="00471C44" w:rsidP="0094428A">
      <w:pPr>
        <w:spacing w:line="360" w:lineRule="auto"/>
        <w:jc w:val="both"/>
      </w:pPr>
      <w:r>
        <w:t>Nezamestnanosť v obci je 12</w:t>
      </w:r>
      <w:r w:rsidR="004A2675">
        <w:t>%</w:t>
      </w:r>
      <w:r>
        <w:t xml:space="preserve"> a má klesajúci trend.</w:t>
      </w:r>
    </w:p>
    <w:p w14:paraId="0B96A207" w14:textId="77777777" w:rsidR="0094428A" w:rsidRDefault="0094428A" w:rsidP="0094428A">
      <w:pPr>
        <w:spacing w:line="360" w:lineRule="auto"/>
        <w:jc w:val="both"/>
        <w:rPr>
          <w:b/>
        </w:rPr>
      </w:pPr>
      <w:r>
        <w:rPr>
          <w:b/>
        </w:rPr>
        <w:t>5.4</w:t>
      </w:r>
      <w:r w:rsidR="008942AC">
        <w:rPr>
          <w:b/>
        </w:rPr>
        <w:t>.</w:t>
      </w:r>
      <w:r>
        <w:rPr>
          <w:b/>
        </w:rPr>
        <w:t xml:space="preserve"> Symboly obce</w:t>
      </w:r>
    </w:p>
    <w:p w14:paraId="1C67956F" w14:textId="77777777" w:rsidR="0094428A" w:rsidRDefault="0094428A" w:rsidP="0094428A">
      <w:pPr>
        <w:ind w:left="426"/>
        <w:jc w:val="both"/>
      </w:pPr>
      <w:r w:rsidRPr="004861D1">
        <w:rPr>
          <w:b/>
        </w:rPr>
        <w:t>Symboly</w:t>
      </w:r>
      <w:r>
        <w:t xml:space="preserve"> obce Studená určené Štatútom obce: erb, vlajka, pečať. Symboly obce Studená sú zapísané v Heraldickom registri Slovenskej republiky pod signatúrou S-221/2001.</w:t>
      </w:r>
    </w:p>
    <w:p w14:paraId="0FB78278" w14:textId="77777777" w:rsidR="0094428A" w:rsidRDefault="0094428A" w:rsidP="0094428A">
      <w:pPr>
        <w:ind w:left="426"/>
        <w:jc w:val="both"/>
      </w:pPr>
    </w:p>
    <w:p w14:paraId="77BBB647" w14:textId="77777777" w:rsidR="0094428A" w:rsidRDefault="0094428A" w:rsidP="0094428A">
      <w:pPr>
        <w:ind w:left="426"/>
        <w:jc w:val="both"/>
      </w:pPr>
      <w:r>
        <w:rPr>
          <w:b/>
        </w:rPr>
        <w:t xml:space="preserve">Erb obce </w:t>
      </w:r>
      <w:r>
        <w:t xml:space="preserve">Studená má túto podobu: V červenom štíte tri zlaté </w:t>
      </w:r>
      <w:proofErr w:type="spellStart"/>
      <w:r>
        <w:t>bezosté</w:t>
      </w:r>
      <w:proofErr w:type="spellEnd"/>
      <w:r>
        <w:t xml:space="preserve"> klasy-bočné odklonené-všetky na listnatých steblách, dolu p</w:t>
      </w:r>
      <w:r w:rsidR="00FB688B">
        <w:t>reviazaných s</w:t>
      </w:r>
      <w:r>
        <w:t>triebornou mašľou, to všetko po bokoch sprevádzané striebornými odvrátenými radlicami.</w:t>
      </w:r>
    </w:p>
    <w:p w14:paraId="1FC39945" w14:textId="77777777" w:rsidR="0094428A" w:rsidRDefault="0094428A" w:rsidP="0094428A">
      <w:pPr>
        <w:ind w:left="426"/>
        <w:jc w:val="both"/>
      </w:pPr>
    </w:p>
    <w:p w14:paraId="7009E3E3" w14:textId="77777777" w:rsidR="0094428A" w:rsidRDefault="0094428A" w:rsidP="0094428A">
      <w:pPr>
        <w:tabs>
          <w:tab w:val="left" w:pos="2100"/>
        </w:tabs>
        <w:ind w:left="426"/>
        <w:jc w:val="both"/>
      </w:pPr>
      <w:r>
        <w:rPr>
          <w:b/>
        </w:rPr>
        <w:t>Vlajka obce</w:t>
      </w:r>
      <w:r>
        <w:t xml:space="preserve"> pozostáva zo siedmich pozdĺžnych pruhov vo farbách bielej(1/9), žltej(1/9), červenej(2/9), žltej(1/9), červenej(2/9), žltej(1/9), a bielej(1/9). Vlajka má pomer strán 2:3 a ukončená je tromi cípmi,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zástrihmi</w:t>
      </w:r>
      <w:proofErr w:type="spellEnd"/>
      <w:r>
        <w:t>, siahajúcimi do tretiny jej listu.</w:t>
      </w:r>
    </w:p>
    <w:p w14:paraId="0562CB0E" w14:textId="77777777" w:rsidR="0094428A" w:rsidRDefault="0094428A" w:rsidP="0094428A">
      <w:pPr>
        <w:tabs>
          <w:tab w:val="left" w:pos="2100"/>
        </w:tabs>
        <w:ind w:left="426"/>
        <w:jc w:val="both"/>
      </w:pPr>
    </w:p>
    <w:p w14:paraId="1428F7F3" w14:textId="41B1D57D" w:rsidR="0094428A" w:rsidRDefault="0094428A" w:rsidP="0094428A">
      <w:pPr>
        <w:ind w:left="426"/>
        <w:jc w:val="both"/>
      </w:pPr>
      <w:r>
        <w:rPr>
          <w:b/>
        </w:rPr>
        <w:t xml:space="preserve">Pečať obce </w:t>
      </w:r>
      <w:r w:rsidRPr="004861D1">
        <w:t>Studená</w:t>
      </w:r>
      <w:r w:rsidR="005356DC">
        <w:t xml:space="preserve"> </w:t>
      </w:r>
      <w:r>
        <w:t>je okrúhla, uprostred s obecným symbolom a kruhopisom OBEC STUDENÁ. Pečať má priemer 35 mm, čo je v súlade s domácimi zvyklosťami a predpismi o používaní pečiatok s obecnými symbolmi.</w:t>
      </w:r>
    </w:p>
    <w:p w14:paraId="34CE0A41" w14:textId="77777777" w:rsidR="0094428A" w:rsidRDefault="0094428A" w:rsidP="0094428A">
      <w:pPr>
        <w:ind w:left="426"/>
        <w:jc w:val="both"/>
      </w:pPr>
    </w:p>
    <w:p w14:paraId="18F9FB73" w14:textId="77777777" w:rsidR="0094428A" w:rsidRDefault="008942AC" w:rsidP="0094428A">
      <w:pPr>
        <w:jc w:val="both"/>
        <w:rPr>
          <w:b/>
        </w:rPr>
      </w:pPr>
      <w:r>
        <w:rPr>
          <w:b/>
        </w:rPr>
        <w:t>5.5</w:t>
      </w:r>
      <w:r w:rsidR="0094428A">
        <w:rPr>
          <w:b/>
        </w:rPr>
        <w:t xml:space="preserve">. História obce </w:t>
      </w:r>
    </w:p>
    <w:p w14:paraId="62EBF3C5" w14:textId="77777777" w:rsidR="0094428A" w:rsidRDefault="0094428A" w:rsidP="0094428A">
      <w:pPr>
        <w:jc w:val="both"/>
        <w:rPr>
          <w:b/>
        </w:rPr>
      </w:pPr>
    </w:p>
    <w:p w14:paraId="3A60EF10" w14:textId="77777777" w:rsidR="003045EE" w:rsidRPr="0094428A" w:rsidRDefault="0094428A" w:rsidP="0094428A">
      <w:pPr>
        <w:jc w:val="both"/>
      </w:pPr>
      <w:r>
        <w:t>Obec Studená leží v južnej čas</w:t>
      </w:r>
      <w:r w:rsidR="001C700D">
        <w:t>ti Ce</w:t>
      </w:r>
      <w:r>
        <w:t xml:space="preserve">rovej vrchoviny v tesnej blízkosti hraníc s Maďarskom. Vznikla v chotári Novej Bašty po tatárskom vpáde. Prvá písomná zmienka pochádza z roku 1304. Jej pomenovanie vzniklo v roku 1920. V 14. storočí obec patrila </w:t>
      </w:r>
      <w:proofErr w:type="spellStart"/>
      <w:r>
        <w:t>Kačičovcom</w:t>
      </w:r>
      <w:proofErr w:type="spellEnd"/>
      <w:r>
        <w:t>, v 15. storočí hradnému panst</w:t>
      </w:r>
      <w:r w:rsidR="00685546">
        <w:t xml:space="preserve">vu </w:t>
      </w:r>
      <w:proofErr w:type="spellStart"/>
      <w:r w:rsidR="00685546">
        <w:t>Somoskő</w:t>
      </w:r>
      <w:proofErr w:type="spellEnd"/>
      <w:r w:rsidR="00685546">
        <w:t xml:space="preserve"> a od 16.</w:t>
      </w:r>
      <w:r>
        <w:t>storočia viacerým zemepánom. V rokoch 1554 – 1593 ju okupovali Turci. V roku 1828 mala obec len 39 domov a 548 obyvateľov, ktorý sa zaoberali poľnohospodárstvom. Neskôr bola obec pripojená k Maďarsku.</w:t>
      </w:r>
    </w:p>
    <w:p w14:paraId="6D98A12B" w14:textId="77777777" w:rsidR="003045EE" w:rsidRDefault="003045EE" w:rsidP="00A41E5B">
      <w:pPr>
        <w:spacing w:line="360" w:lineRule="auto"/>
        <w:jc w:val="both"/>
        <w:rPr>
          <w:b/>
        </w:rPr>
      </w:pPr>
    </w:p>
    <w:p w14:paraId="52222C5A" w14:textId="77777777" w:rsidR="003045EE" w:rsidRDefault="008942AC" w:rsidP="008942AC">
      <w:pPr>
        <w:spacing w:line="360" w:lineRule="auto"/>
        <w:jc w:val="both"/>
        <w:rPr>
          <w:b/>
        </w:rPr>
      </w:pPr>
      <w:r>
        <w:rPr>
          <w:b/>
        </w:rPr>
        <w:t>5.6.</w:t>
      </w:r>
      <w:r w:rsidR="003045EE">
        <w:rPr>
          <w:b/>
        </w:rPr>
        <w:t xml:space="preserve">Pamiatky </w:t>
      </w:r>
    </w:p>
    <w:p w14:paraId="2F8AEA51" w14:textId="77777777" w:rsidR="003045EE" w:rsidRPr="004A2675" w:rsidRDefault="004A2675" w:rsidP="00A41E5B">
      <w:pPr>
        <w:spacing w:line="360" w:lineRule="auto"/>
        <w:jc w:val="both"/>
      </w:pPr>
      <w:proofErr w:type="spellStart"/>
      <w:r w:rsidRPr="004A2675">
        <w:t>Rímskokatolický</w:t>
      </w:r>
      <w:proofErr w:type="spellEnd"/>
      <w:r w:rsidRPr="004A2675">
        <w:t xml:space="preserve"> kostol</w:t>
      </w:r>
      <w:r>
        <w:t xml:space="preserve"> vybudovaný v gotickom štýle v roku 1850.</w:t>
      </w:r>
    </w:p>
    <w:p w14:paraId="3714FDAC" w14:textId="77777777" w:rsidR="003045EE" w:rsidRDefault="008942AC" w:rsidP="008942AC">
      <w:pPr>
        <w:spacing w:line="360" w:lineRule="auto"/>
        <w:jc w:val="both"/>
        <w:rPr>
          <w:b/>
        </w:rPr>
      </w:pPr>
      <w:r>
        <w:rPr>
          <w:b/>
        </w:rPr>
        <w:t>5.7.</w:t>
      </w:r>
      <w:r w:rsidR="003045EE">
        <w:rPr>
          <w:b/>
        </w:rPr>
        <w:t>Významné osobnosti obce</w:t>
      </w:r>
    </w:p>
    <w:p w14:paraId="2946DB82" w14:textId="77777777" w:rsidR="003045EE" w:rsidRDefault="003045EE" w:rsidP="00A41E5B">
      <w:pPr>
        <w:spacing w:line="360" w:lineRule="auto"/>
        <w:jc w:val="both"/>
        <w:rPr>
          <w:b/>
        </w:rPr>
      </w:pPr>
    </w:p>
    <w:p w14:paraId="768E34D9" w14:textId="77777777" w:rsidR="00144D28" w:rsidRPr="001C700D" w:rsidRDefault="00144D28" w:rsidP="001C700D">
      <w:pPr>
        <w:pStyle w:val="Odsekzoznamu"/>
        <w:numPr>
          <w:ilvl w:val="0"/>
          <w:numId w:val="13"/>
        </w:numPr>
        <w:spacing w:line="360" w:lineRule="auto"/>
        <w:rPr>
          <w:b/>
          <w:sz w:val="28"/>
          <w:szCs w:val="28"/>
        </w:rPr>
      </w:pPr>
      <w:r w:rsidRPr="001C700D">
        <w:rPr>
          <w:b/>
          <w:sz w:val="28"/>
          <w:szCs w:val="28"/>
        </w:rPr>
        <w:t xml:space="preserve">Plnenie </w:t>
      </w:r>
      <w:r w:rsidR="000458FE" w:rsidRPr="001C700D">
        <w:rPr>
          <w:b/>
          <w:sz w:val="28"/>
          <w:szCs w:val="28"/>
        </w:rPr>
        <w:t>úloh</w:t>
      </w:r>
      <w:r w:rsidRPr="001C700D">
        <w:rPr>
          <w:b/>
          <w:sz w:val="28"/>
          <w:szCs w:val="28"/>
        </w:rPr>
        <w:t xml:space="preserve"> obce </w:t>
      </w:r>
    </w:p>
    <w:p w14:paraId="54BA4DC9" w14:textId="77777777" w:rsidR="005D54F9" w:rsidRPr="00AB26EF" w:rsidRDefault="005D54F9" w:rsidP="00144D28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14:paraId="13717065" w14:textId="77777777" w:rsidR="00AB26EF" w:rsidRDefault="00AB26EF" w:rsidP="00144D28">
      <w:pPr>
        <w:spacing w:line="360" w:lineRule="auto"/>
        <w:ind w:left="435"/>
        <w:jc w:val="both"/>
      </w:pPr>
      <w:r>
        <w:t>V</w:t>
      </w:r>
      <w:r w:rsidR="006F14DD">
        <w:t> súčasnosti výchovu a</w:t>
      </w:r>
      <w:r w:rsidR="006D6496">
        <w:t> </w:t>
      </w:r>
      <w:r w:rsidR="006F14DD">
        <w:t>vzdelávanie</w:t>
      </w:r>
      <w:r w:rsidR="006D6496">
        <w:t xml:space="preserve"> pre</w:t>
      </w:r>
      <w:r w:rsidR="006F14DD">
        <w:t xml:space="preserve">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14:paraId="6AB91C7E" w14:textId="77777777" w:rsidR="006F14DD" w:rsidRDefault="004A2675" w:rsidP="00144D28">
      <w:pPr>
        <w:spacing w:line="360" w:lineRule="auto"/>
        <w:jc w:val="both"/>
      </w:pPr>
      <w:r>
        <w:t>Základná škola s materskou školou</w:t>
      </w:r>
      <w:r w:rsidR="00685546">
        <w:t xml:space="preserve"> so sídlom</w:t>
      </w:r>
      <w:r w:rsidR="00FD0259">
        <w:t xml:space="preserve"> </w:t>
      </w:r>
      <w:r w:rsidR="004861D1">
        <w:t xml:space="preserve">v </w:t>
      </w:r>
      <w:r w:rsidR="002302BF">
        <w:t xml:space="preserve">Gemerskom  Jablonci, </w:t>
      </w:r>
      <w:r w:rsidR="004861D1">
        <w:t xml:space="preserve">v </w:t>
      </w:r>
      <w:r w:rsidR="002302BF">
        <w:t xml:space="preserve">Novej Bašte </w:t>
      </w:r>
      <w:r w:rsidR="00685546">
        <w:t>a</w:t>
      </w:r>
      <w:r w:rsidR="004861D1">
        <w:t xml:space="preserve"> v </w:t>
      </w:r>
      <w:proofErr w:type="spellStart"/>
      <w:r w:rsidR="00685546">
        <w:t>Tachtách</w:t>
      </w:r>
      <w:proofErr w:type="spellEnd"/>
      <w:r w:rsidR="00685546">
        <w:t>.</w:t>
      </w:r>
    </w:p>
    <w:p w14:paraId="03F7EBD9" w14:textId="77777777" w:rsidR="00C11D22" w:rsidRPr="0036623C" w:rsidRDefault="0036623C" w:rsidP="00144D28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14:paraId="2A26D556" w14:textId="77777777" w:rsidR="00092635" w:rsidRDefault="00092635" w:rsidP="00144D28">
      <w:pPr>
        <w:spacing w:line="360" w:lineRule="auto"/>
        <w:ind w:left="435"/>
        <w:jc w:val="both"/>
      </w:pPr>
      <w:r w:rsidRPr="00092635">
        <w:t>Zdravotnú starostlivosť</w:t>
      </w:r>
      <w:r w:rsidR="00FD0259">
        <w:t xml:space="preserve"> </w:t>
      </w:r>
      <w:r w:rsidR="004A2675">
        <w:t>pre občanov</w:t>
      </w:r>
      <w:r w:rsidR="00FD0259">
        <w:t xml:space="preserve"> </w:t>
      </w:r>
      <w:r>
        <w:t>obc</w:t>
      </w:r>
      <w:r w:rsidR="004A2675">
        <w:t>e</w:t>
      </w:r>
      <w:r w:rsidR="00FD0259">
        <w:t xml:space="preserve"> </w:t>
      </w:r>
      <w:r w:rsidRPr="00092635">
        <w:t>poskytuje:</w:t>
      </w:r>
    </w:p>
    <w:p w14:paraId="4B7BD92F" w14:textId="77777777" w:rsidR="004A2675" w:rsidRDefault="004A2675" w:rsidP="00144D28">
      <w:pPr>
        <w:numPr>
          <w:ilvl w:val="0"/>
          <w:numId w:val="2"/>
        </w:numPr>
        <w:spacing w:line="360" w:lineRule="auto"/>
        <w:jc w:val="both"/>
      </w:pPr>
      <w:r>
        <w:t>Poliklinika v</w:t>
      </w:r>
      <w:r w:rsidR="00623669">
        <w:t> </w:t>
      </w:r>
      <w:r>
        <w:t>obci</w:t>
      </w:r>
      <w:r w:rsidR="00685546">
        <w:t xml:space="preserve"> Nová Bašta a</w:t>
      </w:r>
      <w:r w:rsidR="00AF4AC3">
        <w:t> v Hajnáčke</w:t>
      </w:r>
    </w:p>
    <w:p w14:paraId="0E8E19B4" w14:textId="77777777" w:rsidR="007064CD" w:rsidRDefault="00623669" w:rsidP="00C403C0">
      <w:pPr>
        <w:spacing w:line="360" w:lineRule="auto"/>
        <w:ind w:left="795"/>
        <w:jc w:val="both"/>
      </w:pPr>
      <w:r>
        <w:t>Obec nemá zariadenie sociálnych služieb.</w:t>
      </w:r>
    </w:p>
    <w:p w14:paraId="7F1FC0A9" w14:textId="77777777" w:rsidR="0091168D" w:rsidRDefault="0091168D" w:rsidP="00144D28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Hospodárstvo </w:t>
      </w:r>
    </w:p>
    <w:p w14:paraId="6A94E0D5" w14:textId="77777777" w:rsidR="0091168D" w:rsidRDefault="0091168D" w:rsidP="008479B7">
      <w:pPr>
        <w:spacing w:line="360" w:lineRule="auto"/>
        <w:ind w:left="435"/>
      </w:pPr>
      <w:r>
        <w:t>Najvýznamnejší poskytovatelia služieb v obci :</w:t>
      </w:r>
    </w:p>
    <w:p w14:paraId="5B4C74EF" w14:textId="77777777" w:rsidR="0091168D" w:rsidRDefault="00050856" w:rsidP="008479B7">
      <w:pPr>
        <w:numPr>
          <w:ilvl w:val="0"/>
          <w:numId w:val="2"/>
        </w:numPr>
        <w:spacing w:line="360" w:lineRule="auto"/>
      </w:pPr>
      <w:r>
        <w:t xml:space="preserve">obchod s potravinami </w:t>
      </w:r>
      <w:proofErr w:type="spellStart"/>
      <w:r>
        <w:t>Fresh</w:t>
      </w:r>
      <w:proofErr w:type="spellEnd"/>
    </w:p>
    <w:p w14:paraId="423406EE" w14:textId="77777777" w:rsidR="0091168D" w:rsidRDefault="0091168D" w:rsidP="008479B7">
      <w:pPr>
        <w:spacing w:line="360" w:lineRule="auto"/>
        <w:ind w:left="435"/>
      </w:pPr>
      <w:r>
        <w:t>Najvýznamnejšia poľnohospodárska výroba v obci :</w:t>
      </w:r>
    </w:p>
    <w:p w14:paraId="433BBB89" w14:textId="75A5575B" w:rsidR="0091168D" w:rsidRDefault="003101CA" w:rsidP="008479B7">
      <w:pPr>
        <w:spacing w:line="360" w:lineRule="auto"/>
        <w:ind w:left="795"/>
      </w:pPr>
      <w:r>
        <w:t>Poľnohospo</w:t>
      </w:r>
      <w:r w:rsidR="006F5555">
        <w:t>dárske družstvo Bakov – Ing. Tomáš Molnár</w:t>
      </w:r>
    </w:p>
    <w:p w14:paraId="10E58988" w14:textId="77777777" w:rsidR="008479B7" w:rsidRDefault="0091168D" w:rsidP="008479B7">
      <w:pPr>
        <w:spacing w:line="360" w:lineRule="auto"/>
      </w:pPr>
      <w:r>
        <w:t xml:space="preserve">      Na základe analýzy doterajšieho vývoja možno očakávať, že hospodárs</w:t>
      </w:r>
      <w:r w:rsidR="00704D9C">
        <w:t>k</w:t>
      </w:r>
      <w:r>
        <w:t>y život v obci s</w:t>
      </w:r>
    </w:p>
    <w:p w14:paraId="2C699272" w14:textId="6D41816E" w:rsidR="0091168D" w:rsidRDefault="005356DC" w:rsidP="008479B7">
      <w:pPr>
        <w:spacing w:line="360" w:lineRule="auto"/>
      </w:pPr>
      <w:r>
        <w:t>a bude orientovať na</w:t>
      </w:r>
      <w:r w:rsidR="0091168D">
        <w:t xml:space="preserve">: </w:t>
      </w:r>
      <w:r w:rsidR="00050856">
        <w:t>poľnohospodárstvo</w:t>
      </w:r>
    </w:p>
    <w:p w14:paraId="5997CC1D" w14:textId="77777777" w:rsidR="00E41886" w:rsidRDefault="00E41886" w:rsidP="008479B7">
      <w:pPr>
        <w:spacing w:line="360" w:lineRule="auto"/>
      </w:pPr>
    </w:p>
    <w:p w14:paraId="54928D4F" w14:textId="77777777" w:rsidR="00F410DF" w:rsidRPr="008479B7" w:rsidRDefault="00F410DF" w:rsidP="008479B7">
      <w:pPr>
        <w:pStyle w:val="Odsekzoznamu"/>
        <w:numPr>
          <w:ilvl w:val="0"/>
          <w:numId w:val="13"/>
        </w:numPr>
        <w:spacing w:line="360" w:lineRule="auto"/>
        <w:rPr>
          <w:b/>
          <w:sz w:val="28"/>
          <w:szCs w:val="28"/>
        </w:rPr>
      </w:pPr>
      <w:r w:rsidRPr="008479B7">
        <w:rPr>
          <w:b/>
          <w:sz w:val="28"/>
          <w:szCs w:val="28"/>
        </w:rPr>
        <w:t>Informácia o vývoji obce z pohľadu rozpočtovníctva</w:t>
      </w:r>
    </w:p>
    <w:p w14:paraId="4884F554" w14:textId="77777777" w:rsidR="00573E19" w:rsidRPr="000252F9" w:rsidRDefault="00573E19" w:rsidP="008479B7">
      <w:pPr>
        <w:spacing w:line="360" w:lineRule="auto"/>
        <w:jc w:val="both"/>
      </w:pPr>
      <w:r w:rsidRPr="000252F9">
        <w:t>Základným</w:t>
      </w:r>
      <w:r>
        <w:t xml:space="preserve">   n</w:t>
      </w:r>
      <w:r w:rsidRPr="000252F9">
        <w:t xml:space="preserve">ástrojom finančného hospodárenia obce </w:t>
      </w:r>
      <w:r>
        <w:t xml:space="preserve"> bol</w:t>
      </w:r>
      <w:r w:rsidR="00FD0259">
        <w:t xml:space="preserve"> </w:t>
      </w:r>
      <w:r w:rsidRPr="000252F9">
        <w:t>rozpočet obce na rok</w:t>
      </w:r>
      <w:r w:rsidR="008479B7">
        <w:t>2020</w:t>
      </w:r>
      <w:r w:rsidRPr="000252F9">
        <w:t>.</w:t>
      </w:r>
    </w:p>
    <w:p w14:paraId="310FC61B" w14:textId="1A1AE13C" w:rsidR="00573E19" w:rsidRPr="004861D1" w:rsidRDefault="6DFBD956" w:rsidP="008479B7">
      <w:pPr>
        <w:spacing w:line="360" w:lineRule="auto"/>
        <w:jc w:val="both"/>
      </w:pPr>
      <w:r>
        <w:t>Obec zostavila rozpočet podľa ustanovenia § 10 odsek 7) zákona č.583/2004 Z. z. o rozpočtových pravidlách územnej samosprávy a o zmene a doplnení niektorých zákonov v znení neskorších predpisov. Rozpočet obce na rok 2021 bol zostavený ako vyrovnaný. Bežný rozpočet bol zostavený ako vyrovnaný a  kapitálový rozpočet ako schodkový.</w:t>
      </w:r>
    </w:p>
    <w:p w14:paraId="6903B0D4" w14:textId="7FDF74EF" w:rsidR="00207337" w:rsidRDefault="6DFBD956" w:rsidP="00207337">
      <w:pPr>
        <w:jc w:val="both"/>
      </w:pPr>
      <w:r>
        <w:t xml:space="preserve">Hospodárenie obce sa riadilo podľa schváleného rozpočtu na rok 2021. </w:t>
      </w:r>
    </w:p>
    <w:p w14:paraId="550FC729" w14:textId="0097A76D" w:rsidR="00207337" w:rsidRDefault="6DFBD956" w:rsidP="6DFBD956">
      <w:pPr>
        <w:jc w:val="both"/>
        <w:rPr>
          <w:color w:val="FF0000"/>
        </w:rPr>
      </w:pPr>
      <w:r>
        <w:t xml:space="preserve">Rozpočet obce bol schválený obecným zastupiteľstvom dňa </w:t>
      </w:r>
      <w:r w:rsidR="005356DC" w:rsidRPr="005356DC">
        <w:t>11.12</w:t>
      </w:r>
      <w:r w:rsidRPr="005356DC">
        <w:t>.2020 uznesení</w:t>
      </w:r>
      <w:r w:rsidR="005356DC" w:rsidRPr="005356DC">
        <w:t>m č. 29</w:t>
      </w:r>
      <w:r w:rsidRPr="005356DC">
        <w:t>/2020.</w:t>
      </w:r>
    </w:p>
    <w:p w14:paraId="73A027EB" w14:textId="3E016FE3" w:rsidR="00207337" w:rsidRDefault="6DFBD956" w:rsidP="00207337">
      <w:pPr>
        <w:jc w:val="both"/>
      </w:pPr>
      <w:r>
        <w:t>Rozpočet bol zmenený dvakrát:</w:t>
      </w:r>
    </w:p>
    <w:p w14:paraId="2C1FF922" w14:textId="6CE1FA07" w:rsidR="00207337" w:rsidRPr="005356DC" w:rsidRDefault="005356DC" w:rsidP="6DFBD956">
      <w:pPr>
        <w:numPr>
          <w:ilvl w:val="0"/>
          <w:numId w:val="22"/>
        </w:numPr>
        <w:jc w:val="both"/>
      </w:pPr>
      <w:r w:rsidRPr="005356DC">
        <w:t>prvá zmena schválená dňa 16.07.2021 uznesením č. 13</w:t>
      </w:r>
      <w:r w:rsidR="6DFBD956" w:rsidRPr="005356DC">
        <w:t>/2021</w:t>
      </w:r>
    </w:p>
    <w:p w14:paraId="643C9F67" w14:textId="3703CD3F" w:rsidR="00207337" w:rsidRPr="005356DC" w:rsidRDefault="005356DC" w:rsidP="6DFBD956">
      <w:pPr>
        <w:numPr>
          <w:ilvl w:val="0"/>
          <w:numId w:val="22"/>
        </w:numPr>
        <w:jc w:val="both"/>
      </w:pPr>
      <w:r w:rsidRPr="005356DC">
        <w:t>druhá zmena schválená dňa 17.12.2021 uznesením č. 26</w:t>
      </w:r>
      <w:r w:rsidR="6DFBD956" w:rsidRPr="005356DC">
        <w:t>/2021</w:t>
      </w:r>
    </w:p>
    <w:p w14:paraId="110FFD37" w14:textId="77777777" w:rsidR="00E41886" w:rsidRDefault="00E41886" w:rsidP="00E41886">
      <w:pPr>
        <w:jc w:val="both"/>
      </w:pPr>
    </w:p>
    <w:p w14:paraId="37B3C902" w14:textId="7EAA947C" w:rsidR="000E3B6D" w:rsidRPr="00A2555C" w:rsidRDefault="6DFBD956" w:rsidP="6DFBD956">
      <w:pPr>
        <w:pStyle w:val="Odsekzoznamu"/>
        <w:numPr>
          <w:ilvl w:val="1"/>
          <w:numId w:val="20"/>
        </w:numPr>
        <w:spacing w:line="360" w:lineRule="auto"/>
        <w:jc w:val="both"/>
        <w:rPr>
          <w:b/>
          <w:bCs/>
        </w:rPr>
      </w:pPr>
      <w:r w:rsidRPr="6DFBD956">
        <w:rPr>
          <w:b/>
          <w:bCs/>
        </w:rPr>
        <w:t>Plnenie príjmov a čerpanie výdavkov za rok 2021</w:t>
      </w:r>
      <w:r w:rsidR="000E3B6D">
        <w:tab/>
      </w:r>
      <w:r w:rsidR="000E3B6D">
        <w:tab/>
      </w:r>
    </w:p>
    <w:p w14:paraId="6B699379" w14:textId="77777777" w:rsidR="00716667" w:rsidRDefault="00716667" w:rsidP="00716667">
      <w:pPr>
        <w:spacing w:line="360" w:lineRule="auto"/>
        <w:jc w:val="both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716667" w:rsidRPr="00327A39" w14:paraId="774950B8" w14:textId="77777777" w:rsidTr="6DFBD956">
        <w:tc>
          <w:tcPr>
            <w:tcW w:w="2410" w:type="dxa"/>
            <w:shd w:val="clear" w:color="auto" w:fill="DDD9C3" w:themeFill="background2" w:themeFillShade="E6"/>
          </w:tcPr>
          <w:p w14:paraId="3FE9F23F" w14:textId="77777777" w:rsidR="00716667" w:rsidRPr="00B70817" w:rsidRDefault="00716667" w:rsidP="00A13C0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 w:themeFill="background2" w:themeFillShade="E6"/>
          </w:tcPr>
          <w:p w14:paraId="1F72F646" w14:textId="77777777" w:rsidR="00716667" w:rsidRDefault="00716667" w:rsidP="00A13C0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70D79278" w14:textId="77777777" w:rsidR="00716667" w:rsidRPr="004D01E5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08CE6F91" w14:textId="77777777" w:rsidR="00716667" w:rsidRPr="00327A39" w:rsidRDefault="00716667" w:rsidP="00A13C0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</w:tcPr>
          <w:p w14:paraId="61CDCEAD" w14:textId="77777777" w:rsidR="00716667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3D2FF9D6" w14:textId="77777777" w:rsidR="00716667" w:rsidRPr="004D01E5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2A2599E3" w14:textId="77777777" w:rsidR="00716667" w:rsidRPr="00327A39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 w:themeFill="background2" w:themeFillShade="E6"/>
          </w:tcPr>
          <w:p w14:paraId="49FACCD0" w14:textId="77777777" w:rsidR="00716667" w:rsidRPr="00327A39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30BC569B" w14:textId="77777777" w:rsidR="00716667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23C47655" w14:textId="5E47FA20" w:rsidR="00716667" w:rsidRPr="00327A39" w:rsidRDefault="6DFBD956" w:rsidP="6DFBD956">
            <w:pPr>
              <w:tabs>
                <w:tab w:val="right" w:pos="882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6DFBD956">
              <w:rPr>
                <w:b/>
                <w:bCs/>
                <w:sz w:val="20"/>
                <w:szCs w:val="20"/>
              </w:rPr>
              <w:t>k 31.12.2021</w:t>
            </w:r>
          </w:p>
        </w:tc>
        <w:tc>
          <w:tcPr>
            <w:tcW w:w="1231" w:type="dxa"/>
            <w:shd w:val="clear" w:color="auto" w:fill="DDD9C3" w:themeFill="background2" w:themeFillShade="E6"/>
          </w:tcPr>
          <w:p w14:paraId="1E14A89C" w14:textId="77777777" w:rsidR="00716667" w:rsidRPr="00327A39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2B06E750" w14:textId="77777777" w:rsidR="00716667" w:rsidRPr="00327A39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66D3B" w:rsidRPr="00B70817" w14:paraId="3E58A934" w14:textId="77777777" w:rsidTr="6DFBD956">
        <w:tc>
          <w:tcPr>
            <w:tcW w:w="2410" w:type="dxa"/>
            <w:shd w:val="clear" w:color="auto" w:fill="D9D9D9" w:themeFill="background1" w:themeFillShade="D9"/>
          </w:tcPr>
          <w:p w14:paraId="449C1AEF" w14:textId="77777777" w:rsidR="00566D3B" w:rsidRPr="00B70817" w:rsidRDefault="00566D3B" w:rsidP="00566D3B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1E57FE9F" w14:textId="313EEFC6" w:rsidR="00566D3B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93 062,00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3C167B40" w14:textId="3D81564D" w:rsidR="00566D3B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88 800,00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1943F0E0" w14:textId="75519FBE" w:rsidR="00566D3B" w:rsidRPr="00B70817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87 825,30</w:t>
            </w:r>
          </w:p>
        </w:tc>
        <w:tc>
          <w:tcPr>
            <w:tcW w:w="1231" w:type="dxa"/>
            <w:shd w:val="clear" w:color="auto" w:fill="D9D9D9" w:themeFill="background1" w:themeFillShade="D9"/>
          </w:tcPr>
          <w:p w14:paraId="1487079A" w14:textId="1EB15309" w:rsidR="00566D3B" w:rsidRPr="00BA1104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6DFBD956">
              <w:rPr>
                <w:b/>
                <w:bCs/>
              </w:rPr>
              <w:t>94,37%</w:t>
            </w:r>
          </w:p>
        </w:tc>
      </w:tr>
      <w:tr w:rsidR="00566D3B" w:rsidRPr="00B70817" w14:paraId="76F53E87" w14:textId="77777777" w:rsidTr="6DFBD956">
        <w:tc>
          <w:tcPr>
            <w:tcW w:w="2410" w:type="dxa"/>
          </w:tcPr>
          <w:p w14:paraId="6E4CE98F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6BB9E253" w14:textId="77777777" w:rsidR="00566D3B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23DE523C" w14:textId="77777777" w:rsidR="00566D3B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52E56223" w14:textId="77777777" w:rsidR="00566D3B" w:rsidRPr="00B70817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14:paraId="07547A01" w14:textId="77777777" w:rsidR="00566D3B" w:rsidRPr="00BA1104" w:rsidRDefault="00566D3B" w:rsidP="00BA110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66D3B" w:rsidRPr="00B70817" w14:paraId="650F919E" w14:textId="77777777" w:rsidTr="6DFBD956">
        <w:tc>
          <w:tcPr>
            <w:tcW w:w="2410" w:type="dxa"/>
          </w:tcPr>
          <w:p w14:paraId="29EA1420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14:paraId="6775BF26" w14:textId="5CC01AFF" w:rsidR="00566D3B" w:rsidRDefault="6DFBD956" w:rsidP="00566D3B">
            <w:pPr>
              <w:tabs>
                <w:tab w:val="right" w:pos="8460"/>
              </w:tabs>
              <w:jc w:val="right"/>
            </w:pPr>
            <w:r>
              <w:t>73 062,00</w:t>
            </w:r>
          </w:p>
        </w:tc>
        <w:tc>
          <w:tcPr>
            <w:tcW w:w="1984" w:type="dxa"/>
          </w:tcPr>
          <w:p w14:paraId="1232C3AB" w14:textId="310EEEF1" w:rsidR="00566D3B" w:rsidRDefault="6DFBD956" w:rsidP="00566D3B">
            <w:pPr>
              <w:tabs>
                <w:tab w:val="right" w:pos="8460"/>
              </w:tabs>
              <w:jc w:val="right"/>
            </w:pPr>
            <w:r>
              <w:t>88 800,00</w:t>
            </w:r>
          </w:p>
        </w:tc>
        <w:tc>
          <w:tcPr>
            <w:tcW w:w="1843" w:type="dxa"/>
          </w:tcPr>
          <w:p w14:paraId="44817322" w14:textId="5B9D3F3C" w:rsidR="00566D3B" w:rsidRPr="00B70817" w:rsidRDefault="6DFBD956" w:rsidP="00566D3B">
            <w:pPr>
              <w:tabs>
                <w:tab w:val="right" w:pos="8460"/>
              </w:tabs>
              <w:jc w:val="right"/>
            </w:pPr>
            <w:r>
              <w:t>87 825,30</w:t>
            </w:r>
          </w:p>
        </w:tc>
        <w:tc>
          <w:tcPr>
            <w:tcW w:w="1231" w:type="dxa"/>
          </w:tcPr>
          <w:p w14:paraId="3131A3D3" w14:textId="272EB74E" w:rsidR="00566D3B" w:rsidRPr="00BA1104" w:rsidRDefault="6DFBD956" w:rsidP="00BA1104">
            <w:pPr>
              <w:tabs>
                <w:tab w:val="right" w:pos="8460"/>
              </w:tabs>
              <w:jc w:val="center"/>
            </w:pPr>
            <w:r>
              <w:t>120,21%</w:t>
            </w:r>
          </w:p>
        </w:tc>
      </w:tr>
      <w:tr w:rsidR="00566D3B" w:rsidRPr="00B70817" w14:paraId="12B82EA9" w14:textId="77777777" w:rsidTr="6DFBD956">
        <w:tc>
          <w:tcPr>
            <w:tcW w:w="2410" w:type="dxa"/>
          </w:tcPr>
          <w:p w14:paraId="3599B4B9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14:paraId="5A015116" w14:textId="77777777" w:rsidR="00566D3B" w:rsidRDefault="00207337" w:rsidP="00566D3B">
            <w:pPr>
              <w:jc w:val="right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14:paraId="00CB5D46" w14:textId="77777777" w:rsidR="00566D3B" w:rsidRDefault="00207337" w:rsidP="00566D3B">
            <w:pPr>
              <w:jc w:val="right"/>
              <w:outlineLvl w:val="0"/>
            </w:pPr>
            <w:r>
              <w:t>0,00</w:t>
            </w:r>
          </w:p>
        </w:tc>
        <w:tc>
          <w:tcPr>
            <w:tcW w:w="1843" w:type="dxa"/>
          </w:tcPr>
          <w:p w14:paraId="1B2282B6" w14:textId="77777777" w:rsidR="00566D3B" w:rsidRPr="00B70817" w:rsidRDefault="00207337" w:rsidP="00566D3B">
            <w:pPr>
              <w:jc w:val="right"/>
              <w:outlineLvl w:val="0"/>
            </w:pPr>
            <w:r>
              <w:t>0,00</w:t>
            </w:r>
          </w:p>
        </w:tc>
        <w:tc>
          <w:tcPr>
            <w:tcW w:w="1231" w:type="dxa"/>
          </w:tcPr>
          <w:p w14:paraId="4ED4DA8F" w14:textId="00CBB916" w:rsidR="00566D3B" w:rsidRPr="00BA1104" w:rsidRDefault="6DFBD956" w:rsidP="00BA1104">
            <w:pPr>
              <w:jc w:val="center"/>
              <w:outlineLvl w:val="0"/>
            </w:pPr>
            <w:r>
              <w:t xml:space="preserve">   0,00%</w:t>
            </w:r>
          </w:p>
        </w:tc>
      </w:tr>
      <w:tr w:rsidR="00566D3B" w:rsidRPr="00B70817" w14:paraId="63B57273" w14:textId="77777777" w:rsidTr="6DFBD956">
        <w:tc>
          <w:tcPr>
            <w:tcW w:w="2410" w:type="dxa"/>
          </w:tcPr>
          <w:p w14:paraId="73196946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14:paraId="360F5BF3" w14:textId="77777777" w:rsidR="00566D3B" w:rsidRDefault="00C403C0" w:rsidP="00566D3B">
            <w:pPr>
              <w:tabs>
                <w:tab w:val="right" w:pos="8460"/>
              </w:tabs>
              <w:jc w:val="right"/>
            </w:pPr>
            <w:r>
              <w:t>20</w:t>
            </w:r>
            <w:r w:rsidR="00207337">
              <w:t> 000,00</w:t>
            </w:r>
          </w:p>
        </w:tc>
        <w:tc>
          <w:tcPr>
            <w:tcW w:w="1984" w:type="dxa"/>
          </w:tcPr>
          <w:p w14:paraId="5F73605B" w14:textId="09926AE9" w:rsidR="00566D3B" w:rsidRDefault="6DFBD956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</w:tcPr>
          <w:p w14:paraId="2F409839" w14:textId="1E437E5C" w:rsidR="00566D3B" w:rsidRPr="00B70817" w:rsidRDefault="6DFBD956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231" w:type="dxa"/>
          </w:tcPr>
          <w:p w14:paraId="5FD2C474" w14:textId="62003B9E" w:rsidR="00566D3B" w:rsidRPr="00BA1104" w:rsidRDefault="6DFBD956" w:rsidP="00BA1104">
            <w:pPr>
              <w:tabs>
                <w:tab w:val="right" w:pos="8460"/>
              </w:tabs>
              <w:jc w:val="center"/>
            </w:pPr>
            <w:r>
              <w:t xml:space="preserve">   0,00%</w:t>
            </w:r>
          </w:p>
        </w:tc>
      </w:tr>
      <w:tr w:rsidR="00566D3B" w:rsidRPr="00B70817" w14:paraId="5043CB0F" w14:textId="77777777" w:rsidTr="6DFBD956">
        <w:tc>
          <w:tcPr>
            <w:tcW w:w="2410" w:type="dxa"/>
          </w:tcPr>
          <w:p w14:paraId="07459315" w14:textId="77777777" w:rsidR="00566D3B" w:rsidRPr="00E90DF2" w:rsidRDefault="00566D3B" w:rsidP="00566D3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843" w:type="dxa"/>
          </w:tcPr>
          <w:p w14:paraId="6537F28F" w14:textId="77777777" w:rsidR="00566D3B" w:rsidRDefault="00566D3B" w:rsidP="00566D3B">
            <w:pPr>
              <w:tabs>
                <w:tab w:val="right" w:pos="8460"/>
              </w:tabs>
              <w:jc w:val="right"/>
            </w:pPr>
          </w:p>
        </w:tc>
        <w:tc>
          <w:tcPr>
            <w:tcW w:w="1984" w:type="dxa"/>
          </w:tcPr>
          <w:p w14:paraId="6DFB9E20" w14:textId="77777777" w:rsidR="00566D3B" w:rsidRDefault="00566D3B" w:rsidP="00566D3B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14:paraId="70DF9E56" w14:textId="77777777" w:rsidR="00566D3B" w:rsidRPr="00B70817" w:rsidRDefault="00566D3B" w:rsidP="00566D3B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14:paraId="44E871BC" w14:textId="77777777" w:rsidR="00566D3B" w:rsidRPr="00BA1104" w:rsidRDefault="00566D3B" w:rsidP="00BA1104">
            <w:pPr>
              <w:tabs>
                <w:tab w:val="right" w:pos="8460"/>
              </w:tabs>
              <w:jc w:val="center"/>
            </w:pPr>
          </w:p>
        </w:tc>
      </w:tr>
      <w:tr w:rsidR="00566D3B" w:rsidRPr="00B70817" w14:paraId="3236CDF3" w14:textId="77777777" w:rsidTr="6DFBD956">
        <w:tc>
          <w:tcPr>
            <w:tcW w:w="2410" w:type="dxa"/>
            <w:shd w:val="clear" w:color="auto" w:fill="D9D9D9" w:themeFill="background1" w:themeFillShade="D9"/>
          </w:tcPr>
          <w:p w14:paraId="18DC032F" w14:textId="77777777" w:rsidR="00566D3B" w:rsidRPr="00B70817" w:rsidRDefault="00566D3B" w:rsidP="00566D3B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21630B09" w14:textId="6D902C1E" w:rsidR="00566D3B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93 062,00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13F21080" w14:textId="2D9D30B7" w:rsidR="00566D3B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87 570,00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0A22A54D" w14:textId="0CDAA149" w:rsidR="00566D3B" w:rsidRPr="00B70817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77 626,72</w:t>
            </w:r>
          </w:p>
        </w:tc>
        <w:tc>
          <w:tcPr>
            <w:tcW w:w="1231" w:type="dxa"/>
            <w:shd w:val="clear" w:color="auto" w:fill="D9D9D9" w:themeFill="background1" w:themeFillShade="D9"/>
          </w:tcPr>
          <w:p w14:paraId="26232000" w14:textId="245C0248" w:rsidR="00566D3B" w:rsidRPr="00BA1104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 w:rsidRPr="6DFBD956">
              <w:rPr>
                <w:b/>
                <w:bCs/>
              </w:rPr>
              <w:t>83,41%</w:t>
            </w:r>
          </w:p>
        </w:tc>
      </w:tr>
      <w:tr w:rsidR="00566D3B" w:rsidRPr="00B70817" w14:paraId="17AAA2D0" w14:textId="77777777" w:rsidTr="6DFBD956">
        <w:tc>
          <w:tcPr>
            <w:tcW w:w="2410" w:type="dxa"/>
          </w:tcPr>
          <w:p w14:paraId="0C787D3D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144A5D23" w14:textId="77777777" w:rsidR="00566D3B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738610EB" w14:textId="77777777" w:rsidR="00566D3B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637805D2" w14:textId="77777777" w:rsidR="00566D3B" w:rsidRPr="00B70817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14:paraId="463F29E8" w14:textId="77777777" w:rsidR="00566D3B" w:rsidRPr="00BA1104" w:rsidRDefault="00566D3B" w:rsidP="00BA110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66D3B" w:rsidRPr="00B70817" w14:paraId="681BE6E1" w14:textId="77777777" w:rsidTr="6DFBD956">
        <w:tc>
          <w:tcPr>
            <w:tcW w:w="2410" w:type="dxa"/>
          </w:tcPr>
          <w:p w14:paraId="400375AE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14:paraId="6E4E6D43" w14:textId="23AAA303" w:rsidR="00566D3B" w:rsidRDefault="6DFBD956" w:rsidP="00566D3B">
            <w:pPr>
              <w:tabs>
                <w:tab w:val="right" w:pos="8460"/>
              </w:tabs>
              <w:jc w:val="right"/>
            </w:pPr>
            <w:r>
              <w:t>73 062,00</w:t>
            </w:r>
          </w:p>
        </w:tc>
        <w:tc>
          <w:tcPr>
            <w:tcW w:w="1984" w:type="dxa"/>
          </w:tcPr>
          <w:p w14:paraId="11ACDDF0" w14:textId="37EE7F0F" w:rsidR="00566D3B" w:rsidRDefault="6DFBD956" w:rsidP="00566D3B">
            <w:pPr>
              <w:tabs>
                <w:tab w:val="right" w:pos="8460"/>
              </w:tabs>
              <w:jc w:val="right"/>
            </w:pPr>
            <w:r>
              <w:t>87 570,00</w:t>
            </w:r>
          </w:p>
        </w:tc>
        <w:tc>
          <w:tcPr>
            <w:tcW w:w="1843" w:type="dxa"/>
          </w:tcPr>
          <w:p w14:paraId="7372A998" w14:textId="55DEB1B9" w:rsidR="00566D3B" w:rsidRPr="00B70817" w:rsidRDefault="6DFBD956" w:rsidP="00566D3B">
            <w:pPr>
              <w:tabs>
                <w:tab w:val="right" w:pos="8460"/>
              </w:tabs>
              <w:jc w:val="right"/>
            </w:pPr>
            <w:r>
              <w:t>77 626,72</w:t>
            </w:r>
          </w:p>
        </w:tc>
        <w:tc>
          <w:tcPr>
            <w:tcW w:w="1231" w:type="dxa"/>
          </w:tcPr>
          <w:p w14:paraId="52509EAB" w14:textId="167B7B20" w:rsidR="00566D3B" w:rsidRPr="00BA1104" w:rsidRDefault="6DFBD956" w:rsidP="00BA1104">
            <w:pPr>
              <w:tabs>
                <w:tab w:val="right" w:pos="8460"/>
              </w:tabs>
              <w:jc w:val="center"/>
            </w:pPr>
            <w:r>
              <w:t>106,25%</w:t>
            </w:r>
          </w:p>
        </w:tc>
      </w:tr>
      <w:tr w:rsidR="00566D3B" w:rsidRPr="00B70817" w14:paraId="2E4E2AB1" w14:textId="77777777" w:rsidTr="6DFBD956">
        <w:tc>
          <w:tcPr>
            <w:tcW w:w="2410" w:type="dxa"/>
          </w:tcPr>
          <w:p w14:paraId="048C38E7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14:paraId="34E9ECAF" w14:textId="77777777" w:rsidR="00566D3B" w:rsidRDefault="00C403C0" w:rsidP="00566D3B">
            <w:pPr>
              <w:tabs>
                <w:tab w:val="right" w:pos="8460"/>
              </w:tabs>
              <w:jc w:val="right"/>
            </w:pPr>
            <w:r>
              <w:t>20 000,00</w:t>
            </w:r>
          </w:p>
        </w:tc>
        <w:tc>
          <w:tcPr>
            <w:tcW w:w="1984" w:type="dxa"/>
          </w:tcPr>
          <w:p w14:paraId="766D4005" w14:textId="7B2F6260" w:rsidR="00566D3B" w:rsidRDefault="6DFBD956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</w:tcPr>
          <w:p w14:paraId="203A982D" w14:textId="77777777" w:rsidR="00566D3B" w:rsidRPr="00B70817" w:rsidRDefault="00207337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231" w:type="dxa"/>
          </w:tcPr>
          <w:p w14:paraId="0785A8B5" w14:textId="6BBFD9AD" w:rsidR="00566D3B" w:rsidRPr="00BA1104" w:rsidRDefault="6DFBD956" w:rsidP="00BA1104">
            <w:pPr>
              <w:tabs>
                <w:tab w:val="right" w:pos="8460"/>
              </w:tabs>
              <w:jc w:val="center"/>
            </w:pPr>
            <w:r>
              <w:t xml:space="preserve">   0,00%</w:t>
            </w:r>
          </w:p>
        </w:tc>
      </w:tr>
      <w:tr w:rsidR="00566D3B" w:rsidRPr="00B70817" w14:paraId="42A42B7D" w14:textId="77777777" w:rsidTr="6DFBD956">
        <w:tc>
          <w:tcPr>
            <w:tcW w:w="2410" w:type="dxa"/>
          </w:tcPr>
          <w:p w14:paraId="2A28D887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14:paraId="686E984A" w14:textId="77777777" w:rsidR="00566D3B" w:rsidRDefault="00C403C0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B769F3E" w14:textId="77777777" w:rsidR="00566D3B" w:rsidRDefault="00207337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</w:tcPr>
          <w:p w14:paraId="1300FEB4" w14:textId="77777777" w:rsidR="00566D3B" w:rsidRPr="00B70817" w:rsidRDefault="00207337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231" w:type="dxa"/>
          </w:tcPr>
          <w:p w14:paraId="0CBD8F12" w14:textId="10203AC2" w:rsidR="00566D3B" w:rsidRPr="00BA1104" w:rsidRDefault="6DFBD956" w:rsidP="00BA1104">
            <w:pPr>
              <w:tabs>
                <w:tab w:val="right" w:pos="8460"/>
              </w:tabs>
              <w:jc w:val="center"/>
            </w:pPr>
            <w:r>
              <w:t xml:space="preserve">    0,00%</w:t>
            </w:r>
          </w:p>
        </w:tc>
      </w:tr>
      <w:tr w:rsidR="00566D3B" w:rsidRPr="00B70817" w14:paraId="3B7B4B86" w14:textId="77777777" w:rsidTr="6DFBD956">
        <w:tc>
          <w:tcPr>
            <w:tcW w:w="2410" w:type="dxa"/>
          </w:tcPr>
          <w:p w14:paraId="3A0FF5F2" w14:textId="77777777" w:rsidR="00566D3B" w:rsidRPr="00E90DF2" w:rsidRDefault="00566D3B" w:rsidP="00566D3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630AD66" w14:textId="77777777" w:rsidR="00566D3B" w:rsidRDefault="00566D3B" w:rsidP="00566D3B">
            <w:pPr>
              <w:tabs>
                <w:tab w:val="right" w:pos="8460"/>
              </w:tabs>
              <w:jc w:val="right"/>
            </w:pPr>
          </w:p>
        </w:tc>
        <w:tc>
          <w:tcPr>
            <w:tcW w:w="1984" w:type="dxa"/>
          </w:tcPr>
          <w:p w14:paraId="61829076" w14:textId="77777777" w:rsidR="00566D3B" w:rsidRDefault="00566D3B" w:rsidP="00566D3B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14:paraId="2BA226A1" w14:textId="77777777" w:rsidR="00566D3B" w:rsidRPr="00B70817" w:rsidRDefault="00566D3B" w:rsidP="00566D3B">
            <w:pPr>
              <w:tabs>
                <w:tab w:val="right" w:pos="8460"/>
              </w:tabs>
              <w:jc w:val="right"/>
            </w:pPr>
          </w:p>
        </w:tc>
        <w:tc>
          <w:tcPr>
            <w:tcW w:w="1231" w:type="dxa"/>
          </w:tcPr>
          <w:p w14:paraId="17AD93B2" w14:textId="77777777" w:rsidR="00566D3B" w:rsidRPr="00BA1104" w:rsidRDefault="00566D3B" w:rsidP="00BA1104">
            <w:pPr>
              <w:tabs>
                <w:tab w:val="right" w:pos="8460"/>
              </w:tabs>
              <w:jc w:val="center"/>
            </w:pPr>
          </w:p>
        </w:tc>
      </w:tr>
      <w:tr w:rsidR="00566D3B" w:rsidRPr="00B70817" w14:paraId="62AAA771" w14:textId="77777777" w:rsidTr="6DFBD956">
        <w:tc>
          <w:tcPr>
            <w:tcW w:w="2410" w:type="dxa"/>
            <w:shd w:val="clear" w:color="auto" w:fill="D9D9D9" w:themeFill="background1" w:themeFillShade="D9"/>
          </w:tcPr>
          <w:p w14:paraId="78165A0B" w14:textId="77777777" w:rsidR="00566D3B" w:rsidRPr="00B70817" w:rsidRDefault="00566D3B" w:rsidP="00566D3B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00916F36" w14:textId="77777777" w:rsidR="00566D3B" w:rsidRDefault="00207337" w:rsidP="00566D3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0066AE06" w14:textId="19A690C0" w:rsidR="00566D3B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1 230,00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0E7998A8" w14:textId="4DA3E219" w:rsidR="00566D3B" w:rsidRPr="00B70817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10 198,58</w:t>
            </w:r>
          </w:p>
        </w:tc>
        <w:tc>
          <w:tcPr>
            <w:tcW w:w="1231" w:type="dxa"/>
            <w:shd w:val="clear" w:color="auto" w:fill="D9D9D9" w:themeFill="background1" w:themeFillShade="D9"/>
          </w:tcPr>
          <w:p w14:paraId="0DE4B5B7" w14:textId="77777777" w:rsidR="00566D3B" w:rsidRPr="00BA1104" w:rsidRDefault="00566D3B" w:rsidP="00BA110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66204FF1" w14:textId="77777777" w:rsidR="00716667" w:rsidRDefault="00716667" w:rsidP="00716667">
      <w:pPr>
        <w:spacing w:line="360" w:lineRule="auto"/>
        <w:jc w:val="both"/>
        <w:rPr>
          <w:b/>
        </w:rPr>
      </w:pPr>
    </w:p>
    <w:p w14:paraId="2DBF0D7D" w14:textId="77777777" w:rsidR="00716667" w:rsidRDefault="00716667" w:rsidP="00716667">
      <w:pPr>
        <w:spacing w:line="360" w:lineRule="auto"/>
        <w:jc w:val="both"/>
        <w:rPr>
          <w:b/>
        </w:rPr>
      </w:pPr>
    </w:p>
    <w:p w14:paraId="2E48FC51" w14:textId="48ABAABB" w:rsidR="00716667" w:rsidRDefault="6DFBD956" w:rsidP="6DFBD956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  <w:bCs/>
        </w:rPr>
      </w:pPr>
      <w:r w:rsidRPr="6DFBD956">
        <w:rPr>
          <w:b/>
          <w:bCs/>
        </w:rPr>
        <w:lastRenderedPageBreak/>
        <w:t>Prebytok/schodok rozpočtového hospodárenia za rok 2021</w:t>
      </w:r>
      <w:r w:rsidR="000E3B6D">
        <w:tab/>
      </w:r>
    </w:p>
    <w:tbl>
      <w:tblPr>
        <w:tblW w:w="9639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969"/>
      </w:tblGrid>
      <w:tr w:rsidR="00ED2D3B" w14:paraId="51795CFA" w14:textId="77777777" w:rsidTr="00B57873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B62F1B3" w14:textId="77777777" w:rsidR="00ED2D3B" w:rsidRDefault="00ED2D3B">
            <w:pPr>
              <w:jc w:val="center"/>
              <w:rPr>
                <w:rStyle w:val="Siln"/>
              </w:rPr>
            </w:pPr>
          </w:p>
          <w:p w14:paraId="4ACDD444" w14:textId="77777777" w:rsidR="00ED2D3B" w:rsidRDefault="00ED2D3B">
            <w:pPr>
              <w:jc w:val="center"/>
            </w:pPr>
            <w:r>
              <w:rPr>
                <w:rStyle w:val="Siln"/>
              </w:rPr>
              <w:t>Hospodárenie obce</w:t>
            </w:r>
          </w:p>
        </w:tc>
        <w:tc>
          <w:tcPr>
            <w:tcW w:w="3969" w:type="dxa"/>
            <w:vMerge w:val="restart"/>
            <w:tcBorders>
              <w:top w:val="double" w:sz="6" w:space="0" w:color="auto"/>
              <w:left w:val="single" w:sz="8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F2C34E" w14:textId="77777777" w:rsidR="00ED2D3B" w:rsidRDefault="00ED2D3B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7DA44365" w14:textId="473562AF" w:rsidR="00ED2D3B" w:rsidRDefault="6DFBD956" w:rsidP="6DFBD956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 w:rsidRPr="6DFBD956">
              <w:rPr>
                <w:b/>
                <w:bCs/>
              </w:rPr>
              <w:t>Skutočnosť k 31.12.2021 v EUR</w:t>
            </w:r>
          </w:p>
        </w:tc>
      </w:tr>
      <w:tr w:rsidR="00ED2D3B" w14:paraId="680A4E5D" w14:textId="77777777" w:rsidTr="00B57873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14:paraId="19219836" w14:textId="77777777" w:rsidR="00ED2D3B" w:rsidRDefault="00ED2D3B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 w:themeColor="text1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FEF7D" w14:textId="77777777" w:rsidR="00ED2D3B" w:rsidRDefault="00ED2D3B">
            <w:pPr>
              <w:rPr>
                <w:b/>
              </w:rPr>
            </w:pPr>
          </w:p>
        </w:tc>
      </w:tr>
      <w:tr w:rsidR="00ED2D3B" w14:paraId="77B37964" w14:textId="77777777" w:rsidTr="00B5787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DD9C3" w:themeFill="background2" w:themeFillShade="E6"/>
            <w:vAlign w:val="center"/>
            <w:hideMark/>
          </w:tcPr>
          <w:p w14:paraId="14882C06" w14:textId="77777777" w:rsidR="00ED2D3B" w:rsidRDefault="00ED2D3B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  <w:hideMark/>
          </w:tcPr>
          <w:p w14:paraId="657D809E" w14:textId="690352A4" w:rsidR="00ED2D3B" w:rsidRPr="00FD0259" w:rsidRDefault="6DFBD956">
            <w:pPr>
              <w:jc w:val="right"/>
            </w:pPr>
            <w:r>
              <w:t>87 825,30</w:t>
            </w:r>
          </w:p>
        </w:tc>
      </w:tr>
      <w:tr w:rsidR="00ED2D3B" w14:paraId="09497BDB" w14:textId="77777777" w:rsidTr="6DFBD95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DD9C3" w:themeFill="background2" w:themeFillShade="E6"/>
            <w:vAlign w:val="center"/>
            <w:hideMark/>
          </w:tcPr>
          <w:p w14:paraId="364DC051" w14:textId="77777777" w:rsidR="00ED2D3B" w:rsidRDefault="00ED2D3B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  <w:hideMark/>
          </w:tcPr>
          <w:p w14:paraId="1FD5FB81" w14:textId="0A786254" w:rsidR="00ED2D3B" w:rsidRPr="00FD0259" w:rsidRDefault="6DFBD956">
            <w:pPr>
              <w:jc w:val="right"/>
            </w:pPr>
            <w:r>
              <w:t>77 626,72</w:t>
            </w:r>
          </w:p>
        </w:tc>
      </w:tr>
      <w:tr w:rsidR="00ED2D3B" w14:paraId="7F8B331B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14:paraId="5C8B40B4" w14:textId="77777777" w:rsidR="00ED2D3B" w:rsidRDefault="00ED2D3B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B38E3C5" w14:textId="518F3BB0" w:rsidR="00ED2D3B" w:rsidRPr="00FD0259" w:rsidRDefault="6DFBD956" w:rsidP="6DFBD956">
            <w:pPr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10 198,58</w:t>
            </w:r>
          </w:p>
        </w:tc>
      </w:tr>
      <w:tr w:rsidR="00ED2D3B" w14:paraId="2320901D" w14:textId="77777777" w:rsidTr="6DFBD95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DD9C3" w:themeFill="background2" w:themeFillShade="E6"/>
            <w:vAlign w:val="center"/>
            <w:hideMark/>
          </w:tcPr>
          <w:p w14:paraId="7937A8ED" w14:textId="77777777" w:rsidR="00ED2D3B" w:rsidRDefault="00ED2D3B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  <w:hideMark/>
          </w:tcPr>
          <w:p w14:paraId="71FF66A7" w14:textId="77777777" w:rsidR="00ED2D3B" w:rsidRPr="00FD0259" w:rsidRDefault="00ED2D3B">
            <w:pPr>
              <w:jc w:val="right"/>
            </w:pPr>
            <w:r w:rsidRPr="00FD0259">
              <w:t>0,00</w:t>
            </w:r>
          </w:p>
        </w:tc>
      </w:tr>
      <w:tr w:rsidR="00ED2D3B" w14:paraId="39F5C2CC" w14:textId="77777777" w:rsidTr="6DFBD95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DD9C3" w:themeFill="background2" w:themeFillShade="E6"/>
            <w:vAlign w:val="center"/>
            <w:hideMark/>
          </w:tcPr>
          <w:p w14:paraId="5F7AFB0E" w14:textId="77777777" w:rsidR="00ED2D3B" w:rsidRDefault="00ED2D3B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  <w:hideMark/>
          </w:tcPr>
          <w:p w14:paraId="2CBF4DE3" w14:textId="77777777" w:rsidR="00ED2D3B" w:rsidRPr="00FD0259" w:rsidRDefault="00ED2D3B">
            <w:pPr>
              <w:jc w:val="right"/>
            </w:pPr>
            <w:r w:rsidRPr="00FD0259">
              <w:t>0,00</w:t>
            </w:r>
          </w:p>
        </w:tc>
      </w:tr>
      <w:tr w:rsidR="00ED2D3B" w14:paraId="0DC6C399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14:paraId="779F1269" w14:textId="77777777" w:rsidR="00ED2D3B" w:rsidRDefault="00ED2D3B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44C3788" w14:textId="77777777" w:rsidR="00ED2D3B" w:rsidRPr="00FD0259" w:rsidRDefault="00ED2D3B">
            <w:pPr>
              <w:jc w:val="right"/>
            </w:pPr>
            <w:r w:rsidRPr="00FD0259">
              <w:t>0,00</w:t>
            </w:r>
          </w:p>
        </w:tc>
      </w:tr>
      <w:tr w:rsidR="00ED2D3B" w14:paraId="72B9E298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DD9C3" w:themeFill="background2" w:themeFillShade="E6"/>
            <w:vAlign w:val="center"/>
            <w:hideMark/>
          </w:tcPr>
          <w:p w14:paraId="4E15F434" w14:textId="77777777" w:rsidR="00ED2D3B" w:rsidRDefault="00ED2D3B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724FFE46" w14:textId="541E8846" w:rsidR="00ED2D3B" w:rsidRPr="00FD0259" w:rsidRDefault="6DFBD956" w:rsidP="6DFBD956">
            <w:pPr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10 198,58</w:t>
            </w:r>
          </w:p>
        </w:tc>
      </w:tr>
      <w:tr w:rsidR="00ED2D3B" w14:paraId="1B794F57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DD9C3" w:themeFill="background2" w:themeFillShade="E6"/>
            <w:vAlign w:val="center"/>
            <w:hideMark/>
          </w:tcPr>
          <w:p w14:paraId="1DBD87F7" w14:textId="77777777" w:rsidR="00ED2D3B" w:rsidRDefault="00ED2D3B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Vylúčenie z prebytku /Sociálny fond/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6D9A3AFB" w14:textId="0281DF91" w:rsidR="00ED2D3B" w:rsidRPr="00FD0259" w:rsidRDefault="6DFBD956" w:rsidP="6DFBD956">
            <w:pPr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288,26</w:t>
            </w:r>
          </w:p>
        </w:tc>
      </w:tr>
      <w:tr w:rsidR="00B57873" w14:paraId="617F0F3D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DD9C3" w:themeFill="background2" w:themeFillShade="E6"/>
            <w:vAlign w:val="center"/>
          </w:tcPr>
          <w:p w14:paraId="321A20F7" w14:textId="7B3E045B" w:rsidR="00B57873" w:rsidRDefault="00B57873">
            <w:pPr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Vylúčenie z</w:t>
            </w:r>
            <w:r w:rsidR="008855E8">
              <w:rPr>
                <w:rStyle w:val="Zvraznenie"/>
                <w:b/>
                <w:bCs/>
                <w:sz w:val="20"/>
                <w:szCs w:val="20"/>
              </w:rPr>
              <w:t> </w:t>
            </w:r>
            <w:r>
              <w:rPr>
                <w:rStyle w:val="Zvraznenie"/>
                <w:b/>
                <w:bCs/>
                <w:sz w:val="20"/>
                <w:szCs w:val="20"/>
              </w:rPr>
              <w:t>prebytku</w:t>
            </w:r>
            <w:r w:rsidR="008855E8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bCs/>
                <w:sz w:val="20"/>
                <w:szCs w:val="20"/>
              </w:rPr>
              <w:t>/Úrad vlády – Covid-19 MRK/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 w:themeFill="background2" w:themeFillShade="E6"/>
            <w:vAlign w:val="center"/>
          </w:tcPr>
          <w:p w14:paraId="2F6F7242" w14:textId="2C9B2894" w:rsidR="00B57873" w:rsidRPr="6DFBD956" w:rsidRDefault="00B57873" w:rsidP="6DFBD95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558,56</w:t>
            </w:r>
          </w:p>
        </w:tc>
      </w:tr>
      <w:tr w:rsidR="00ED2D3B" w14:paraId="7691FA3B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DD9C3" w:themeFill="background2" w:themeFillShade="E6"/>
            <w:vAlign w:val="center"/>
            <w:hideMark/>
          </w:tcPr>
          <w:p w14:paraId="322264AE" w14:textId="77777777" w:rsidR="00ED2D3B" w:rsidRDefault="00ED2D3B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Upravený prebytok bežného a kapitálového rozpočtu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6552B055" w14:textId="28BDE3AD" w:rsidR="00ED2D3B" w:rsidRPr="00FD0259" w:rsidRDefault="00B57873" w:rsidP="6DFBD956">
            <w:pPr>
              <w:jc w:val="right"/>
              <w:rPr>
                <w:b/>
                <w:bCs/>
                <w:color w:val="FF0000"/>
              </w:rPr>
            </w:pPr>
            <w:r w:rsidRPr="00B57873">
              <w:rPr>
                <w:b/>
                <w:bCs/>
              </w:rPr>
              <w:t>9 351,76</w:t>
            </w:r>
          </w:p>
        </w:tc>
      </w:tr>
      <w:tr w:rsidR="00ED2D3B" w14:paraId="502FCBFA" w14:textId="77777777" w:rsidTr="6DFBD95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  <w:hideMark/>
          </w:tcPr>
          <w:p w14:paraId="5CE6CE60" w14:textId="77777777" w:rsidR="00ED2D3B" w:rsidRDefault="00ED2D3B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E82047D" w14:textId="57AE19D0" w:rsidR="00ED2D3B" w:rsidRPr="00FD0259" w:rsidRDefault="6DFBD956">
            <w:pPr>
              <w:jc w:val="right"/>
            </w:pPr>
            <w:r>
              <w:t>0,00</w:t>
            </w:r>
          </w:p>
        </w:tc>
      </w:tr>
      <w:tr w:rsidR="00ED2D3B" w14:paraId="7E92866C" w14:textId="77777777" w:rsidTr="6DFBD95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  <w:hideMark/>
          </w:tcPr>
          <w:p w14:paraId="1A9598E2" w14:textId="77777777" w:rsidR="00ED2D3B" w:rsidRDefault="00ED2D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B6BD1A7" w14:textId="77777777" w:rsidR="00ED2D3B" w:rsidRPr="00FD0259" w:rsidRDefault="00ED2D3B">
            <w:pPr>
              <w:jc w:val="right"/>
            </w:pPr>
            <w:r w:rsidRPr="00FD0259">
              <w:t>0,00</w:t>
            </w:r>
          </w:p>
        </w:tc>
      </w:tr>
      <w:tr w:rsidR="00ED2D3B" w14:paraId="25A57222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14:paraId="602DEC29" w14:textId="77777777" w:rsidR="00ED2D3B" w:rsidRDefault="00ED2D3B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A844B09" w14:textId="1421A823" w:rsidR="00ED2D3B" w:rsidRPr="00FD0259" w:rsidRDefault="6DFBD956" w:rsidP="6DFBD956">
            <w:pPr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0,00</w:t>
            </w:r>
          </w:p>
        </w:tc>
      </w:tr>
      <w:tr w:rsidR="00ED2D3B" w14:paraId="79A7FC85" w14:textId="77777777" w:rsidTr="6DFBD956">
        <w:trPr>
          <w:trHeight w:val="300"/>
        </w:trPr>
        <w:tc>
          <w:tcPr>
            <w:tcW w:w="5670" w:type="dxa"/>
            <w:tcBorders>
              <w:top w:val="single" w:sz="6" w:space="0" w:color="000000" w:themeColor="text1"/>
              <w:left w:val="doub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0CA92" w14:textId="77777777" w:rsidR="00ED2D3B" w:rsidRDefault="00ED2D3B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96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doub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079320" w14:textId="5099253C" w:rsidR="00ED2D3B" w:rsidRPr="00B57873" w:rsidRDefault="00B57873" w:rsidP="6DFBD956">
            <w:pPr>
              <w:ind w:right="-108"/>
              <w:jc w:val="right"/>
              <w:rPr>
                <w:caps/>
              </w:rPr>
            </w:pPr>
            <w:r w:rsidRPr="00B57873">
              <w:rPr>
                <w:caps/>
              </w:rPr>
              <w:t>87 825,30</w:t>
            </w:r>
          </w:p>
        </w:tc>
      </w:tr>
      <w:tr w:rsidR="00ED2D3B" w14:paraId="427DD23A" w14:textId="77777777" w:rsidTr="6DFBD956">
        <w:trPr>
          <w:trHeight w:val="300"/>
        </w:trPr>
        <w:tc>
          <w:tcPr>
            <w:tcW w:w="5670" w:type="dxa"/>
            <w:tcBorders>
              <w:top w:val="single" w:sz="6" w:space="0" w:color="000000" w:themeColor="text1"/>
              <w:left w:val="doub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1F40AF" w14:textId="77777777" w:rsidR="00ED2D3B" w:rsidRDefault="00ED2D3B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96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doub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C14F4A" w14:textId="1AB875D3" w:rsidR="00ED2D3B" w:rsidRPr="00B57873" w:rsidRDefault="00B57873" w:rsidP="6DFBD956">
            <w:pPr>
              <w:ind w:right="-108"/>
              <w:jc w:val="right"/>
            </w:pPr>
            <w:r w:rsidRPr="00B57873">
              <w:t>77 626,72</w:t>
            </w:r>
          </w:p>
        </w:tc>
      </w:tr>
      <w:tr w:rsidR="00ED2D3B" w14:paraId="73DD0BF3" w14:textId="77777777" w:rsidTr="6DFBD956">
        <w:trPr>
          <w:trHeight w:val="300"/>
        </w:trPr>
        <w:tc>
          <w:tcPr>
            <w:tcW w:w="5670" w:type="dxa"/>
            <w:tcBorders>
              <w:top w:val="single" w:sz="6" w:space="0" w:color="000000" w:themeColor="text1"/>
              <w:left w:val="doub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BEC4E9" w14:textId="77777777" w:rsidR="00ED2D3B" w:rsidRPr="00FD0259" w:rsidRDefault="00FD0259">
            <w:pPr>
              <w:ind w:left="-85"/>
              <w:rPr>
                <w:b/>
                <w:caps/>
                <w:sz w:val="20"/>
                <w:szCs w:val="20"/>
              </w:rPr>
            </w:pPr>
            <w:r w:rsidRPr="00FD0259">
              <w:rPr>
                <w:b/>
                <w:sz w:val="20"/>
                <w:szCs w:val="20"/>
              </w:rPr>
              <w:t>Hospodárenie obce</w:t>
            </w:r>
          </w:p>
        </w:tc>
        <w:tc>
          <w:tcPr>
            <w:tcW w:w="396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double" w:sz="6" w:space="0" w:color="000000" w:themeColor="text1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5B3DF6" w14:textId="6F234776" w:rsidR="00ED2D3B" w:rsidRPr="00B57873" w:rsidRDefault="00B57873" w:rsidP="6DFBD956">
            <w:pPr>
              <w:ind w:right="-108"/>
              <w:jc w:val="right"/>
              <w:rPr>
                <w:b/>
                <w:bCs/>
              </w:rPr>
            </w:pPr>
            <w:r w:rsidRPr="00B57873">
              <w:rPr>
                <w:b/>
                <w:bCs/>
              </w:rPr>
              <w:t>10 198,58</w:t>
            </w:r>
          </w:p>
        </w:tc>
      </w:tr>
      <w:tr w:rsidR="00ED2D3B" w14:paraId="699BD908" w14:textId="77777777" w:rsidTr="6DFBD956">
        <w:trPr>
          <w:trHeight w:val="300"/>
        </w:trPr>
        <w:tc>
          <w:tcPr>
            <w:tcW w:w="5670" w:type="dxa"/>
            <w:tcBorders>
              <w:top w:val="single" w:sz="6" w:space="0" w:color="000000" w:themeColor="text1"/>
              <w:left w:val="doub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D8AFA4" w14:textId="77777777" w:rsidR="00ED2D3B" w:rsidRDefault="00FD0259">
            <w:pPr>
              <w:ind w:left="-85"/>
              <w:rPr>
                <w:caps/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 prebytku</w:t>
            </w:r>
          </w:p>
        </w:tc>
        <w:tc>
          <w:tcPr>
            <w:tcW w:w="396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doub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4F830A" w14:textId="4B0A8DC0" w:rsidR="00ED2D3B" w:rsidRPr="00B57873" w:rsidRDefault="00B57873">
            <w:pPr>
              <w:ind w:right="-108"/>
              <w:jc w:val="right"/>
            </w:pPr>
            <w:r w:rsidRPr="00B57873">
              <w:t>846,82</w:t>
            </w:r>
          </w:p>
        </w:tc>
      </w:tr>
      <w:tr w:rsidR="00ED2D3B" w14:paraId="3F43B9F9" w14:textId="77777777" w:rsidTr="6DFBD956">
        <w:trPr>
          <w:trHeight w:val="285"/>
        </w:trPr>
        <w:tc>
          <w:tcPr>
            <w:tcW w:w="5670" w:type="dxa"/>
            <w:tcBorders>
              <w:top w:val="single" w:sz="6" w:space="0" w:color="000000" w:themeColor="text1"/>
              <w:left w:val="double" w:sz="6" w:space="0" w:color="000000" w:themeColor="text1"/>
              <w:bottom w:val="double" w:sz="6" w:space="0" w:color="000000" w:themeColor="text1"/>
              <w:right w:val="single" w:sz="6" w:space="0" w:color="000000" w:themeColor="text1"/>
            </w:tcBorders>
            <w:shd w:val="clear" w:color="auto" w:fill="DDD9C3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4AF4C2" w14:textId="77777777" w:rsidR="00ED2D3B" w:rsidRDefault="00ED2D3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969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000000" w:themeColor="text1"/>
              <w:right w:val="double" w:sz="6" w:space="0" w:color="000000" w:themeColor="text1"/>
            </w:tcBorders>
            <w:shd w:val="clear" w:color="auto" w:fill="DDD9C3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607502" w14:textId="7F3ECB24" w:rsidR="00ED2D3B" w:rsidRPr="00B57873" w:rsidRDefault="00B57873" w:rsidP="6DFBD956">
            <w:pPr>
              <w:ind w:right="-108"/>
              <w:jc w:val="right"/>
              <w:rPr>
                <w:b/>
                <w:bCs/>
              </w:rPr>
            </w:pPr>
            <w:r w:rsidRPr="00B57873">
              <w:rPr>
                <w:b/>
                <w:bCs/>
              </w:rPr>
              <w:t>9 351,76</w:t>
            </w:r>
          </w:p>
        </w:tc>
      </w:tr>
    </w:tbl>
    <w:p w14:paraId="7194DBDC" w14:textId="77777777" w:rsidR="00716667" w:rsidRDefault="00716667" w:rsidP="00716667">
      <w:pPr>
        <w:spacing w:line="360" w:lineRule="auto"/>
        <w:ind w:left="426"/>
        <w:jc w:val="both"/>
        <w:rPr>
          <w:b/>
        </w:rPr>
      </w:pPr>
    </w:p>
    <w:p w14:paraId="769D0D3C" w14:textId="77777777" w:rsidR="00716667" w:rsidRDefault="00716667" w:rsidP="00716667">
      <w:pPr>
        <w:ind w:left="540"/>
        <w:rPr>
          <w:rFonts w:ascii="Arial" w:hAnsi="Arial" w:cs="Arial"/>
          <w:sz w:val="22"/>
          <w:szCs w:val="22"/>
        </w:rPr>
      </w:pPr>
    </w:p>
    <w:p w14:paraId="54CD245A" w14:textId="77777777" w:rsidR="000E3B6D" w:rsidRPr="006A14DE" w:rsidRDefault="000E3B6D" w:rsidP="00716667">
      <w:pPr>
        <w:spacing w:line="360" w:lineRule="auto"/>
        <w:jc w:val="both"/>
        <w:rPr>
          <w:b/>
        </w:rPr>
      </w:pPr>
      <w:r w:rsidRPr="006A14DE">
        <w:rPr>
          <w:b/>
        </w:rPr>
        <w:tab/>
      </w:r>
    </w:p>
    <w:p w14:paraId="4B8C2FFB" w14:textId="25E595BE" w:rsidR="00414CD9" w:rsidRPr="00CB0D3F" w:rsidRDefault="00414CD9" w:rsidP="00A2555C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E5634D">
        <w:rPr>
          <w:b/>
        </w:rPr>
        <w:t>2021</w:t>
      </w:r>
      <w:r w:rsidRPr="00CB0D3F">
        <w:rPr>
          <w:b/>
        </w:rPr>
        <w:t xml:space="preserve"> - </w:t>
      </w:r>
      <w:r w:rsidR="00E5634D">
        <w:rPr>
          <w:b/>
        </w:rPr>
        <w:t>2024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9"/>
        <w:gridCol w:w="1604"/>
        <w:gridCol w:w="1816"/>
        <w:gridCol w:w="1774"/>
        <w:gridCol w:w="1665"/>
      </w:tblGrid>
      <w:tr w:rsidR="00414CD9" w:rsidRPr="00CB0D3F" w14:paraId="11967BE8" w14:textId="77777777" w:rsidTr="6DFBD956">
        <w:tc>
          <w:tcPr>
            <w:tcW w:w="2138" w:type="dxa"/>
            <w:shd w:val="clear" w:color="auto" w:fill="DDD9C3" w:themeFill="background2" w:themeFillShade="E6"/>
          </w:tcPr>
          <w:p w14:paraId="1231BE67" w14:textId="77777777"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 w:themeFill="background2" w:themeFillShade="E6"/>
          </w:tcPr>
          <w:p w14:paraId="48B12970" w14:textId="1843EA2D" w:rsidR="00414CD9" w:rsidRPr="00716667" w:rsidRDefault="00414CD9" w:rsidP="009E4D1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Skutočnosť k 31.12.</w:t>
            </w:r>
            <w:r w:rsidR="00645907">
              <w:rPr>
                <w:b/>
                <w:sz w:val="20"/>
                <w:szCs w:val="20"/>
              </w:rPr>
              <w:t>202</w:t>
            </w:r>
            <w:r w:rsidR="00E5634D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90" w:type="dxa"/>
            <w:shd w:val="clear" w:color="auto" w:fill="DDD9C3" w:themeFill="background2" w:themeFillShade="E6"/>
          </w:tcPr>
          <w:p w14:paraId="37C4AD3C" w14:textId="77777777" w:rsidR="00477A5B" w:rsidRPr="00716667" w:rsidRDefault="00414CD9" w:rsidP="00610EE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Rozpočet  </w:t>
            </w:r>
          </w:p>
          <w:p w14:paraId="092F8EC2" w14:textId="0307E058" w:rsidR="00414CD9" w:rsidRPr="00716667" w:rsidRDefault="00414CD9" w:rsidP="009E4D1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na rok </w:t>
            </w:r>
            <w:r w:rsidR="00A60932">
              <w:rPr>
                <w:b/>
                <w:sz w:val="20"/>
                <w:szCs w:val="20"/>
              </w:rPr>
              <w:t>202</w:t>
            </w:r>
            <w:r w:rsidR="00E5634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shd w:val="clear" w:color="auto" w:fill="DDD9C3" w:themeFill="background2" w:themeFillShade="E6"/>
          </w:tcPr>
          <w:p w14:paraId="52856135" w14:textId="77777777" w:rsidR="00414CD9" w:rsidRPr="00716667" w:rsidRDefault="00414CD9" w:rsidP="00610EE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Rozpočet</w:t>
            </w:r>
          </w:p>
          <w:p w14:paraId="0AA0892E" w14:textId="1EE2A5C7" w:rsidR="00414CD9" w:rsidRPr="00716667" w:rsidRDefault="00414CD9" w:rsidP="0064590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 na rok </w:t>
            </w:r>
            <w:r w:rsidR="00A60932">
              <w:rPr>
                <w:b/>
                <w:sz w:val="20"/>
                <w:szCs w:val="20"/>
              </w:rPr>
              <w:t>202</w:t>
            </w:r>
            <w:r w:rsidR="00E5634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22" w:type="dxa"/>
            <w:shd w:val="clear" w:color="auto" w:fill="DDD9C3" w:themeFill="background2" w:themeFillShade="E6"/>
          </w:tcPr>
          <w:p w14:paraId="7BAD5977" w14:textId="77777777" w:rsidR="00414CD9" w:rsidRPr="00716667" w:rsidRDefault="00414CD9" w:rsidP="00610EE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Rozpočet</w:t>
            </w:r>
          </w:p>
          <w:p w14:paraId="468274C9" w14:textId="7A60FB3E" w:rsidR="00414CD9" w:rsidRPr="00716667" w:rsidRDefault="00414CD9" w:rsidP="009E4D1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 na rok </w:t>
            </w:r>
            <w:r w:rsidR="00A60932">
              <w:rPr>
                <w:b/>
                <w:sz w:val="20"/>
                <w:szCs w:val="20"/>
              </w:rPr>
              <w:t>202</w:t>
            </w:r>
            <w:r w:rsidR="00E5634D">
              <w:rPr>
                <w:b/>
                <w:sz w:val="20"/>
                <w:szCs w:val="20"/>
              </w:rPr>
              <w:t>4</w:t>
            </w:r>
          </w:p>
        </w:tc>
      </w:tr>
      <w:tr w:rsidR="00414CD9" w:rsidRPr="00CB0D3F" w14:paraId="25F95BD1" w14:textId="77777777" w:rsidTr="6DFBD956">
        <w:tc>
          <w:tcPr>
            <w:tcW w:w="2138" w:type="dxa"/>
            <w:shd w:val="clear" w:color="auto" w:fill="D9D9D9" w:themeFill="background1" w:themeFillShade="D9"/>
          </w:tcPr>
          <w:p w14:paraId="46C72ABD" w14:textId="77777777" w:rsidR="00414CD9" w:rsidRPr="009A7070" w:rsidRDefault="6DFBD956" w:rsidP="6DFBD956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9A7070">
              <w:rPr>
                <w:b/>
                <w:bCs/>
              </w:rPr>
              <w:t>Príjmy celkom</w:t>
            </w:r>
          </w:p>
        </w:tc>
        <w:tc>
          <w:tcPr>
            <w:tcW w:w="1642" w:type="dxa"/>
            <w:shd w:val="clear" w:color="auto" w:fill="D9D9D9" w:themeFill="background1" w:themeFillShade="D9"/>
          </w:tcPr>
          <w:p w14:paraId="433788E3" w14:textId="29D2F61D" w:rsidR="00414CD9" w:rsidRPr="00CB0D3F" w:rsidRDefault="00E5634D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 w:rsidRPr="00E5634D">
              <w:rPr>
                <w:b/>
                <w:bCs/>
              </w:rPr>
              <w:t>87 825,30</w:t>
            </w:r>
          </w:p>
        </w:tc>
        <w:tc>
          <w:tcPr>
            <w:tcW w:w="1890" w:type="dxa"/>
            <w:shd w:val="clear" w:color="auto" w:fill="D9D9D9" w:themeFill="background1" w:themeFillShade="D9"/>
          </w:tcPr>
          <w:p w14:paraId="243E449F" w14:textId="36D8A281" w:rsidR="00414CD9" w:rsidRPr="00CB0D3F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 w:rsidRPr="009A7070">
              <w:rPr>
                <w:b/>
                <w:bCs/>
              </w:rPr>
              <w:t>80 962,31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4AA225C8" w14:textId="4036DCA4" w:rsidR="00414CD9" w:rsidRPr="009A7070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76 243,00</w:t>
            </w:r>
          </w:p>
        </w:tc>
        <w:tc>
          <w:tcPr>
            <w:tcW w:w="1722" w:type="dxa"/>
            <w:shd w:val="clear" w:color="auto" w:fill="D9D9D9" w:themeFill="background1" w:themeFillShade="D9"/>
          </w:tcPr>
          <w:p w14:paraId="4BA9C2D8" w14:textId="56EED2B2" w:rsidR="00414CD9" w:rsidRPr="009A7070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75 943,00</w:t>
            </w:r>
          </w:p>
        </w:tc>
      </w:tr>
      <w:tr w:rsidR="00414CD9" w:rsidRPr="00CB0D3F" w14:paraId="77EF9F0F" w14:textId="77777777" w:rsidTr="6DFBD956">
        <w:tc>
          <w:tcPr>
            <w:tcW w:w="2138" w:type="dxa"/>
          </w:tcPr>
          <w:p w14:paraId="72BF4F0F" w14:textId="77777777" w:rsidR="00414CD9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z toho :</w:t>
            </w:r>
          </w:p>
        </w:tc>
        <w:tc>
          <w:tcPr>
            <w:tcW w:w="1642" w:type="dxa"/>
          </w:tcPr>
          <w:p w14:paraId="36FEB5B0" w14:textId="77777777" w:rsidR="00414CD9" w:rsidRPr="00CB0D3F" w:rsidRDefault="00414CD9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890" w:type="dxa"/>
          </w:tcPr>
          <w:p w14:paraId="30D7AA69" w14:textId="77777777" w:rsidR="00414CD9" w:rsidRPr="00CB0D3F" w:rsidRDefault="00414CD9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843" w:type="dxa"/>
          </w:tcPr>
          <w:p w14:paraId="7196D064" w14:textId="77777777" w:rsidR="00414CD9" w:rsidRPr="00CB0D3F" w:rsidRDefault="00414CD9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722" w:type="dxa"/>
          </w:tcPr>
          <w:p w14:paraId="34FF1C98" w14:textId="77777777" w:rsidR="00414CD9" w:rsidRPr="00CB0D3F" w:rsidRDefault="00414CD9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</w:tr>
      <w:tr w:rsidR="00663A4D" w:rsidRPr="00CB0D3F" w14:paraId="2D822938" w14:textId="77777777" w:rsidTr="6DFBD956">
        <w:tc>
          <w:tcPr>
            <w:tcW w:w="2138" w:type="dxa"/>
          </w:tcPr>
          <w:p w14:paraId="1F17C23D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Bežné príjmy</w:t>
            </w:r>
          </w:p>
        </w:tc>
        <w:tc>
          <w:tcPr>
            <w:tcW w:w="1642" w:type="dxa"/>
          </w:tcPr>
          <w:p w14:paraId="3A68DAE2" w14:textId="0808E900" w:rsidR="00663A4D" w:rsidRPr="00CB0D3F" w:rsidRDefault="00E5634D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 w:rsidRPr="00E5634D">
              <w:rPr>
                <w:b/>
                <w:bCs/>
              </w:rPr>
              <w:t>87 825,30</w:t>
            </w:r>
          </w:p>
        </w:tc>
        <w:tc>
          <w:tcPr>
            <w:tcW w:w="1890" w:type="dxa"/>
          </w:tcPr>
          <w:p w14:paraId="171EDAA6" w14:textId="7F8C4361" w:rsidR="00663A4D" w:rsidRPr="009A7070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80 962,31</w:t>
            </w:r>
          </w:p>
        </w:tc>
        <w:tc>
          <w:tcPr>
            <w:tcW w:w="1843" w:type="dxa"/>
          </w:tcPr>
          <w:p w14:paraId="45BDCF76" w14:textId="7653248B" w:rsidR="00663A4D" w:rsidRPr="009A7070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76 243,00</w:t>
            </w:r>
          </w:p>
        </w:tc>
        <w:tc>
          <w:tcPr>
            <w:tcW w:w="1722" w:type="dxa"/>
          </w:tcPr>
          <w:p w14:paraId="62D10236" w14:textId="30A55573" w:rsidR="00663A4D" w:rsidRPr="009A7070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75 943,00</w:t>
            </w:r>
          </w:p>
        </w:tc>
      </w:tr>
      <w:tr w:rsidR="00663A4D" w:rsidRPr="00CB0D3F" w14:paraId="05684826" w14:textId="77777777" w:rsidTr="6DFBD956">
        <w:tc>
          <w:tcPr>
            <w:tcW w:w="2138" w:type="dxa"/>
          </w:tcPr>
          <w:p w14:paraId="73E76356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Kapitálové príjmy</w:t>
            </w:r>
          </w:p>
        </w:tc>
        <w:tc>
          <w:tcPr>
            <w:tcW w:w="1642" w:type="dxa"/>
          </w:tcPr>
          <w:p w14:paraId="7E1E68F4" w14:textId="77777777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  <w:tc>
          <w:tcPr>
            <w:tcW w:w="1890" w:type="dxa"/>
          </w:tcPr>
          <w:p w14:paraId="7897FF5F" w14:textId="77777777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  <w:tc>
          <w:tcPr>
            <w:tcW w:w="1843" w:type="dxa"/>
          </w:tcPr>
          <w:p w14:paraId="2BFF6F10" w14:textId="77777777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  <w:tc>
          <w:tcPr>
            <w:tcW w:w="1722" w:type="dxa"/>
          </w:tcPr>
          <w:p w14:paraId="2976D956" w14:textId="77777777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</w:tr>
      <w:tr w:rsidR="00663A4D" w:rsidRPr="00CB0D3F" w14:paraId="6B5E695C" w14:textId="77777777" w:rsidTr="6DFBD956">
        <w:tc>
          <w:tcPr>
            <w:tcW w:w="2138" w:type="dxa"/>
          </w:tcPr>
          <w:p w14:paraId="3EEFF742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Finančné príjmy</w:t>
            </w:r>
          </w:p>
        </w:tc>
        <w:tc>
          <w:tcPr>
            <w:tcW w:w="1642" w:type="dxa"/>
          </w:tcPr>
          <w:p w14:paraId="601515C4" w14:textId="0BBF4D15" w:rsidR="00663A4D" w:rsidRPr="00E5634D" w:rsidRDefault="00E5634D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</w:t>
            </w:r>
            <w:r w:rsidR="6DFBD956" w:rsidRPr="00E5634D">
              <w:rPr>
                <w:b/>
                <w:bCs/>
              </w:rPr>
              <w:t>,00</w:t>
            </w:r>
          </w:p>
        </w:tc>
        <w:tc>
          <w:tcPr>
            <w:tcW w:w="1890" w:type="dxa"/>
          </w:tcPr>
          <w:p w14:paraId="360EA2FB" w14:textId="44FCCE82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  <w:tc>
          <w:tcPr>
            <w:tcW w:w="1843" w:type="dxa"/>
          </w:tcPr>
          <w:p w14:paraId="6654EFCB" w14:textId="318B2DB0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  <w:tc>
          <w:tcPr>
            <w:tcW w:w="1722" w:type="dxa"/>
          </w:tcPr>
          <w:p w14:paraId="1C974BB2" w14:textId="43649852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</w:tr>
      <w:tr w:rsidR="00663A4D" w:rsidRPr="00CB0D3F" w14:paraId="6D072C0D" w14:textId="77777777" w:rsidTr="6DFBD956">
        <w:tc>
          <w:tcPr>
            <w:tcW w:w="2138" w:type="dxa"/>
          </w:tcPr>
          <w:p w14:paraId="48A21919" w14:textId="77777777" w:rsidR="00663A4D" w:rsidRPr="009A7070" w:rsidRDefault="00663A4D" w:rsidP="6DFBD956">
            <w:pPr>
              <w:tabs>
                <w:tab w:val="right" w:pos="8460"/>
              </w:tabs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14:paraId="6BD18F9B" w14:textId="77777777" w:rsidR="00663A4D" w:rsidRPr="00CB0D3F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890" w:type="dxa"/>
          </w:tcPr>
          <w:p w14:paraId="238601FE" w14:textId="77777777" w:rsidR="00663A4D" w:rsidRPr="00CB0D3F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843" w:type="dxa"/>
          </w:tcPr>
          <w:p w14:paraId="0F3CABC7" w14:textId="77777777" w:rsidR="00663A4D" w:rsidRPr="00CB0D3F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722" w:type="dxa"/>
          </w:tcPr>
          <w:p w14:paraId="5B08B5D1" w14:textId="77777777" w:rsidR="00663A4D" w:rsidRPr="00CB0D3F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</w:tr>
    </w:tbl>
    <w:p w14:paraId="16DEB4AB" w14:textId="77777777" w:rsidR="00414CD9" w:rsidRPr="00CB0D3F" w:rsidRDefault="00414CD9" w:rsidP="6DFBD956">
      <w:pPr>
        <w:tabs>
          <w:tab w:val="right" w:pos="8820"/>
        </w:tabs>
        <w:jc w:val="both"/>
        <w:rPr>
          <w:b/>
          <w:bCs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2"/>
        <w:gridCol w:w="1605"/>
        <w:gridCol w:w="1663"/>
        <w:gridCol w:w="1799"/>
        <w:gridCol w:w="1799"/>
      </w:tblGrid>
      <w:tr w:rsidR="00414CD9" w:rsidRPr="00CB0D3F" w14:paraId="74F9DEBB" w14:textId="77777777" w:rsidTr="6DFBD956">
        <w:tc>
          <w:tcPr>
            <w:tcW w:w="2138" w:type="dxa"/>
            <w:shd w:val="clear" w:color="auto" w:fill="DDD9C3" w:themeFill="background2" w:themeFillShade="E6"/>
          </w:tcPr>
          <w:p w14:paraId="0AD9C6F4" w14:textId="77777777" w:rsidR="00414CD9" w:rsidRPr="00CB0D3F" w:rsidRDefault="00414CD9" w:rsidP="6DFBD956">
            <w:pPr>
              <w:tabs>
                <w:tab w:val="right" w:pos="8460"/>
              </w:tabs>
              <w:jc w:val="both"/>
              <w:rPr>
                <w:b/>
                <w:bCs/>
                <w:color w:val="FF0000"/>
              </w:rPr>
            </w:pPr>
          </w:p>
        </w:tc>
        <w:tc>
          <w:tcPr>
            <w:tcW w:w="1642" w:type="dxa"/>
            <w:shd w:val="clear" w:color="auto" w:fill="DDD9C3" w:themeFill="background2" w:themeFillShade="E6"/>
          </w:tcPr>
          <w:p w14:paraId="59F439FD" w14:textId="45FC5207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>Skutočnosť k 31.12.202</w:t>
            </w:r>
            <w:r w:rsidR="00E5634D" w:rsidRPr="009A7070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17" w:type="dxa"/>
            <w:shd w:val="clear" w:color="auto" w:fill="DDD9C3" w:themeFill="background2" w:themeFillShade="E6"/>
          </w:tcPr>
          <w:p w14:paraId="6AEEBF9C" w14:textId="77777777" w:rsidR="00477A5B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 xml:space="preserve">Rozpočet  </w:t>
            </w:r>
          </w:p>
          <w:p w14:paraId="508FAA43" w14:textId="6B5C7577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>na rok 202</w:t>
            </w:r>
            <w:r w:rsidR="00E5634D" w:rsidRPr="009A7070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869" w:type="dxa"/>
            <w:shd w:val="clear" w:color="auto" w:fill="DDD9C3" w:themeFill="background2" w:themeFillShade="E6"/>
          </w:tcPr>
          <w:p w14:paraId="46DE0C36" w14:textId="77777777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>Rozpočet</w:t>
            </w:r>
          </w:p>
          <w:p w14:paraId="5C385F27" w14:textId="614C790E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 xml:space="preserve"> na rok 202</w:t>
            </w:r>
            <w:r w:rsidR="00E5634D" w:rsidRPr="009A7070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869" w:type="dxa"/>
            <w:shd w:val="clear" w:color="auto" w:fill="DDD9C3" w:themeFill="background2" w:themeFillShade="E6"/>
          </w:tcPr>
          <w:p w14:paraId="676555AD" w14:textId="77777777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>Rozpočet</w:t>
            </w:r>
          </w:p>
          <w:p w14:paraId="4470261A" w14:textId="48BF22B6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 xml:space="preserve"> na rok 202</w:t>
            </w:r>
            <w:r w:rsidR="00E5634D" w:rsidRPr="009A7070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663A4D" w:rsidRPr="00CB0D3F" w14:paraId="7FEBA418" w14:textId="77777777" w:rsidTr="6DFBD956">
        <w:tc>
          <w:tcPr>
            <w:tcW w:w="2138" w:type="dxa"/>
            <w:shd w:val="clear" w:color="auto" w:fill="D9D9D9" w:themeFill="background1" w:themeFillShade="D9"/>
          </w:tcPr>
          <w:p w14:paraId="21AEE296" w14:textId="77777777" w:rsidR="00663A4D" w:rsidRPr="009A7070" w:rsidRDefault="6DFBD956" w:rsidP="6DFBD956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9A7070">
              <w:rPr>
                <w:b/>
                <w:bCs/>
              </w:rPr>
              <w:t>Výdavky celkom</w:t>
            </w:r>
          </w:p>
        </w:tc>
        <w:tc>
          <w:tcPr>
            <w:tcW w:w="1642" w:type="dxa"/>
            <w:shd w:val="clear" w:color="auto" w:fill="D9D9D9" w:themeFill="background1" w:themeFillShade="D9"/>
          </w:tcPr>
          <w:p w14:paraId="19686468" w14:textId="0058AD60" w:rsidR="00663A4D" w:rsidRPr="009A7070" w:rsidRDefault="00E5634D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77 626,72</w:t>
            </w:r>
          </w:p>
        </w:tc>
        <w:tc>
          <w:tcPr>
            <w:tcW w:w="1717" w:type="dxa"/>
            <w:shd w:val="clear" w:color="auto" w:fill="D9D9D9" w:themeFill="background1" w:themeFillShade="D9"/>
          </w:tcPr>
          <w:p w14:paraId="769AE7EA" w14:textId="68C4E314" w:rsidR="00663A4D" w:rsidRPr="009A7070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80 962,31</w:t>
            </w:r>
          </w:p>
        </w:tc>
        <w:tc>
          <w:tcPr>
            <w:tcW w:w="1869" w:type="dxa"/>
            <w:shd w:val="clear" w:color="auto" w:fill="D9D9D9" w:themeFill="background1" w:themeFillShade="D9"/>
          </w:tcPr>
          <w:p w14:paraId="35EA1DB6" w14:textId="77777777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90 752,00</w:t>
            </w:r>
          </w:p>
        </w:tc>
        <w:tc>
          <w:tcPr>
            <w:tcW w:w="1869" w:type="dxa"/>
            <w:shd w:val="clear" w:color="auto" w:fill="D9D9D9" w:themeFill="background1" w:themeFillShade="D9"/>
          </w:tcPr>
          <w:p w14:paraId="5A49D68E" w14:textId="344529ED" w:rsidR="00663A4D" w:rsidRPr="009A7070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75 943,00</w:t>
            </w:r>
          </w:p>
        </w:tc>
      </w:tr>
      <w:tr w:rsidR="00663A4D" w:rsidRPr="00CB0D3F" w14:paraId="60A882D6" w14:textId="77777777" w:rsidTr="6DFBD956">
        <w:tc>
          <w:tcPr>
            <w:tcW w:w="2138" w:type="dxa"/>
          </w:tcPr>
          <w:p w14:paraId="576096B3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z toho :</w:t>
            </w:r>
          </w:p>
        </w:tc>
        <w:tc>
          <w:tcPr>
            <w:tcW w:w="1642" w:type="dxa"/>
          </w:tcPr>
          <w:p w14:paraId="4B1F511A" w14:textId="77777777" w:rsidR="00663A4D" w:rsidRPr="009A7070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14:paraId="65F9C3DC" w14:textId="77777777" w:rsidR="00663A4D" w:rsidRPr="009A7070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14:paraId="5023141B" w14:textId="77777777" w:rsidR="00663A4D" w:rsidRPr="009A7070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14:paraId="1F3B1409" w14:textId="77777777" w:rsidR="00663A4D" w:rsidRPr="009A7070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663A4D" w:rsidRPr="00CB0D3F" w14:paraId="3EC59AA8" w14:textId="77777777" w:rsidTr="6DFBD956">
        <w:tc>
          <w:tcPr>
            <w:tcW w:w="2138" w:type="dxa"/>
          </w:tcPr>
          <w:p w14:paraId="756A75D9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Bežné výdavky</w:t>
            </w:r>
          </w:p>
        </w:tc>
        <w:tc>
          <w:tcPr>
            <w:tcW w:w="1642" w:type="dxa"/>
          </w:tcPr>
          <w:p w14:paraId="3D9B61FF" w14:textId="42A7204A" w:rsidR="00663A4D" w:rsidRPr="009A7070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77 626,72</w:t>
            </w:r>
          </w:p>
        </w:tc>
        <w:tc>
          <w:tcPr>
            <w:tcW w:w="1717" w:type="dxa"/>
          </w:tcPr>
          <w:p w14:paraId="66F36E70" w14:textId="264C72D1" w:rsidR="00663A4D" w:rsidRPr="009A7070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80 962,31</w:t>
            </w:r>
          </w:p>
        </w:tc>
        <w:tc>
          <w:tcPr>
            <w:tcW w:w="1869" w:type="dxa"/>
          </w:tcPr>
          <w:p w14:paraId="70D9A9C9" w14:textId="77777777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70 752,00</w:t>
            </w:r>
          </w:p>
        </w:tc>
        <w:tc>
          <w:tcPr>
            <w:tcW w:w="1869" w:type="dxa"/>
          </w:tcPr>
          <w:p w14:paraId="73E1B1A7" w14:textId="20414355" w:rsidR="00663A4D" w:rsidRPr="009A7070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75 943,00</w:t>
            </w:r>
          </w:p>
        </w:tc>
      </w:tr>
      <w:tr w:rsidR="00663A4D" w:rsidRPr="00CB0D3F" w14:paraId="5F0FF12E" w14:textId="77777777" w:rsidTr="6DFBD956">
        <w:tc>
          <w:tcPr>
            <w:tcW w:w="2138" w:type="dxa"/>
          </w:tcPr>
          <w:p w14:paraId="45A19DA4" w14:textId="77777777" w:rsidR="00663A4D" w:rsidRPr="009A7070" w:rsidRDefault="6DFBD956" w:rsidP="6DFBD956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9A7070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14:paraId="0AC6BACF" w14:textId="77777777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717" w:type="dxa"/>
          </w:tcPr>
          <w:p w14:paraId="60784617" w14:textId="208E9C30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869" w:type="dxa"/>
          </w:tcPr>
          <w:p w14:paraId="78087D42" w14:textId="1A0AA718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869" w:type="dxa"/>
          </w:tcPr>
          <w:p w14:paraId="6F0317E4" w14:textId="25B90C67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</w:tr>
      <w:tr w:rsidR="00663A4D" w:rsidRPr="00CB0D3F" w14:paraId="7FE0EECB" w14:textId="77777777" w:rsidTr="6DFBD956">
        <w:tc>
          <w:tcPr>
            <w:tcW w:w="2138" w:type="dxa"/>
          </w:tcPr>
          <w:p w14:paraId="02945997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Finančné výdavky</w:t>
            </w:r>
          </w:p>
        </w:tc>
        <w:tc>
          <w:tcPr>
            <w:tcW w:w="1642" w:type="dxa"/>
          </w:tcPr>
          <w:p w14:paraId="214B5C1E" w14:textId="77777777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717" w:type="dxa"/>
          </w:tcPr>
          <w:p w14:paraId="49B4C505" w14:textId="77777777" w:rsidR="00663A4D" w:rsidRPr="00CB0D3F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869" w:type="dxa"/>
          </w:tcPr>
          <w:p w14:paraId="156AB805" w14:textId="77777777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869" w:type="dxa"/>
          </w:tcPr>
          <w:p w14:paraId="12FFA4B5" w14:textId="3AE314A4" w:rsidR="00663A4D" w:rsidRPr="009A7070" w:rsidRDefault="009A7070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823</w:t>
            </w:r>
            <w:r w:rsidR="6DFBD956" w:rsidRPr="009A7070">
              <w:rPr>
                <w:b/>
                <w:bCs/>
              </w:rPr>
              <w:t>,00</w:t>
            </w:r>
          </w:p>
        </w:tc>
      </w:tr>
      <w:tr w:rsidR="00663A4D" w:rsidRPr="00CB0D3F" w14:paraId="562C75D1" w14:textId="77777777" w:rsidTr="6DFBD956">
        <w:tc>
          <w:tcPr>
            <w:tcW w:w="2138" w:type="dxa"/>
          </w:tcPr>
          <w:p w14:paraId="664355AD" w14:textId="77777777" w:rsidR="00663A4D" w:rsidRPr="009A7070" w:rsidRDefault="00663A4D" w:rsidP="00610EE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14:paraId="1A965116" w14:textId="77777777" w:rsidR="00663A4D" w:rsidRPr="00CB0D3F" w:rsidRDefault="00663A4D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14:paraId="7DF4E37C" w14:textId="77777777" w:rsidR="00663A4D" w:rsidRPr="00CB0D3F" w:rsidRDefault="00663A4D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44FB30F8" w14:textId="77777777" w:rsidR="00663A4D" w:rsidRPr="00CB0D3F" w:rsidRDefault="00663A4D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1DA6542E" w14:textId="77777777" w:rsidR="00663A4D" w:rsidRPr="00CB0D3F" w:rsidRDefault="00663A4D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14:paraId="3041E394" w14:textId="77777777" w:rsidR="00716667" w:rsidRDefault="00716667" w:rsidP="00E41886">
      <w:pPr>
        <w:outlineLvl w:val="0"/>
        <w:rPr>
          <w:b/>
        </w:rPr>
      </w:pPr>
    </w:p>
    <w:p w14:paraId="349BA5F5" w14:textId="77777777" w:rsidR="009A7070" w:rsidRDefault="009A7070" w:rsidP="009A7070">
      <w:pPr>
        <w:spacing w:line="360" w:lineRule="auto"/>
        <w:ind w:left="284"/>
        <w:jc w:val="both"/>
        <w:rPr>
          <w:b/>
          <w:sz w:val="28"/>
          <w:szCs w:val="28"/>
        </w:rPr>
      </w:pPr>
    </w:p>
    <w:p w14:paraId="1B35EC5F" w14:textId="1B5EF420" w:rsidR="00A72522" w:rsidRDefault="009A7070" w:rsidP="00A2555C">
      <w:pPr>
        <w:numPr>
          <w:ilvl w:val="0"/>
          <w:numId w:val="20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r w:rsidR="00A87639">
        <w:rPr>
          <w:b/>
          <w:sz w:val="28"/>
          <w:szCs w:val="28"/>
        </w:rPr>
        <w:t>I</w:t>
      </w:r>
      <w:r w:rsidR="00A72522" w:rsidRPr="00BD5F58">
        <w:rPr>
          <w:b/>
          <w:sz w:val="28"/>
          <w:szCs w:val="28"/>
        </w:rPr>
        <w:t xml:space="preserve">nformácia o vývoji obce z pohľadu </w:t>
      </w:r>
      <w:r w:rsidR="00A2555C">
        <w:rPr>
          <w:b/>
          <w:sz w:val="28"/>
          <w:szCs w:val="28"/>
        </w:rPr>
        <w:t xml:space="preserve">účtovníctva  </w:t>
      </w:r>
    </w:p>
    <w:p w14:paraId="2C02D397" w14:textId="77777777" w:rsidR="00A72522" w:rsidRDefault="00A72522" w:rsidP="00A2555C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8"/>
        <w:gridCol w:w="2798"/>
      </w:tblGrid>
      <w:tr w:rsidR="00534C73" w14:paraId="11DEA8AD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117C9FE" w14:textId="77777777" w:rsidR="00534C73" w:rsidRDefault="00534C73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17DB584" w14:textId="150B589B" w:rsidR="00534C73" w:rsidRDefault="6DFBD956" w:rsidP="6DFBD956">
            <w:pPr>
              <w:jc w:val="center"/>
              <w:rPr>
                <w:b/>
                <w:bCs/>
              </w:rPr>
            </w:pPr>
            <w:r w:rsidRPr="6DFBD956">
              <w:rPr>
                <w:b/>
                <w:bCs/>
              </w:rPr>
              <w:t>ZS  k  01.01.2021 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427D082" w14:textId="73E8F7E5" w:rsidR="00534C73" w:rsidRDefault="6DFBD956" w:rsidP="6DFBD956">
            <w:pPr>
              <w:jc w:val="center"/>
              <w:rPr>
                <w:b/>
                <w:bCs/>
              </w:rPr>
            </w:pPr>
            <w:r w:rsidRPr="6DFBD956">
              <w:rPr>
                <w:b/>
                <w:bCs/>
              </w:rPr>
              <w:t>KZ  k  31.12.2021 v EUR</w:t>
            </w:r>
          </w:p>
        </w:tc>
      </w:tr>
      <w:tr w:rsidR="00534C73" w14:paraId="74D8ACA6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  <w:hideMark/>
          </w:tcPr>
          <w:p w14:paraId="32374439" w14:textId="77777777" w:rsidR="00534C73" w:rsidRDefault="00534C73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  <w:hideMark/>
          </w:tcPr>
          <w:p w14:paraId="488FDBCC" w14:textId="40584061" w:rsidR="00534C73" w:rsidRDefault="6DFBD956" w:rsidP="6DFBD956">
            <w:pPr>
              <w:spacing w:line="259" w:lineRule="auto"/>
              <w:jc w:val="right"/>
            </w:pPr>
            <w:r>
              <w:t>199 440,27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  <w:hideMark/>
          </w:tcPr>
          <w:p w14:paraId="0ADAFE10" w14:textId="44433F62" w:rsidR="00534C73" w:rsidRDefault="6DFBD956" w:rsidP="00895242">
            <w:pPr>
              <w:jc w:val="right"/>
            </w:pPr>
            <w:r>
              <w:t>203 627,48</w:t>
            </w:r>
          </w:p>
        </w:tc>
      </w:tr>
      <w:tr w:rsidR="00534C73" w14:paraId="1ED648F4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86741" w14:textId="77777777" w:rsidR="00534C73" w:rsidRDefault="00534C7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80C43" w14:textId="559EF9E6" w:rsidR="00534C73" w:rsidRDefault="6DFBD956" w:rsidP="00895242">
            <w:pPr>
              <w:jc w:val="right"/>
            </w:pPr>
            <w:r>
              <w:t>170,983,36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3E0FA" w14:textId="2D9EC783" w:rsidR="00534C73" w:rsidRDefault="6DFBD956" w:rsidP="00895242">
            <w:pPr>
              <w:jc w:val="right"/>
            </w:pPr>
            <w:r>
              <w:t>166 233,59</w:t>
            </w:r>
          </w:p>
        </w:tc>
      </w:tr>
      <w:tr w:rsidR="00534C73" w14:paraId="6521F29D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B5320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B00AE" w14:textId="77777777" w:rsidR="00534C73" w:rsidRDefault="00534C73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6D796" w14:textId="77777777" w:rsidR="00534C73" w:rsidRDefault="00534C73" w:rsidP="00895242">
            <w:pPr>
              <w:jc w:val="right"/>
            </w:pPr>
          </w:p>
        </w:tc>
      </w:tr>
      <w:tr w:rsidR="00534C73" w14:paraId="1F20871D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F6956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831B3" w14:textId="77777777" w:rsidR="00534C73" w:rsidRDefault="00534C73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11D2A" w14:textId="77777777" w:rsidR="00534C73" w:rsidRDefault="00534C73" w:rsidP="00895242">
            <w:pPr>
              <w:jc w:val="right"/>
            </w:pPr>
          </w:p>
        </w:tc>
      </w:tr>
      <w:tr w:rsidR="00534C73" w14:paraId="75E71009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67CF2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D8520" w14:textId="7A8FAB42" w:rsidR="00534C73" w:rsidRDefault="6DFBD956" w:rsidP="00895242">
            <w:pPr>
              <w:jc w:val="right"/>
            </w:pPr>
            <w:r>
              <w:t>111 993,36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0FB39" w14:textId="7A0EDC64" w:rsidR="00534C73" w:rsidRDefault="6DFBD956" w:rsidP="00895242">
            <w:pPr>
              <w:jc w:val="right"/>
            </w:pPr>
            <w:r>
              <w:t>107 243,59</w:t>
            </w:r>
          </w:p>
        </w:tc>
      </w:tr>
      <w:tr w:rsidR="00534C73" w14:paraId="680EFA2D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C951D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034E2" w14:textId="77777777" w:rsidR="00534C73" w:rsidRDefault="00534C73" w:rsidP="00895242">
            <w:pPr>
              <w:jc w:val="right"/>
            </w:pPr>
            <w:r>
              <w:t>58 990,00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E021A" w14:textId="77777777" w:rsidR="00534C73" w:rsidRDefault="00534C73" w:rsidP="00895242">
            <w:pPr>
              <w:jc w:val="right"/>
            </w:pPr>
            <w:r>
              <w:t>58 990,00</w:t>
            </w:r>
          </w:p>
        </w:tc>
      </w:tr>
      <w:tr w:rsidR="00534C73" w14:paraId="56D1DA3A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8FE89" w14:textId="77777777" w:rsidR="00534C73" w:rsidRDefault="00534C73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F92C4" w14:textId="649819C6" w:rsidR="00534C73" w:rsidRDefault="6DFBD956" w:rsidP="00895242">
            <w:pPr>
              <w:jc w:val="right"/>
            </w:pPr>
            <w:r>
              <w:t>27 978,56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D8BF9" w14:textId="0A6F2105" w:rsidR="00534C73" w:rsidRDefault="00A1170B" w:rsidP="00895242">
            <w:pPr>
              <w:jc w:val="right"/>
            </w:pPr>
            <w:r>
              <w:t>36 912,13</w:t>
            </w:r>
          </w:p>
        </w:tc>
      </w:tr>
      <w:tr w:rsidR="00534C73" w14:paraId="5FC40EED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03800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6E5D" w14:textId="77777777" w:rsidR="00534C73" w:rsidRDefault="00534C73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403A5" w14:textId="77777777" w:rsidR="00534C73" w:rsidRDefault="00534C73" w:rsidP="00895242">
            <w:pPr>
              <w:jc w:val="right"/>
            </w:pPr>
          </w:p>
        </w:tc>
      </w:tr>
      <w:tr w:rsidR="00534C73" w14:paraId="6647A181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346CC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31CDC" w14:textId="77777777" w:rsidR="00534C73" w:rsidRDefault="00534C73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398E2" w14:textId="77777777" w:rsidR="00534C73" w:rsidRDefault="00534C73" w:rsidP="00895242">
            <w:pPr>
              <w:jc w:val="right"/>
            </w:pPr>
          </w:p>
        </w:tc>
      </w:tr>
      <w:tr w:rsidR="00534C73" w14:paraId="194E32B2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284C7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87F21" w14:textId="77777777" w:rsidR="00534C73" w:rsidRDefault="00534C73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93A62" w14:textId="77777777" w:rsidR="00534C73" w:rsidRDefault="00534C73" w:rsidP="00895242">
            <w:pPr>
              <w:jc w:val="right"/>
            </w:pPr>
          </w:p>
        </w:tc>
      </w:tr>
      <w:tr w:rsidR="00534C73" w14:paraId="5F87E384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EC78D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BA73E" w14:textId="77777777" w:rsidR="00534C73" w:rsidRDefault="00534C73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3F2EB" w14:textId="77777777" w:rsidR="00534C73" w:rsidRDefault="00534C73" w:rsidP="00895242">
            <w:pPr>
              <w:jc w:val="right"/>
            </w:pPr>
          </w:p>
        </w:tc>
      </w:tr>
      <w:tr w:rsidR="00534C73" w14:paraId="5E92E5A6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8EF42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E4F23" w14:textId="6D3123C8" w:rsidR="00534C73" w:rsidRDefault="6DFBD956" w:rsidP="00895242">
            <w:pPr>
              <w:jc w:val="right"/>
            </w:pPr>
            <w:r>
              <w:t>2 362,75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EBB8F" w14:textId="64847BA3" w:rsidR="00534C73" w:rsidRDefault="6DFBD956" w:rsidP="00895242">
            <w:pPr>
              <w:jc w:val="right"/>
            </w:pPr>
            <w:r>
              <w:t>1 116,89</w:t>
            </w:r>
          </w:p>
        </w:tc>
      </w:tr>
      <w:tr w:rsidR="00534C73" w14:paraId="1F08B3B0" w14:textId="77777777" w:rsidTr="6DFBD956">
        <w:trPr>
          <w:trHeight w:val="70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23F72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2C1A7" w14:textId="20ADF9FF" w:rsidR="00534C73" w:rsidRDefault="6DFBD956" w:rsidP="00895242">
            <w:pPr>
              <w:jc w:val="right"/>
            </w:pPr>
            <w:r>
              <w:t>25 615,81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8A965" w14:textId="1E0BA700" w:rsidR="00534C73" w:rsidRDefault="6DFBD956" w:rsidP="00895242">
            <w:pPr>
              <w:jc w:val="right"/>
            </w:pPr>
            <w:r>
              <w:t>35 795,24</w:t>
            </w:r>
          </w:p>
        </w:tc>
      </w:tr>
      <w:tr w:rsidR="00534C73" w14:paraId="02F2E9CF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13500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4F5C7" w14:textId="77777777" w:rsidR="00534C73" w:rsidRDefault="00534C73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020A7" w14:textId="77777777" w:rsidR="00534C73" w:rsidRDefault="00534C73" w:rsidP="00895242">
            <w:pPr>
              <w:jc w:val="right"/>
            </w:pPr>
          </w:p>
        </w:tc>
      </w:tr>
      <w:tr w:rsidR="00534C73" w14:paraId="321BC015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E9291" w14:textId="77777777" w:rsidR="00534C73" w:rsidRDefault="00534C7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B270A" w14:textId="77777777" w:rsidR="00534C73" w:rsidRDefault="00534C73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04CB7" w14:textId="77777777" w:rsidR="00534C73" w:rsidRDefault="00534C73" w:rsidP="00895242">
            <w:pPr>
              <w:jc w:val="right"/>
            </w:pPr>
          </w:p>
        </w:tc>
      </w:tr>
      <w:tr w:rsidR="00534C73" w14:paraId="1345669B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DB1D8" w14:textId="77777777" w:rsidR="00534C73" w:rsidRDefault="00534C73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0F24A" w14:textId="498C9DA0" w:rsidR="00534C73" w:rsidRDefault="6DFBD956" w:rsidP="00895242">
            <w:pPr>
              <w:jc w:val="right"/>
            </w:pPr>
            <w:r>
              <w:t>478,35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8D4D2" w14:textId="53B76465" w:rsidR="00534C73" w:rsidRDefault="6DFBD956" w:rsidP="00895242">
            <w:pPr>
              <w:jc w:val="right"/>
            </w:pPr>
            <w:r>
              <w:t>481,86</w:t>
            </w:r>
          </w:p>
        </w:tc>
      </w:tr>
    </w:tbl>
    <w:p w14:paraId="06971CD3" w14:textId="77777777" w:rsidR="00E44A14" w:rsidRDefault="00E44A14" w:rsidP="00E44A14">
      <w:pPr>
        <w:spacing w:line="360" w:lineRule="auto"/>
        <w:rPr>
          <w:b/>
          <w:color w:val="0000FF"/>
        </w:rPr>
      </w:pPr>
    </w:p>
    <w:p w14:paraId="59B0E0EE" w14:textId="77777777" w:rsidR="00A72522" w:rsidRDefault="00A72522" w:rsidP="00A2555C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8"/>
        <w:gridCol w:w="2798"/>
      </w:tblGrid>
      <w:tr w:rsidR="005E67A9" w14:paraId="58A22D5D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2CBAB65" w14:textId="77777777" w:rsidR="005E67A9" w:rsidRDefault="005E67A9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FB403C5" w14:textId="4CE9FE58" w:rsidR="005E67A9" w:rsidRDefault="6DFBD956" w:rsidP="6DFBD956">
            <w:pPr>
              <w:jc w:val="center"/>
              <w:rPr>
                <w:b/>
                <w:bCs/>
              </w:rPr>
            </w:pPr>
            <w:r w:rsidRPr="6DFBD956">
              <w:rPr>
                <w:b/>
                <w:bCs/>
              </w:rPr>
              <w:t>ZS  k  01.01.2021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0582DF" w14:textId="532DF821" w:rsidR="005E67A9" w:rsidRDefault="6DFBD956" w:rsidP="6DFBD956">
            <w:pPr>
              <w:jc w:val="center"/>
              <w:rPr>
                <w:b/>
                <w:bCs/>
              </w:rPr>
            </w:pPr>
            <w:r w:rsidRPr="6DFBD956">
              <w:rPr>
                <w:b/>
                <w:bCs/>
              </w:rPr>
              <w:t>KZ  k  31.12.2021 v EUR</w:t>
            </w:r>
          </w:p>
        </w:tc>
      </w:tr>
      <w:tr w:rsidR="005E67A9" w14:paraId="199E4D5E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  <w:hideMark/>
          </w:tcPr>
          <w:p w14:paraId="60A4548D" w14:textId="77777777" w:rsidR="005E67A9" w:rsidRDefault="005E67A9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  <w:hideMark/>
          </w:tcPr>
          <w:p w14:paraId="72E9F556" w14:textId="4972090C" w:rsidR="005E67A9" w:rsidRDefault="6DFBD956" w:rsidP="00895242">
            <w:pPr>
              <w:jc w:val="right"/>
            </w:pPr>
            <w:r>
              <w:t>199 440,27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  <w:hideMark/>
          </w:tcPr>
          <w:p w14:paraId="6247657C" w14:textId="029474CA" w:rsidR="005E67A9" w:rsidRDefault="6DFBD956" w:rsidP="00895242">
            <w:pPr>
              <w:jc w:val="right"/>
            </w:pPr>
            <w:r>
              <w:t>203 627,58</w:t>
            </w:r>
          </w:p>
        </w:tc>
      </w:tr>
      <w:tr w:rsidR="005E67A9" w14:paraId="3541E407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14BFCB" w14:textId="77777777" w:rsidR="005E67A9" w:rsidRDefault="005E67A9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853DA" w14:textId="45D5083D" w:rsidR="005E67A9" w:rsidRDefault="6DFBD956" w:rsidP="00895242">
            <w:pPr>
              <w:jc w:val="right"/>
            </w:pPr>
            <w:r>
              <w:t>176 054,01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9E15F" w14:textId="4BF4EF71" w:rsidR="005E67A9" w:rsidRDefault="6DFBD956" w:rsidP="00895242">
            <w:pPr>
              <w:jc w:val="right"/>
            </w:pPr>
            <w:r>
              <w:t>181 921,15</w:t>
            </w:r>
          </w:p>
        </w:tc>
      </w:tr>
      <w:tr w:rsidR="005E67A9" w14:paraId="0DE88467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27DCE" w14:textId="77777777" w:rsidR="005E67A9" w:rsidRDefault="005E6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701D" w14:textId="77777777" w:rsidR="005E67A9" w:rsidRDefault="005E67A9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FCA41" w14:textId="77777777" w:rsidR="005E67A9" w:rsidRDefault="005E67A9" w:rsidP="00895242">
            <w:pPr>
              <w:jc w:val="right"/>
            </w:pPr>
          </w:p>
        </w:tc>
      </w:tr>
      <w:tr w:rsidR="005E67A9" w14:paraId="52779F2D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A0DD3" w14:textId="77777777" w:rsidR="005E67A9" w:rsidRDefault="005E6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6A722" w14:textId="77777777" w:rsidR="005E67A9" w:rsidRDefault="005E67A9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5CD12" w14:textId="77777777" w:rsidR="005E67A9" w:rsidRDefault="005E67A9" w:rsidP="00895242">
            <w:pPr>
              <w:jc w:val="right"/>
            </w:pPr>
          </w:p>
        </w:tc>
      </w:tr>
      <w:tr w:rsidR="005E67A9" w14:paraId="2E92A866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B6685" w14:textId="77777777" w:rsidR="005E67A9" w:rsidRDefault="005E6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BBB2" w14:textId="77777777" w:rsidR="005E67A9" w:rsidRDefault="005E67A9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B595B" w14:textId="77777777" w:rsidR="005E67A9" w:rsidRDefault="005E67A9" w:rsidP="00895242">
            <w:pPr>
              <w:jc w:val="right"/>
            </w:pPr>
          </w:p>
        </w:tc>
      </w:tr>
      <w:tr w:rsidR="005E67A9" w14:paraId="713F5765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7AA37" w14:textId="77777777" w:rsidR="005E67A9" w:rsidRDefault="005E6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53E61" w14:textId="3D013923" w:rsidR="005E67A9" w:rsidRDefault="6DFBD956" w:rsidP="00895242">
            <w:pPr>
              <w:jc w:val="right"/>
            </w:pPr>
            <w:r>
              <w:t>176 054,01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06A93" w14:textId="5364A75B" w:rsidR="005E67A9" w:rsidRDefault="6DFBD956" w:rsidP="00895242">
            <w:pPr>
              <w:jc w:val="right"/>
            </w:pPr>
            <w:r>
              <w:t>181 921,15</w:t>
            </w:r>
          </w:p>
        </w:tc>
      </w:tr>
      <w:tr w:rsidR="005E67A9" w14:paraId="5BEA4A6C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6C61" w14:textId="77777777" w:rsidR="005E67A9" w:rsidRDefault="005E67A9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69F74" w14:textId="7279D637" w:rsidR="005E67A9" w:rsidRDefault="6DFBD956" w:rsidP="00895242">
            <w:pPr>
              <w:jc w:val="right"/>
            </w:pPr>
            <w:r>
              <w:t>8 804,68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9ABD2" w14:textId="6B9F7170" w:rsidR="005E67A9" w:rsidRDefault="6DFBD956" w:rsidP="00895242">
            <w:pPr>
              <w:jc w:val="right"/>
            </w:pPr>
            <w:r>
              <w:t>9 735,28</w:t>
            </w:r>
          </w:p>
        </w:tc>
      </w:tr>
      <w:tr w:rsidR="005E67A9" w14:paraId="195B6657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5AD2F" w14:textId="77777777" w:rsidR="005E67A9" w:rsidRDefault="005E6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C8D39" w14:textId="77777777" w:rsidR="005E67A9" w:rsidRDefault="005E67A9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E05EE" w14:textId="77777777" w:rsidR="005E67A9" w:rsidRDefault="005E67A9" w:rsidP="00895242">
            <w:pPr>
              <w:jc w:val="right"/>
            </w:pPr>
          </w:p>
        </w:tc>
      </w:tr>
      <w:tr w:rsidR="005E67A9" w14:paraId="3A67548D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D722E" w14:textId="77777777" w:rsidR="005E67A9" w:rsidRDefault="005E6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1436D" w14:textId="77777777" w:rsidR="005E67A9" w:rsidRDefault="00E23D1B" w:rsidP="00895242">
            <w:pPr>
              <w:jc w:val="right"/>
            </w:pPr>
            <w:r>
              <w:t>680,00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EE882" w14:textId="7493C982" w:rsidR="005E67A9" w:rsidRDefault="6DFBD956" w:rsidP="00895242">
            <w:pPr>
              <w:jc w:val="right"/>
            </w:pPr>
            <w:r>
              <w:t>600,00</w:t>
            </w:r>
          </w:p>
        </w:tc>
      </w:tr>
      <w:tr w:rsidR="005E67A9" w14:paraId="07185434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F7C30" w14:textId="77777777" w:rsidR="005E67A9" w:rsidRDefault="005E6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17F8B" w14:textId="77777777" w:rsidR="005E67A9" w:rsidRDefault="005E67A9" w:rsidP="00895242">
            <w:pPr>
              <w:jc w:val="right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F7224" w14:textId="77777777" w:rsidR="005E67A9" w:rsidRDefault="005E67A9" w:rsidP="00895242">
            <w:pPr>
              <w:jc w:val="right"/>
            </w:pPr>
          </w:p>
        </w:tc>
      </w:tr>
      <w:tr w:rsidR="005E67A9" w14:paraId="38DC143D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8D5D4" w14:textId="77777777" w:rsidR="005E67A9" w:rsidRDefault="005E6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ABE2F" w14:textId="19919784" w:rsidR="005E67A9" w:rsidRDefault="6DFBD956" w:rsidP="00895242">
            <w:pPr>
              <w:jc w:val="right"/>
            </w:pPr>
            <w:r>
              <w:t>517,01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1B44F" w14:textId="71B64D92" w:rsidR="005E67A9" w:rsidRDefault="6DFBD956" w:rsidP="00895242">
            <w:pPr>
              <w:jc w:val="right"/>
            </w:pPr>
            <w:r>
              <w:t>288,26</w:t>
            </w:r>
          </w:p>
        </w:tc>
      </w:tr>
      <w:tr w:rsidR="005E67A9" w14:paraId="2C12AAEC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CD707" w14:textId="77777777" w:rsidR="005E67A9" w:rsidRDefault="005E6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24E82" w14:textId="78B19BD3" w:rsidR="005E67A9" w:rsidRDefault="6DFBD956" w:rsidP="00895242">
            <w:pPr>
              <w:jc w:val="right"/>
            </w:pPr>
            <w:r>
              <w:t>4 313,67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25699" w14:textId="53972E6E" w:rsidR="005E67A9" w:rsidRDefault="6DFBD956" w:rsidP="00895242">
            <w:pPr>
              <w:jc w:val="right"/>
            </w:pPr>
            <w:r>
              <w:t>5 553,02</w:t>
            </w:r>
          </w:p>
        </w:tc>
      </w:tr>
      <w:tr w:rsidR="005E67A9" w14:paraId="53E86580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7ABFE" w14:textId="77777777" w:rsidR="005E67A9" w:rsidRDefault="005E6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21DF6" w14:textId="635022E6" w:rsidR="005E67A9" w:rsidRDefault="6DFBD956" w:rsidP="00895242">
            <w:pPr>
              <w:jc w:val="right"/>
            </w:pPr>
            <w:r>
              <w:t xml:space="preserve">         3 294,00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1382F" w14:textId="77777777" w:rsidR="005E67A9" w:rsidRDefault="00895242" w:rsidP="00895242">
            <w:pPr>
              <w:jc w:val="right"/>
            </w:pPr>
            <w:r>
              <w:t>3 294,00</w:t>
            </w:r>
          </w:p>
        </w:tc>
      </w:tr>
      <w:tr w:rsidR="005E67A9" w14:paraId="1BB775AC" w14:textId="77777777" w:rsidTr="6DFBD95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7BA51" w14:textId="77777777" w:rsidR="005E67A9" w:rsidRDefault="005E67A9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7B468" w14:textId="74B7566F" w:rsidR="005E67A9" w:rsidRDefault="6DFBD956" w:rsidP="00895242">
            <w:pPr>
              <w:jc w:val="right"/>
            </w:pPr>
            <w:r>
              <w:t>14 581,58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245C7" w14:textId="654077B4" w:rsidR="005E67A9" w:rsidRDefault="6DFBD956" w:rsidP="00895242">
            <w:pPr>
              <w:jc w:val="right"/>
            </w:pPr>
            <w:r>
              <w:t>11 971,15</w:t>
            </w:r>
          </w:p>
        </w:tc>
      </w:tr>
    </w:tbl>
    <w:p w14:paraId="5AE48A43" w14:textId="77777777" w:rsidR="00CA4A8D" w:rsidRDefault="00CA4A8D" w:rsidP="00A72522">
      <w:pPr>
        <w:tabs>
          <w:tab w:val="left" w:pos="2880"/>
          <w:tab w:val="right" w:pos="8820"/>
        </w:tabs>
        <w:jc w:val="both"/>
      </w:pPr>
    </w:p>
    <w:p w14:paraId="736A9D8B" w14:textId="77777777" w:rsidR="00A72522" w:rsidRPr="00F14206" w:rsidRDefault="00A72522" w:rsidP="00A72522">
      <w:pPr>
        <w:tabs>
          <w:tab w:val="left" w:pos="2880"/>
          <w:tab w:val="right" w:pos="8820"/>
        </w:tabs>
        <w:jc w:val="both"/>
      </w:pPr>
      <w:r w:rsidRPr="00F14206">
        <w:t>Analýza významných položiek z účtovnej závierky:</w:t>
      </w:r>
    </w:p>
    <w:p w14:paraId="58C089E3" w14:textId="77777777" w:rsidR="00A72522" w:rsidRPr="009A7070" w:rsidRDefault="6DFBD956" w:rsidP="6DFBD956">
      <w:pPr>
        <w:numPr>
          <w:ilvl w:val="0"/>
          <w:numId w:val="6"/>
        </w:numPr>
        <w:jc w:val="both"/>
      </w:pPr>
      <w:r w:rsidRPr="009A7070">
        <w:t>úbytky majetku</w:t>
      </w:r>
    </w:p>
    <w:p w14:paraId="3E131A36" w14:textId="77777777" w:rsidR="005E67A9" w:rsidRPr="009A7070" w:rsidRDefault="6DFBD956" w:rsidP="6DFBD956">
      <w:pPr>
        <w:numPr>
          <w:ilvl w:val="0"/>
          <w:numId w:val="6"/>
        </w:numPr>
        <w:jc w:val="both"/>
      </w:pPr>
      <w:r w:rsidRPr="009A7070">
        <w:t>prírastok krátkodobých pohľadávok</w:t>
      </w:r>
    </w:p>
    <w:p w14:paraId="06687C7B" w14:textId="77777777" w:rsidR="00386D0C" w:rsidRPr="009A7070" w:rsidRDefault="6DFBD956" w:rsidP="6DFBD956">
      <w:pPr>
        <w:numPr>
          <w:ilvl w:val="0"/>
          <w:numId w:val="6"/>
        </w:numPr>
        <w:jc w:val="both"/>
      </w:pPr>
      <w:r w:rsidRPr="009A7070">
        <w:t xml:space="preserve">úbytok finančných prostriedkov </w:t>
      </w:r>
    </w:p>
    <w:p w14:paraId="63708150" w14:textId="127C0376" w:rsidR="00386D0C" w:rsidRPr="009A7070" w:rsidRDefault="008042DF" w:rsidP="6DFBD956">
      <w:pPr>
        <w:numPr>
          <w:ilvl w:val="0"/>
          <w:numId w:val="6"/>
        </w:numPr>
        <w:jc w:val="both"/>
      </w:pPr>
      <w:r>
        <w:t>úbytok</w:t>
      </w:r>
      <w:r w:rsidR="6DFBD956" w:rsidRPr="009A7070">
        <w:t xml:space="preserve"> krátkodobých záväzkov</w:t>
      </w:r>
    </w:p>
    <w:p w14:paraId="50F40DEB" w14:textId="77777777" w:rsidR="00A72522" w:rsidRDefault="00A72522" w:rsidP="00BC5AD8">
      <w:pPr>
        <w:ind w:left="720"/>
        <w:jc w:val="both"/>
      </w:pPr>
    </w:p>
    <w:p w14:paraId="77A52294" w14:textId="77777777" w:rsidR="00A72522" w:rsidRDefault="00A72522" w:rsidP="00A72522">
      <w:pPr>
        <w:tabs>
          <w:tab w:val="left" w:pos="2880"/>
          <w:tab w:val="right" w:pos="8820"/>
        </w:tabs>
        <w:jc w:val="both"/>
      </w:pPr>
    </w:p>
    <w:p w14:paraId="007DCDA8" w14:textId="77777777" w:rsidR="00FD0259" w:rsidRDefault="00FD0259" w:rsidP="00A72522">
      <w:pPr>
        <w:tabs>
          <w:tab w:val="left" w:pos="2880"/>
          <w:tab w:val="right" w:pos="8820"/>
        </w:tabs>
        <w:jc w:val="both"/>
      </w:pPr>
    </w:p>
    <w:p w14:paraId="450EA2D7" w14:textId="77777777" w:rsidR="00C63E31" w:rsidRDefault="00C63E31" w:rsidP="00A72522">
      <w:pPr>
        <w:tabs>
          <w:tab w:val="left" w:pos="2880"/>
          <w:tab w:val="right" w:pos="8820"/>
        </w:tabs>
        <w:jc w:val="both"/>
      </w:pPr>
    </w:p>
    <w:p w14:paraId="1A81F0B1" w14:textId="062D8C13" w:rsidR="001A4714" w:rsidRPr="008855E8" w:rsidRDefault="00A72522" w:rsidP="008855E8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Pohľadávky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A72522" w14:paraId="6FEDB549" w14:textId="77777777" w:rsidTr="6DFBD956">
        <w:tc>
          <w:tcPr>
            <w:tcW w:w="5103" w:type="dxa"/>
            <w:shd w:val="clear" w:color="auto" w:fill="D9D9D9" w:themeFill="background1" w:themeFillShade="D9"/>
          </w:tcPr>
          <w:p w14:paraId="7DE84698" w14:textId="77777777" w:rsidR="00A72522" w:rsidRPr="00B37E98" w:rsidRDefault="00A72522" w:rsidP="00610EE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14:paraId="43355930" w14:textId="77777777" w:rsidR="00477A5B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7F0D619D" w14:textId="631FF3CB" w:rsidR="00A72522" w:rsidRPr="00B37E98" w:rsidRDefault="6DFBD956" w:rsidP="6DFBD956">
            <w:pPr>
              <w:jc w:val="center"/>
              <w:rPr>
                <w:b/>
                <w:bCs/>
                <w:sz w:val="20"/>
                <w:szCs w:val="20"/>
              </w:rPr>
            </w:pPr>
            <w:r w:rsidRPr="6DFBD956">
              <w:rPr>
                <w:b/>
                <w:bCs/>
                <w:sz w:val="20"/>
                <w:szCs w:val="20"/>
              </w:rPr>
              <w:t>k 31.12 2020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5B803F21" w14:textId="77777777" w:rsidR="00477A5B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0D06B96A" w14:textId="4F0AD502" w:rsidR="00A72522" w:rsidRPr="00B37E98" w:rsidRDefault="6DFBD956" w:rsidP="6DFBD956">
            <w:pPr>
              <w:jc w:val="center"/>
              <w:rPr>
                <w:b/>
                <w:bCs/>
              </w:rPr>
            </w:pPr>
            <w:r w:rsidRPr="6DFBD956">
              <w:rPr>
                <w:b/>
                <w:bCs/>
                <w:sz w:val="20"/>
                <w:szCs w:val="20"/>
              </w:rPr>
              <w:t>k 31.12 2021</w:t>
            </w:r>
          </w:p>
        </w:tc>
      </w:tr>
      <w:tr w:rsidR="00A72522" w14:paraId="0B1E2CE5" w14:textId="77777777" w:rsidTr="6DFBD956">
        <w:tc>
          <w:tcPr>
            <w:tcW w:w="5103" w:type="dxa"/>
          </w:tcPr>
          <w:p w14:paraId="2F82F1BC" w14:textId="77777777" w:rsidR="00A72522" w:rsidRPr="009B5AB6" w:rsidRDefault="00A72522" w:rsidP="00610EE9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1F81A589" w14:textId="000AC33F" w:rsidR="00A72522" w:rsidRDefault="6DFBD956" w:rsidP="00895242">
            <w:pPr>
              <w:spacing w:line="360" w:lineRule="auto"/>
              <w:jc w:val="right"/>
            </w:pPr>
            <w:r>
              <w:t>1 481,40</w:t>
            </w:r>
          </w:p>
        </w:tc>
        <w:tc>
          <w:tcPr>
            <w:tcW w:w="2268" w:type="dxa"/>
          </w:tcPr>
          <w:p w14:paraId="049B57B6" w14:textId="33C6E112" w:rsidR="00A72522" w:rsidRDefault="6DFBD956" w:rsidP="00895242">
            <w:pPr>
              <w:spacing w:line="360" w:lineRule="auto"/>
              <w:jc w:val="right"/>
            </w:pPr>
            <w:r>
              <w:t>632,88</w:t>
            </w:r>
          </w:p>
        </w:tc>
      </w:tr>
      <w:tr w:rsidR="00A72522" w14:paraId="4C860240" w14:textId="77777777" w:rsidTr="6DFBD956">
        <w:tc>
          <w:tcPr>
            <w:tcW w:w="5103" w:type="dxa"/>
          </w:tcPr>
          <w:p w14:paraId="7B251BF1" w14:textId="77777777" w:rsidR="00A72522" w:rsidRPr="009B5AB6" w:rsidRDefault="00A72522" w:rsidP="00610EE9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3C6D7CE8" w14:textId="6C8EFD39" w:rsidR="00A72522" w:rsidRDefault="6DFBD956" w:rsidP="00895242">
            <w:pPr>
              <w:spacing w:line="360" w:lineRule="auto"/>
              <w:jc w:val="right"/>
            </w:pPr>
            <w:r>
              <w:t>881,35</w:t>
            </w:r>
          </w:p>
        </w:tc>
        <w:tc>
          <w:tcPr>
            <w:tcW w:w="2268" w:type="dxa"/>
          </w:tcPr>
          <w:p w14:paraId="773586DD" w14:textId="50F74A60" w:rsidR="00A72522" w:rsidRDefault="6DFBD956" w:rsidP="00895242">
            <w:pPr>
              <w:spacing w:line="360" w:lineRule="auto"/>
              <w:jc w:val="right"/>
            </w:pPr>
            <w:r>
              <w:t>484,01</w:t>
            </w:r>
          </w:p>
        </w:tc>
      </w:tr>
    </w:tbl>
    <w:p w14:paraId="717AAFBA" w14:textId="77777777" w:rsidR="00A72522" w:rsidRDefault="00A72522" w:rsidP="00A72522"/>
    <w:p w14:paraId="56EE48EE" w14:textId="77777777" w:rsidR="00CA4A8D" w:rsidRDefault="00CA4A8D" w:rsidP="00A72522"/>
    <w:p w14:paraId="2908EB2C" w14:textId="4D81BF40" w:rsidR="00CA4A8D" w:rsidRPr="008855E8" w:rsidRDefault="00A72522" w:rsidP="008855E8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A72522" w14:paraId="2D7B8271" w14:textId="77777777" w:rsidTr="6DFBD956">
        <w:tc>
          <w:tcPr>
            <w:tcW w:w="5103" w:type="dxa"/>
            <w:shd w:val="clear" w:color="auto" w:fill="D9D9D9" w:themeFill="background1" w:themeFillShade="D9"/>
          </w:tcPr>
          <w:p w14:paraId="6BF0304B" w14:textId="77777777" w:rsidR="00A72522" w:rsidRPr="00B37E98" w:rsidRDefault="00A72522" w:rsidP="00610EE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14:paraId="6A690E81" w14:textId="77777777" w:rsidR="00477A5B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16FD3F66" w14:textId="1AD38C70" w:rsidR="00A72522" w:rsidRPr="00B37E98" w:rsidRDefault="6DFBD956" w:rsidP="6DFBD956">
            <w:pPr>
              <w:jc w:val="center"/>
              <w:rPr>
                <w:b/>
                <w:bCs/>
                <w:sz w:val="20"/>
                <w:szCs w:val="20"/>
              </w:rPr>
            </w:pPr>
            <w:r w:rsidRPr="6DFBD956">
              <w:rPr>
                <w:b/>
                <w:bCs/>
                <w:sz w:val="20"/>
                <w:szCs w:val="20"/>
              </w:rPr>
              <w:t>k 31.12 2020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3B2048E5" w14:textId="77777777" w:rsidR="00477A5B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76A8327C" w14:textId="0A6D4EBD" w:rsidR="00A72522" w:rsidRPr="00B37E98" w:rsidRDefault="6DFBD956" w:rsidP="6DFBD956">
            <w:pPr>
              <w:jc w:val="center"/>
              <w:rPr>
                <w:b/>
                <w:bCs/>
              </w:rPr>
            </w:pPr>
            <w:r w:rsidRPr="6DFBD956">
              <w:rPr>
                <w:b/>
                <w:bCs/>
                <w:sz w:val="20"/>
                <w:szCs w:val="20"/>
              </w:rPr>
              <w:t>k 31.12 2021</w:t>
            </w:r>
          </w:p>
        </w:tc>
      </w:tr>
      <w:tr w:rsidR="00A72522" w14:paraId="39C25A19" w14:textId="77777777" w:rsidTr="6DFBD956">
        <w:tc>
          <w:tcPr>
            <w:tcW w:w="5103" w:type="dxa"/>
          </w:tcPr>
          <w:p w14:paraId="555E07DD" w14:textId="77777777" w:rsidR="00A72522" w:rsidRPr="009B5AB6" w:rsidRDefault="00A72522" w:rsidP="00610EE9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6F6B2595" w14:textId="19B99EB6" w:rsidR="00A72522" w:rsidRDefault="6DFBD956" w:rsidP="00895242">
            <w:pPr>
              <w:spacing w:line="360" w:lineRule="auto"/>
              <w:jc w:val="right"/>
            </w:pPr>
            <w:r>
              <w:t>4 830,68</w:t>
            </w:r>
          </w:p>
        </w:tc>
        <w:tc>
          <w:tcPr>
            <w:tcW w:w="2268" w:type="dxa"/>
          </w:tcPr>
          <w:p w14:paraId="71DCBBE4" w14:textId="65DCDD43" w:rsidR="00A72522" w:rsidRDefault="6DFBD956" w:rsidP="00895242">
            <w:pPr>
              <w:spacing w:line="360" w:lineRule="auto"/>
              <w:jc w:val="right"/>
            </w:pPr>
            <w:r>
              <w:t>5 841,28</w:t>
            </w:r>
          </w:p>
        </w:tc>
      </w:tr>
      <w:tr w:rsidR="00A72522" w14:paraId="010F63A9" w14:textId="77777777" w:rsidTr="6DFBD956">
        <w:tc>
          <w:tcPr>
            <w:tcW w:w="5103" w:type="dxa"/>
          </w:tcPr>
          <w:p w14:paraId="6B479DBF" w14:textId="77777777" w:rsidR="00A72522" w:rsidRPr="009B5AB6" w:rsidRDefault="00A72522" w:rsidP="00610EE9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40B13C18" w14:textId="77777777" w:rsidR="00A72522" w:rsidRDefault="005E67A9" w:rsidP="0089524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4D481F6A" w14:textId="77777777" w:rsidR="00A72522" w:rsidRDefault="005E67A9" w:rsidP="00895242">
            <w:pPr>
              <w:spacing w:line="360" w:lineRule="auto"/>
              <w:jc w:val="right"/>
            </w:pPr>
            <w:r>
              <w:t>0,00</w:t>
            </w:r>
          </w:p>
        </w:tc>
      </w:tr>
    </w:tbl>
    <w:p w14:paraId="4BDB5498" w14:textId="77777777" w:rsidR="00A72522" w:rsidRDefault="00A72522" w:rsidP="00A72522">
      <w:pPr>
        <w:spacing w:line="360" w:lineRule="auto"/>
        <w:rPr>
          <w:b/>
          <w:color w:val="0000FF"/>
        </w:rPr>
      </w:pPr>
    </w:p>
    <w:p w14:paraId="2AB8FCEC" w14:textId="747AA00C" w:rsidR="00E44A14" w:rsidRDefault="6DFBD956" w:rsidP="6DFBD956">
      <w:pPr>
        <w:numPr>
          <w:ilvl w:val="0"/>
          <w:numId w:val="20"/>
        </w:numPr>
        <w:spacing w:line="360" w:lineRule="auto"/>
        <w:ind w:left="284" w:hanging="284"/>
        <w:jc w:val="both"/>
        <w:rPr>
          <w:b/>
          <w:bCs/>
          <w:sz w:val="28"/>
          <w:szCs w:val="28"/>
        </w:rPr>
      </w:pPr>
      <w:r w:rsidRPr="6DFBD956">
        <w:rPr>
          <w:b/>
          <w:bCs/>
          <w:sz w:val="28"/>
          <w:szCs w:val="28"/>
        </w:rPr>
        <w:t>Hospodársky výsledok  za 2021 - vývoj nákladov a výnosov</w:t>
      </w:r>
    </w:p>
    <w:p w14:paraId="29A3A47F" w14:textId="77777777" w:rsidR="00E44A14" w:rsidRPr="00FC6CAE" w:rsidRDefault="00665BC1" w:rsidP="00E44A14">
      <w:pPr>
        <w:spacing w:line="360" w:lineRule="auto"/>
        <w:jc w:val="both"/>
        <w:rPr>
          <w:b/>
          <w:sz w:val="28"/>
          <w:szCs w:val="28"/>
        </w:rPr>
      </w:pPr>
      <w:r>
        <w:rPr>
          <w:b/>
        </w:rPr>
        <w:t xml:space="preserve">a) za </w:t>
      </w:r>
      <w:r w:rsidR="00E44A14" w:rsidRPr="00FC6CAE">
        <w:rPr>
          <w:b/>
        </w:rPr>
        <w:t xml:space="preserve"> účtovnú jednotku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856"/>
        <w:gridCol w:w="3118"/>
      </w:tblGrid>
      <w:tr w:rsidR="009E4D19" w:rsidRPr="00B37E98" w14:paraId="5E11E230" w14:textId="77777777" w:rsidTr="6DFBD956">
        <w:tc>
          <w:tcPr>
            <w:tcW w:w="3240" w:type="dxa"/>
            <w:shd w:val="clear" w:color="auto" w:fill="DDD9C3" w:themeFill="background2" w:themeFillShade="E6"/>
          </w:tcPr>
          <w:p w14:paraId="37A577E6" w14:textId="77777777" w:rsidR="009E4D19" w:rsidRPr="00B37E98" w:rsidRDefault="009E4D19" w:rsidP="00B979CF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56" w:type="dxa"/>
            <w:shd w:val="clear" w:color="auto" w:fill="DDD9C3" w:themeFill="background2" w:themeFillShade="E6"/>
          </w:tcPr>
          <w:p w14:paraId="32A701E0" w14:textId="77777777" w:rsidR="009E4D19" w:rsidRPr="00B37E98" w:rsidRDefault="009E4D19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2E4DA19C" w14:textId="28164410" w:rsidR="009E4D19" w:rsidRPr="00B37E98" w:rsidRDefault="6DFBD956" w:rsidP="6DFBD956">
            <w:pPr>
              <w:ind w:left="-188" w:firstLine="188"/>
              <w:jc w:val="center"/>
              <w:rPr>
                <w:b/>
                <w:bCs/>
                <w:sz w:val="22"/>
                <w:szCs w:val="22"/>
              </w:rPr>
            </w:pPr>
            <w:r w:rsidRPr="6DFBD956">
              <w:rPr>
                <w:b/>
                <w:bCs/>
                <w:sz w:val="22"/>
                <w:szCs w:val="22"/>
              </w:rPr>
              <w:t>k 31.12. 2020</w:t>
            </w:r>
          </w:p>
        </w:tc>
        <w:tc>
          <w:tcPr>
            <w:tcW w:w="3118" w:type="dxa"/>
            <w:shd w:val="clear" w:color="auto" w:fill="DDD9C3" w:themeFill="background2" w:themeFillShade="E6"/>
          </w:tcPr>
          <w:p w14:paraId="5828B18C" w14:textId="77777777" w:rsidR="009E4D19" w:rsidRPr="00B37E98" w:rsidRDefault="009E4D19" w:rsidP="00B979C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329588AD" w14:textId="55669724" w:rsidR="009E4D19" w:rsidRPr="00B37E98" w:rsidRDefault="6DFBD956" w:rsidP="6DFBD956">
            <w:pPr>
              <w:jc w:val="center"/>
              <w:rPr>
                <w:b/>
                <w:bCs/>
                <w:sz w:val="22"/>
                <w:szCs w:val="22"/>
              </w:rPr>
            </w:pPr>
            <w:r w:rsidRPr="6DFBD956">
              <w:rPr>
                <w:b/>
                <w:bCs/>
                <w:sz w:val="22"/>
                <w:szCs w:val="22"/>
              </w:rPr>
              <w:t>k 31.12.2021</w:t>
            </w:r>
          </w:p>
        </w:tc>
      </w:tr>
      <w:tr w:rsidR="009E4D19" w:rsidRPr="00B37E98" w14:paraId="206B9F72" w14:textId="77777777" w:rsidTr="6DFBD956">
        <w:tc>
          <w:tcPr>
            <w:tcW w:w="3240" w:type="dxa"/>
            <w:shd w:val="clear" w:color="auto" w:fill="D9D9D9" w:themeFill="background1" w:themeFillShade="D9"/>
          </w:tcPr>
          <w:p w14:paraId="7B868E2A" w14:textId="77777777" w:rsidR="009E4D19" w:rsidRPr="00B37E98" w:rsidRDefault="009E4D19" w:rsidP="00B979CF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56" w:type="dxa"/>
            <w:shd w:val="clear" w:color="auto" w:fill="D9D9D9" w:themeFill="background1" w:themeFillShade="D9"/>
          </w:tcPr>
          <w:p w14:paraId="4BD58436" w14:textId="2BDA7064" w:rsidR="009E4D1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95 442,15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33532B4E" w14:textId="3BC69B10" w:rsidR="009E4D1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83 139,79</w:t>
            </w:r>
          </w:p>
        </w:tc>
      </w:tr>
      <w:tr w:rsidR="005E67A9" w:rsidRPr="00B37E98" w14:paraId="6EA1AD49" w14:textId="77777777" w:rsidTr="6DFBD956">
        <w:tc>
          <w:tcPr>
            <w:tcW w:w="3240" w:type="dxa"/>
          </w:tcPr>
          <w:p w14:paraId="70E85B1C" w14:textId="77777777" w:rsidR="005E67A9" w:rsidRPr="00F01A39" w:rsidRDefault="005E67A9" w:rsidP="00B979CF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56" w:type="dxa"/>
          </w:tcPr>
          <w:p w14:paraId="7328324F" w14:textId="40DC019A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12 193,85</w:t>
            </w:r>
          </w:p>
        </w:tc>
        <w:tc>
          <w:tcPr>
            <w:tcW w:w="3118" w:type="dxa"/>
          </w:tcPr>
          <w:p w14:paraId="40E3B9DE" w14:textId="668FF31B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14 104,68</w:t>
            </w:r>
          </w:p>
        </w:tc>
      </w:tr>
      <w:tr w:rsidR="005E67A9" w:rsidRPr="00B37E98" w14:paraId="15956C5F" w14:textId="77777777" w:rsidTr="6DFBD956">
        <w:tc>
          <w:tcPr>
            <w:tcW w:w="3240" w:type="dxa"/>
          </w:tcPr>
          <w:p w14:paraId="0A40FF85" w14:textId="77777777" w:rsidR="005E67A9" w:rsidRPr="00F01A39" w:rsidRDefault="005E67A9" w:rsidP="00B979CF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56" w:type="dxa"/>
          </w:tcPr>
          <w:p w14:paraId="07C4B5A0" w14:textId="442552B7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9 844,26</w:t>
            </w:r>
          </w:p>
        </w:tc>
        <w:tc>
          <w:tcPr>
            <w:tcW w:w="3118" w:type="dxa"/>
          </w:tcPr>
          <w:p w14:paraId="0183B2AF" w14:textId="708D7380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7160,07</w:t>
            </w:r>
          </w:p>
        </w:tc>
      </w:tr>
      <w:tr w:rsidR="005E67A9" w:rsidRPr="00B37E98" w14:paraId="7CB32BFE" w14:textId="77777777" w:rsidTr="6DFBD956">
        <w:tc>
          <w:tcPr>
            <w:tcW w:w="3240" w:type="dxa"/>
          </w:tcPr>
          <w:p w14:paraId="5FCC9D78" w14:textId="77777777" w:rsidR="005E67A9" w:rsidRPr="00F01A39" w:rsidRDefault="005E67A9" w:rsidP="00B979CF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56" w:type="dxa"/>
          </w:tcPr>
          <w:p w14:paraId="492D8ADA" w14:textId="25EB4C9C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44 288,81</w:t>
            </w:r>
          </w:p>
        </w:tc>
        <w:tc>
          <w:tcPr>
            <w:tcW w:w="3118" w:type="dxa"/>
          </w:tcPr>
          <w:p w14:paraId="30B7C2C5" w14:textId="35FE05FA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54 502,96</w:t>
            </w:r>
          </w:p>
        </w:tc>
      </w:tr>
      <w:tr w:rsidR="005E67A9" w:rsidRPr="00B37E98" w14:paraId="098CF18B" w14:textId="77777777" w:rsidTr="6DFBD956">
        <w:tc>
          <w:tcPr>
            <w:tcW w:w="3240" w:type="dxa"/>
          </w:tcPr>
          <w:p w14:paraId="02E44CE8" w14:textId="77777777" w:rsidR="005E67A9" w:rsidRPr="00F01A39" w:rsidRDefault="005E67A9" w:rsidP="00B979CF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56" w:type="dxa"/>
          </w:tcPr>
          <w:p w14:paraId="1F38A890" w14:textId="77777777" w:rsidR="005E67A9" w:rsidRPr="00B37E98" w:rsidRDefault="00F94F5F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18" w:type="dxa"/>
          </w:tcPr>
          <w:p w14:paraId="4C115691" w14:textId="77777777" w:rsidR="005E67A9" w:rsidRPr="00B37E98" w:rsidRDefault="0007411F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E67A9" w:rsidRPr="00B37E98" w14:paraId="0EB28217" w14:textId="77777777" w:rsidTr="6DFBD956">
        <w:tc>
          <w:tcPr>
            <w:tcW w:w="3240" w:type="dxa"/>
          </w:tcPr>
          <w:p w14:paraId="41885E57" w14:textId="77777777" w:rsidR="005E67A9" w:rsidRPr="00F01A39" w:rsidRDefault="005E67A9" w:rsidP="00B979CF">
            <w:r w:rsidRPr="00F01A39">
              <w:t>54</w:t>
            </w:r>
            <w:r>
              <w:t xml:space="preserve"> –Ostatné náklady na prevádzkovú činnosť</w:t>
            </w:r>
          </w:p>
        </w:tc>
        <w:tc>
          <w:tcPr>
            <w:tcW w:w="2856" w:type="dxa"/>
          </w:tcPr>
          <w:p w14:paraId="78A5198A" w14:textId="51FE264C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779,68</w:t>
            </w:r>
          </w:p>
        </w:tc>
        <w:tc>
          <w:tcPr>
            <w:tcW w:w="3118" w:type="dxa"/>
          </w:tcPr>
          <w:p w14:paraId="0B40A3B0" w14:textId="63917267" w:rsidR="005E67A9" w:rsidRPr="00B37E98" w:rsidRDefault="00A1170B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1 005,51</w:t>
            </w:r>
          </w:p>
        </w:tc>
      </w:tr>
      <w:tr w:rsidR="005E67A9" w:rsidRPr="00B37E98" w14:paraId="6B5C066F" w14:textId="77777777" w:rsidTr="6DFBD956">
        <w:tc>
          <w:tcPr>
            <w:tcW w:w="3240" w:type="dxa"/>
          </w:tcPr>
          <w:p w14:paraId="745B8CDC" w14:textId="77777777" w:rsidR="005E67A9" w:rsidRPr="00F01A39" w:rsidRDefault="005E67A9" w:rsidP="00B979CF">
            <w:r>
              <w:t>55 – Odpisy, rezervy a OP z prevádzkovej a finančnej činnosti a zúčtovanie časového rozlíšenia</w:t>
            </w:r>
          </w:p>
        </w:tc>
        <w:tc>
          <w:tcPr>
            <w:tcW w:w="2856" w:type="dxa"/>
          </w:tcPr>
          <w:p w14:paraId="0A8E7233" w14:textId="3CD4AEAB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26 820,00</w:t>
            </w:r>
          </w:p>
        </w:tc>
        <w:tc>
          <w:tcPr>
            <w:tcW w:w="3118" w:type="dxa"/>
          </w:tcPr>
          <w:p w14:paraId="0A4ADD2C" w14:textId="0458F3E6" w:rsidR="005E67A9" w:rsidRPr="00B37E98" w:rsidRDefault="00A1170B" w:rsidP="00F94F5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5 349,77</w:t>
            </w:r>
          </w:p>
        </w:tc>
      </w:tr>
      <w:tr w:rsidR="005E67A9" w:rsidRPr="00B37E98" w14:paraId="78F0C528" w14:textId="77777777" w:rsidTr="6DFBD956">
        <w:tc>
          <w:tcPr>
            <w:tcW w:w="3240" w:type="dxa"/>
          </w:tcPr>
          <w:p w14:paraId="122B17AF" w14:textId="77777777" w:rsidR="005E67A9" w:rsidRPr="00F01A39" w:rsidRDefault="005E67A9" w:rsidP="00B979CF">
            <w:r>
              <w:t>56 – Finančné náklady</w:t>
            </w:r>
          </w:p>
        </w:tc>
        <w:tc>
          <w:tcPr>
            <w:tcW w:w="2856" w:type="dxa"/>
          </w:tcPr>
          <w:p w14:paraId="323206FF" w14:textId="07860883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1 172,65</w:t>
            </w:r>
          </w:p>
        </w:tc>
        <w:tc>
          <w:tcPr>
            <w:tcW w:w="3118" w:type="dxa"/>
          </w:tcPr>
          <w:p w14:paraId="2A477051" w14:textId="4E2FB4F1" w:rsidR="005E67A9" w:rsidRPr="00B37E98" w:rsidRDefault="00A1170B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1 016,80</w:t>
            </w:r>
          </w:p>
        </w:tc>
      </w:tr>
      <w:tr w:rsidR="005E67A9" w:rsidRPr="00B37E98" w14:paraId="1444E590" w14:textId="77777777" w:rsidTr="6DFBD956">
        <w:tc>
          <w:tcPr>
            <w:tcW w:w="3240" w:type="dxa"/>
          </w:tcPr>
          <w:p w14:paraId="04D0C867" w14:textId="77777777" w:rsidR="005E67A9" w:rsidRPr="00F01A39" w:rsidRDefault="005E67A9" w:rsidP="00B979CF">
            <w:r>
              <w:t>57 – Mimoriadne náklady</w:t>
            </w:r>
          </w:p>
        </w:tc>
        <w:tc>
          <w:tcPr>
            <w:tcW w:w="2856" w:type="dxa"/>
          </w:tcPr>
          <w:p w14:paraId="7394021C" w14:textId="77777777" w:rsidR="005E67A9" w:rsidRPr="00B37E98" w:rsidRDefault="005E67A9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18" w:type="dxa"/>
          </w:tcPr>
          <w:p w14:paraId="376ACD3D" w14:textId="77777777" w:rsidR="005E67A9" w:rsidRPr="00B37E98" w:rsidRDefault="0007411F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E67A9" w:rsidRPr="00B37E98" w14:paraId="3A0FF164" w14:textId="77777777" w:rsidTr="6DFBD956">
        <w:tc>
          <w:tcPr>
            <w:tcW w:w="3240" w:type="dxa"/>
          </w:tcPr>
          <w:p w14:paraId="465DC086" w14:textId="77777777" w:rsidR="005E67A9" w:rsidRPr="00F01A39" w:rsidRDefault="005E67A9" w:rsidP="00B979CF">
            <w:r>
              <w:t>58 – Náklady na transfery a náklady z odvodov príjmov</w:t>
            </w:r>
          </w:p>
        </w:tc>
        <w:tc>
          <w:tcPr>
            <w:tcW w:w="2856" w:type="dxa"/>
          </w:tcPr>
          <w:p w14:paraId="7A227399" w14:textId="10AFD385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342,90</w:t>
            </w:r>
          </w:p>
        </w:tc>
        <w:tc>
          <w:tcPr>
            <w:tcW w:w="3118" w:type="dxa"/>
          </w:tcPr>
          <w:p w14:paraId="36912676" w14:textId="69728EC5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0,00</w:t>
            </w:r>
          </w:p>
        </w:tc>
      </w:tr>
      <w:tr w:rsidR="005E67A9" w:rsidRPr="00B37E98" w14:paraId="3A562D61" w14:textId="77777777" w:rsidTr="6DFBD956">
        <w:tc>
          <w:tcPr>
            <w:tcW w:w="3240" w:type="dxa"/>
          </w:tcPr>
          <w:p w14:paraId="5BE483C0" w14:textId="77777777" w:rsidR="005E67A9" w:rsidRPr="00F01A39" w:rsidRDefault="005E67A9" w:rsidP="00B979CF">
            <w:r>
              <w:t>59 – Dane z príjmov</w:t>
            </w:r>
          </w:p>
        </w:tc>
        <w:tc>
          <w:tcPr>
            <w:tcW w:w="2856" w:type="dxa"/>
          </w:tcPr>
          <w:p w14:paraId="2916C19D" w14:textId="77777777" w:rsidR="005E67A9" w:rsidRPr="00B37E98" w:rsidRDefault="005E67A9" w:rsidP="005E67A9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3118" w:type="dxa"/>
          </w:tcPr>
          <w:p w14:paraId="74869460" w14:textId="77777777" w:rsidR="005E67A9" w:rsidRPr="00B37E98" w:rsidRDefault="005E67A9" w:rsidP="00C24F05">
            <w:pPr>
              <w:spacing w:line="360" w:lineRule="auto"/>
              <w:jc w:val="right"/>
              <w:rPr>
                <w:b/>
              </w:rPr>
            </w:pPr>
          </w:p>
        </w:tc>
      </w:tr>
      <w:tr w:rsidR="005E67A9" w:rsidRPr="00B37E98" w14:paraId="1EA19BC3" w14:textId="77777777" w:rsidTr="6DFBD956">
        <w:tc>
          <w:tcPr>
            <w:tcW w:w="3240" w:type="dxa"/>
            <w:shd w:val="clear" w:color="auto" w:fill="D9D9D9" w:themeFill="background1" w:themeFillShade="D9"/>
          </w:tcPr>
          <w:p w14:paraId="1E420992" w14:textId="77777777" w:rsidR="005E67A9" w:rsidRPr="00B37E98" w:rsidRDefault="005E67A9" w:rsidP="00B979C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56" w:type="dxa"/>
            <w:shd w:val="clear" w:color="auto" w:fill="D9D9D9" w:themeFill="background1" w:themeFillShade="D9"/>
          </w:tcPr>
          <w:p w14:paraId="6DC53FDE" w14:textId="5ABBC09C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95 100,60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4AD84F33" w14:textId="464BA65F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89 006,93</w:t>
            </w:r>
          </w:p>
        </w:tc>
      </w:tr>
      <w:tr w:rsidR="005E67A9" w:rsidRPr="00B37E98" w14:paraId="54E2103D" w14:textId="77777777" w:rsidTr="6DFBD956">
        <w:tc>
          <w:tcPr>
            <w:tcW w:w="3240" w:type="dxa"/>
          </w:tcPr>
          <w:p w14:paraId="1106B14E" w14:textId="77777777" w:rsidR="005E67A9" w:rsidRPr="003679A0" w:rsidRDefault="005E67A9" w:rsidP="00B979CF">
            <w:r w:rsidRPr="003679A0">
              <w:t>60 – Tržby za vlastné výkony a</w:t>
            </w:r>
            <w:r w:rsidR="00ED2D3B">
              <w:t> </w:t>
            </w:r>
            <w:r w:rsidRPr="003679A0">
              <w:t>tovar</w:t>
            </w:r>
          </w:p>
        </w:tc>
        <w:tc>
          <w:tcPr>
            <w:tcW w:w="2856" w:type="dxa"/>
          </w:tcPr>
          <w:p w14:paraId="6B6AC57F" w14:textId="7368569C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260,80</w:t>
            </w:r>
          </w:p>
        </w:tc>
        <w:tc>
          <w:tcPr>
            <w:tcW w:w="3118" w:type="dxa"/>
          </w:tcPr>
          <w:p w14:paraId="3EA6B43B" w14:textId="7657748A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93,60</w:t>
            </w:r>
          </w:p>
        </w:tc>
      </w:tr>
      <w:tr w:rsidR="005E67A9" w:rsidRPr="00B37E98" w14:paraId="0AD648B9" w14:textId="77777777" w:rsidTr="6DFBD956">
        <w:tc>
          <w:tcPr>
            <w:tcW w:w="3240" w:type="dxa"/>
          </w:tcPr>
          <w:p w14:paraId="1143BB25" w14:textId="77777777" w:rsidR="005E67A9" w:rsidRPr="003679A0" w:rsidRDefault="005E67A9" w:rsidP="00B979CF">
            <w:r>
              <w:t>61 – Zmena stavu vnútroorganizačných služieb</w:t>
            </w:r>
          </w:p>
        </w:tc>
        <w:tc>
          <w:tcPr>
            <w:tcW w:w="2856" w:type="dxa"/>
          </w:tcPr>
          <w:p w14:paraId="425EC4E6" w14:textId="77777777" w:rsidR="005E67A9" w:rsidRPr="00B37E98" w:rsidRDefault="005E67A9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18" w:type="dxa"/>
          </w:tcPr>
          <w:p w14:paraId="105568B2" w14:textId="77777777" w:rsidR="005E67A9" w:rsidRPr="00B37E98" w:rsidRDefault="0007411F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E67A9" w:rsidRPr="00B37E98" w14:paraId="6AEB9A90" w14:textId="77777777" w:rsidTr="6DFBD956">
        <w:tc>
          <w:tcPr>
            <w:tcW w:w="3240" w:type="dxa"/>
          </w:tcPr>
          <w:p w14:paraId="2B8F5329" w14:textId="77777777" w:rsidR="005E67A9" w:rsidRPr="003679A0" w:rsidRDefault="005E67A9" w:rsidP="00B979CF">
            <w:r>
              <w:t>62 – Aktivácia</w:t>
            </w:r>
          </w:p>
        </w:tc>
        <w:tc>
          <w:tcPr>
            <w:tcW w:w="2856" w:type="dxa"/>
          </w:tcPr>
          <w:p w14:paraId="3588C638" w14:textId="77777777" w:rsidR="005E67A9" w:rsidRPr="00B37E98" w:rsidRDefault="005E67A9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18" w:type="dxa"/>
          </w:tcPr>
          <w:p w14:paraId="26311801" w14:textId="77777777" w:rsidR="005E67A9" w:rsidRPr="00B37E98" w:rsidRDefault="0007411F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E67A9" w:rsidRPr="00B37E98" w14:paraId="26E15827" w14:textId="77777777" w:rsidTr="6DFBD956">
        <w:tc>
          <w:tcPr>
            <w:tcW w:w="3240" w:type="dxa"/>
          </w:tcPr>
          <w:p w14:paraId="353D7066" w14:textId="77777777" w:rsidR="005E67A9" w:rsidRPr="003679A0" w:rsidRDefault="005E67A9" w:rsidP="00B979CF">
            <w:r>
              <w:lastRenderedPageBreak/>
              <w:t>63 – Daňové a colné výnosy a výnosy z poplatkov</w:t>
            </w:r>
          </w:p>
        </w:tc>
        <w:tc>
          <w:tcPr>
            <w:tcW w:w="2856" w:type="dxa"/>
          </w:tcPr>
          <w:p w14:paraId="010D51C1" w14:textId="7636E802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67 827,43</w:t>
            </w:r>
          </w:p>
        </w:tc>
        <w:tc>
          <w:tcPr>
            <w:tcW w:w="3118" w:type="dxa"/>
          </w:tcPr>
          <w:p w14:paraId="0F493474" w14:textId="1ACD1ADE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71 872,36</w:t>
            </w:r>
          </w:p>
        </w:tc>
      </w:tr>
      <w:tr w:rsidR="005E67A9" w:rsidRPr="00B37E98" w14:paraId="3886BC62" w14:textId="77777777" w:rsidTr="6DFBD956">
        <w:tc>
          <w:tcPr>
            <w:tcW w:w="3240" w:type="dxa"/>
          </w:tcPr>
          <w:p w14:paraId="1ADB6454" w14:textId="77777777" w:rsidR="005E67A9" w:rsidRDefault="005E67A9" w:rsidP="00B979CF">
            <w:r>
              <w:t>64 – Ostatné výnosy</w:t>
            </w:r>
          </w:p>
        </w:tc>
        <w:tc>
          <w:tcPr>
            <w:tcW w:w="2856" w:type="dxa"/>
          </w:tcPr>
          <w:p w14:paraId="5A948533" w14:textId="1FC9AE14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1 128,32</w:t>
            </w:r>
          </w:p>
        </w:tc>
        <w:tc>
          <w:tcPr>
            <w:tcW w:w="3118" w:type="dxa"/>
          </w:tcPr>
          <w:p w14:paraId="30BA7C74" w14:textId="46FFCDB8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1 305,91</w:t>
            </w:r>
          </w:p>
        </w:tc>
      </w:tr>
      <w:tr w:rsidR="005E67A9" w:rsidRPr="00B37E98" w14:paraId="42D32D89" w14:textId="77777777" w:rsidTr="6DFBD956">
        <w:tc>
          <w:tcPr>
            <w:tcW w:w="3240" w:type="dxa"/>
          </w:tcPr>
          <w:p w14:paraId="68CEA04E" w14:textId="77777777" w:rsidR="005E67A9" w:rsidRDefault="005E67A9" w:rsidP="00B979CF">
            <w:r>
              <w:t>65 – Zúčtovanie rezerv a OP z prevádzkovej a finančnej činnosti a zúčtovanie časového rozlíšenia</w:t>
            </w:r>
          </w:p>
        </w:tc>
        <w:tc>
          <w:tcPr>
            <w:tcW w:w="2856" w:type="dxa"/>
          </w:tcPr>
          <w:p w14:paraId="4F98B916" w14:textId="77777777" w:rsidR="005E67A9" w:rsidRPr="00B37E98" w:rsidRDefault="005E67A9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18" w:type="dxa"/>
          </w:tcPr>
          <w:p w14:paraId="4D4F4C04" w14:textId="77777777" w:rsidR="005E67A9" w:rsidRPr="00B37E98" w:rsidRDefault="0007411F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E67A9" w:rsidRPr="00B37E98" w14:paraId="4973CD55" w14:textId="77777777" w:rsidTr="6DFBD956">
        <w:tc>
          <w:tcPr>
            <w:tcW w:w="3240" w:type="dxa"/>
          </w:tcPr>
          <w:p w14:paraId="14C78288" w14:textId="77777777" w:rsidR="005E67A9" w:rsidRDefault="005E67A9" w:rsidP="00B979CF">
            <w:r>
              <w:t>66 – Finančné výnosy</w:t>
            </w:r>
          </w:p>
        </w:tc>
        <w:tc>
          <w:tcPr>
            <w:tcW w:w="2856" w:type="dxa"/>
          </w:tcPr>
          <w:p w14:paraId="233D2B9B" w14:textId="59D6A88F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174,44</w:t>
            </w:r>
          </w:p>
        </w:tc>
        <w:tc>
          <w:tcPr>
            <w:tcW w:w="3118" w:type="dxa"/>
          </w:tcPr>
          <w:p w14:paraId="348F6737" w14:textId="6B2B5C06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265,41</w:t>
            </w:r>
          </w:p>
        </w:tc>
      </w:tr>
      <w:tr w:rsidR="005E67A9" w:rsidRPr="00B37E98" w14:paraId="6AC44B88" w14:textId="77777777" w:rsidTr="6DFBD956">
        <w:tc>
          <w:tcPr>
            <w:tcW w:w="3240" w:type="dxa"/>
          </w:tcPr>
          <w:p w14:paraId="70ADEBD4" w14:textId="77777777" w:rsidR="005E67A9" w:rsidRDefault="005E67A9" w:rsidP="00B979CF">
            <w:r>
              <w:t>67 – Mimoriadne výnosy</w:t>
            </w:r>
          </w:p>
        </w:tc>
        <w:tc>
          <w:tcPr>
            <w:tcW w:w="2856" w:type="dxa"/>
          </w:tcPr>
          <w:p w14:paraId="77711DA9" w14:textId="77777777" w:rsidR="005E67A9" w:rsidRPr="00B37E98" w:rsidRDefault="005E67A9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18" w:type="dxa"/>
          </w:tcPr>
          <w:p w14:paraId="22FCA754" w14:textId="77777777" w:rsidR="005E67A9" w:rsidRPr="00B37E98" w:rsidRDefault="0007411F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E67A9" w:rsidRPr="00B37E98" w14:paraId="7A56E3F6" w14:textId="77777777" w:rsidTr="6DFBD956">
        <w:tc>
          <w:tcPr>
            <w:tcW w:w="3240" w:type="dxa"/>
          </w:tcPr>
          <w:p w14:paraId="235C65C3" w14:textId="77777777" w:rsidR="005E67A9" w:rsidRDefault="005E67A9" w:rsidP="00B979CF">
            <w:r>
              <w:t>69 – Výnosy z transferov a rozpočtových príjmov v obciach, VÚC a v RO a PO zriadených obcou alebo VÚC</w:t>
            </w:r>
          </w:p>
        </w:tc>
        <w:tc>
          <w:tcPr>
            <w:tcW w:w="2856" w:type="dxa"/>
          </w:tcPr>
          <w:p w14:paraId="7F30AC97" w14:textId="4558DB65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25 709,28</w:t>
            </w:r>
          </w:p>
        </w:tc>
        <w:tc>
          <w:tcPr>
            <w:tcW w:w="3118" w:type="dxa"/>
          </w:tcPr>
          <w:p w14:paraId="17C36446" w14:textId="1431D737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14 789,65</w:t>
            </w:r>
          </w:p>
        </w:tc>
      </w:tr>
      <w:tr w:rsidR="005E67A9" w:rsidRPr="00B37E98" w14:paraId="25987EDE" w14:textId="77777777" w:rsidTr="6DFBD956">
        <w:tc>
          <w:tcPr>
            <w:tcW w:w="3240" w:type="dxa"/>
            <w:shd w:val="clear" w:color="auto" w:fill="D9D9D9" w:themeFill="background1" w:themeFillShade="D9"/>
          </w:tcPr>
          <w:p w14:paraId="747C319F" w14:textId="77777777" w:rsidR="005E67A9" w:rsidRPr="00B37E98" w:rsidRDefault="005E67A9" w:rsidP="00B979C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187F57B8" w14:textId="77777777" w:rsidR="005E67A9" w:rsidRDefault="005E67A9" w:rsidP="0070539B">
            <w:pPr>
              <w:jc w:val="center"/>
            </w:pPr>
          </w:p>
        </w:tc>
        <w:tc>
          <w:tcPr>
            <w:tcW w:w="2856" w:type="dxa"/>
            <w:shd w:val="clear" w:color="auto" w:fill="D9D9D9" w:themeFill="background1" w:themeFillShade="D9"/>
          </w:tcPr>
          <w:p w14:paraId="2CB38BDB" w14:textId="0D59DB05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-341,55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27C7CA98" w14:textId="32BDC667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5 867,14</w:t>
            </w:r>
          </w:p>
        </w:tc>
      </w:tr>
    </w:tbl>
    <w:p w14:paraId="54738AF4" w14:textId="77777777" w:rsidR="00E44A14" w:rsidRPr="00FC7D5B" w:rsidRDefault="00E44A14" w:rsidP="00F14206">
      <w:pPr>
        <w:spacing w:line="360" w:lineRule="auto"/>
        <w:jc w:val="both"/>
        <w:rPr>
          <w:b/>
        </w:rPr>
      </w:pPr>
    </w:p>
    <w:p w14:paraId="7215AD3F" w14:textId="2DB20595" w:rsidR="00E44A14" w:rsidRPr="002D78EF" w:rsidRDefault="6DFBD956" w:rsidP="00F14206">
      <w:pPr>
        <w:spacing w:line="360" w:lineRule="auto"/>
        <w:jc w:val="both"/>
      </w:pPr>
      <w:r>
        <w:t xml:space="preserve">Hospodársky výsledok bol kladný v sume 5 867,14 EUR a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46ABBD8F" w14:textId="77777777" w:rsidR="00E44A14" w:rsidRDefault="00E44A14" w:rsidP="00E44A14">
      <w:pPr>
        <w:spacing w:line="360" w:lineRule="auto"/>
        <w:jc w:val="both"/>
      </w:pPr>
    </w:p>
    <w:p w14:paraId="50AC0DB2" w14:textId="77777777" w:rsidR="005949C6" w:rsidRPr="00D96632" w:rsidRDefault="00846D4A" w:rsidP="00D96632">
      <w:pPr>
        <w:numPr>
          <w:ilvl w:val="0"/>
          <w:numId w:val="20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14:paraId="79C6233F" w14:textId="77777777" w:rsidR="00846D4A" w:rsidRPr="00A8195F" w:rsidRDefault="00846D4A" w:rsidP="00A2555C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14:paraId="27573A99" w14:textId="0F07B3AD" w:rsidR="00556722" w:rsidRDefault="6DFBD956" w:rsidP="00C24F05">
      <w:pPr>
        <w:spacing w:line="360" w:lineRule="auto"/>
        <w:jc w:val="both"/>
      </w:pPr>
      <w:r>
        <w:t>V roku 2021 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8"/>
        <w:gridCol w:w="1776"/>
        <w:gridCol w:w="3364"/>
      </w:tblGrid>
      <w:tr w:rsidR="005E51B7" w14:paraId="76D29AB1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A596D13" w14:textId="77777777" w:rsidR="005E51B7" w:rsidRDefault="005E51B7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AAA2B74" w14:textId="77777777" w:rsidR="005E51B7" w:rsidRDefault="005E51B7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59DDCE6" w14:textId="77777777" w:rsidR="005E51B7" w:rsidRDefault="005E51B7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5E51B7" w:rsidRPr="00895242" w14:paraId="63F86A11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525FA8" w14:textId="77777777" w:rsidR="005E51B7" w:rsidRPr="00895242" w:rsidRDefault="005E51B7" w:rsidP="00895242">
            <w:r w:rsidRPr="00895242">
              <w:t>MV SR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6CEF4" w14:textId="77777777" w:rsidR="005E51B7" w:rsidRPr="008042DF" w:rsidRDefault="6DFBD956" w:rsidP="6DFBD956">
            <w:pPr>
              <w:jc w:val="right"/>
            </w:pPr>
            <w:r w:rsidRPr="008042DF">
              <w:t>18,00</w:t>
            </w: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A9088" w14:textId="77777777" w:rsidR="005E51B7" w:rsidRPr="00895242" w:rsidRDefault="005E51B7" w:rsidP="00895242">
            <w:pPr>
              <w:jc w:val="center"/>
            </w:pPr>
            <w:r w:rsidRPr="00895242">
              <w:t>Register adries</w:t>
            </w:r>
          </w:p>
        </w:tc>
      </w:tr>
      <w:tr w:rsidR="005E51B7" w:rsidRPr="00895242" w14:paraId="47941584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FA2B53" w14:textId="77777777" w:rsidR="005E51B7" w:rsidRPr="00895242" w:rsidRDefault="005E51B7" w:rsidP="00895242">
            <w:r w:rsidRPr="00895242">
              <w:t>Ministerstvo vnútra SR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64CE3D" w14:textId="48B1DAB5" w:rsidR="005E51B7" w:rsidRPr="008042DF" w:rsidRDefault="008042DF" w:rsidP="6DFBD956">
            <w:pPr>
              <w:jc w:val="right"/>
            </w:pPr>
            <w:r w:rsidRPr="008042DF">
              <w:t>90,42</w:t>
            </w: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57229" w14:textId="77777777" w:rsidR="005E51B7" w:rsidRPr="00895242" w:rsidRDefault="00D96632" w:rsidP="00895242">
            <w:pPr>
              <w:jc w:val="center"/>
            </w:pPr>
            <w:r w:rsidRPr="00895242">
              <w:t>REGOB</w:t>
            </w:r>
          </w:p>
        </w:tc>
      </w:tr>
      <w:tr w:rsidR="005E51B7" w:rsidRPr="00895242" w14:paraId="2EC5CFAC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886C8" w14:textId="70E73CBC" w:rsidR="005E51B7" w:rsidRPr="00895242" w:rsidRDefault="005E51B7" w:rsidP="00895242">
            <w:r w:rsidRPr="00895242">
              <w:t>Úrad práce soc.</w:t>
            </w:r>
            <w:r w:rsidR="00042C9E">
              <w:t xml:space="preserve"> </w:t>
            </w:r>
            <w:r w:rsidRPr="00895242">
              <w:t>vecí a rodiny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39434" w14:textId="468AA945" w:rsidR="005E51B7" w:rsidRPr="00895242" w:rsidRDefault="008042DF" w:rsidP="6DFBD956">
            <w:pPr>
              <w:jc w:val="right"/>
              <w:rPr>
                <w:color w:val="FF0000"/>
              </w:rPr>
            </w:pPr>
            <w:r w:rsidRPr="008042DF">
              <w:t>1 218,35</w:t>
            </w: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5D704" w14:textId="77777777" w:rsidR="005E51B7" w:rsidRPr="00895242" w:rsidRDefault="005E51B7" w:rsidP="00895242">
            <w:pPr>
              <w:jc w:val="center"/>
            </w:pPr>
            <w:r w:rsidRPr="00895242">
              <w:t>Rodinné prídavky</w:t>
            </w:r>
          </w:p>
        </w:tc>
      </w:tr>
      <w:tr w:rsidR="005E51B7" w:rsidRPr="00895242" w14:paraId="353DA1B6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4CD65" w14:textId="77777777" w:rsidR="005E51B7" w:rsidRPr="00895242" w:rsidRDefault="00D96632" w:rsidP="00895242">
            <w:r w:rsidRPr="00895242">
              <w:t xml:space="preserve">Štatistický úrad SR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B06CE" w14:textId="15E0C1C2" w:rsidR="005E51B7" w:rsidRPr="00895242" w:rsidRDefault="008042DF" w:rsidP="6DFBD956">
            <w:pPr>
              <w:jc w:val="right"/>
              <w:rPr>
                <w:color w:val="FF0000"/>
              </w:rPr>
            </w:pPr>
            <w:r w:rsidRPr="008042DF">
              <w:t>2 309,34</w:t>
            </w: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BCED2" w14:textId="5C086312" w:rsidR="005E51B7" w:rsidRPr="00895242" w:rsidRDefault="00D96632" w:rsidP="008042DF">
            <w:pPr>
              <w:jc w:val="center"/>
            </w:pPr>
            <w:r w:rsidRPr="00895242">
              <w:t xml:space="preserve">Sčítanie </w:t>
            </w:r>
            <w:r w:rsidR="008042DF">
              <w:t>obyvateľov 2021</w:t>
            </w:r>
          </w:p>
        </w:tc>
      </w:tr>
      <w:tr w:rsidR="005E51B7" w:rsidRPr="00895242" w14:paraId="19CFBF01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4AA47D" w14:textId="77777777" w:rsidR="005E51B7" w:rsidRPr="00895242" w:rsidRDefault="005E51B7" w:rsidP="00895242">
            <w:r w:rsidRPr="00895242">
              <w:t>Ministerstvo vnútra SR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172C2" w14:textId="477C5D38" w:rsidR="005E51B7" w:rsidRPr="00895242" w:rsidRDefault="008042DF" w:rsidP="6DFBD956">
            <w:pPr>
              <w:jc w:val="right"/>
              <w:rPr>
                <w:color w:val="FF0000"/>
              </w:rPr>
            </w:pPr>
            <w:r w:rsidRPr="008042DF">
              <w:t>26,85</w:t>
            </w: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45D6A5" w14:textId="77777777" w:rsidR="005E51B7" w:rsidRPr="00895242" w:rsidRDefault="005E51B7" w:rsidP="00895242">
            <w:pPr>
              <w:jc w:val="center"/>
            </w:pPr>
            <w:r w:rsidRPr="00895242">
              <w:t>Starostlivosť o životné prostredie</w:t>
            </w:r>
          </w:p>
        </w:tc>
      </w:tr>
      <w:tr w:rsidR="005E51B7" w:rsidRPr="00895242" w14:paraId="01C160C4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2276B1" w14:textId="7211DCA0" w:rsidR="005E51B7" w:rsidRPr="00895242" w:rsidRDefault="005E51B7" w:rsidP="00895242">
            <w:r w:rsidRPr="00895242">
              <w:t>Ministerstvo dopr.</w:t>
            </w:r>
            <w:r w:rsidR="00042C9E">
              <w:t xml:space="preserve"> </w:t>
            </w:r>
            <w:proofErr w:type="spellStart"/>
            <w:r w:rsidRPr="00895242">
              <w:t>výst</w:t>
            </w:r>
            <w:proofErr w:type="spellEnd"/>
            <w:r w:rsidRPr="00895242">
              <w:t>. a reg. rozvoja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FA27A" w14:textId="6BCF18F2" w:rsidR="005E51B7" w:rsidRPr="00895242" w:rsidRDefault="6DFBD956" w:rsidP="008042DF">
            <w:pPr>
              <w:jc w:val="right"/>
              <w:rPr>
                <w:color w:val="FF0000"/>
              </w:rPr>
            </w:pPr>
            <w:r w:rsidRPr="008042DF">
              <w:t xml:space="preserve">  11,</w:t>
            </w:r>
            <w:r w:rsidR="008042DF" w:rsidRPr="008042DF">
              <w:t>84</w:t>
            </w: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03AB36" w14:textId="77777777" w:rsidR="005E51B7" w:rsidRPr="00895242" w:rsidRDefault="005E51B7" w:rsidP="00895242">
            <w:pPr>
              <w:jc w:val="center"/>
            </w:pPr>
            <w:r w:rsidRPr="00895242">
              <w:t>Mi</w:t>
            </w:r>
            <w:r w:rsidR="00D96632" w:rsidRPr="00895242">
              <w:t>estna</w:t>
            </w:r>
            <w:r w:rsidRPr="00895242">
              <w:t xml:space="preserve"> komunikácia</w:t>
            </w:r>
          </w:p>
        </w:tc>
      </w:tr>
      <w:tr w:rsidR="005E51B7" w:rsidRPr="00895242" w14:paraId="4A2D9A17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8AB54" w14:textId="54EF30FE" w:rsidR="005E51B7" w:rsidRPr="00895242" w:rsidRDefault="005E51B7" w:rsidP="008042DF"/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AE7565" w14:textId="773773F6" w:rsidR="005E51B7" w:rsidRPr="00895242" w:rsidRDefault="005E51B7" w:rsidP="6DFBD956">
            <w:pPr>
              <w:jc w:val="right"/>
              <w:rPr>
                <w:color w:val="FF0000"/>
              </w:rPr>
            </w:pP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08C4D" w14:textId="37596AFF" w:rsidR="005E51B7" w:rsidRPr="00895242" w:rsidRDefault="005E51B7" w:rsidP="00895242">
            <w:pPr>
              <w:jc w:val="center"/>
            </w:pPr>
          </w:p>
        </w:tc>
      </w:tr>
      <w:tr w:rsidR="00D96632" w14:paraId="18E965FC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7CCB7D" w14:textId="508CA125" w:rsidR="00D96632" w:rsidRPr="00895242" w:rsidRDefault="008042DF" w:rsidP="00895242">
            <w:r>
              <w:t>Úrad vlády SR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AF14A" w14:textId="31077102" w:rsidR="00D96632" w:rsidRPr="00895242" w:rsidRDefault="008042DF" w:rsidP="6DFBD956">
            <w:pPr>
              <w:jc w:val="right"/>
              <w:rPr>
                <w:color w:val="FF0000"/>
              </w:rPr>
            </w:pPr>
            <w:r w:rsidRPr="008042DF">
              <w:t>8 504,42</w:t>
            </w: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68473" w14:textId="46A93A74" w:rsidR="00D96632" w:rsidRPr="00895242" w:rsidRDefault="008042DF" w:rsidP="00895242">
            <w:pPr>
              <w:jc w:val="center"/>
            </w:pPr>
            <w:r>
              <w:t xml:space="preserve">Terénny asistent </w:t>
            </w:r>
            <w:proofErr w:type="spellStart"/>
            <w:r>
              <w:t>Covid</w:t>
            </w:r>
            <w:proofErr w:type="spellEnd"/>
            <w:r>
              <w:t xml:space="preserve"> – 19 MRK</w:t>
            </w:r>
          </w:p>
        </w:tc>
      </w:tr>
      <w:tr w:rsidR="00C24F05" w14:paraId="06BBA33E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FCBC1" w14:textId="77777777" w:rsidR="00C24F05" w:rsidRDefault="00C24F05" w:rsidP="00895242"/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C6B09" w14:textId="77777777" w:rsidR="00C24F05" w:rsidRDefault="00C24F05">
            <w:pPr>
              <w:jc w:val="center"/>
            </w:pP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2A365" w14:textId="77777777" w:rsidR="00C24F05" w:rsidRDefault="00C24F05">
            <w:pPr>
              <w:jc w:val="both"/>
            </w:pPr>
          </w:p>
        </w:tc>
      </w:tr>
      <w:tr w:rsidR="00C24F05" w14:paraId="5C71F136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99465" w14:textId="77777777" w:rsidR="00C24F05" w:rsidRDefault="00C24F05">
            <w:pPr>
              <w:jc w:val="both"/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123B1" w14:textId="77777777" w:rsidR="00C24F05" w:rsidRDefault="00C24F05">
            <w:pPr>
              <w:jc w:val="center"/>
            </w:pP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CEA3D" w14:textId="77777777" w:rsidR="00C24F05" w:rsidRDefault="00C24F05">
            <w:pPr>
              <w:jc w:val="both"/>
            </w:pPr>
          </w:p>
        </w:tc>
      </w:tr>
      <w:tr w:rsidR="00C24F05" w14:paraId="50895670" w14:textId="77777777" w:rsidTr="008042DF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1F859" w14:textId="77777777" w:rsidR="00C24F05" w:rsidRDefault="00C24F05">
            <w:pPr>
              <w:jc w:val="both"/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FE7CE" w14:textId="77777777" w:rsidR="00C24F05" w:rsidRDefault="00C24F05">
            <w:pPr>
              <w:jc w:val="center"/>
            </w:pPr>
          </w:p>
        </w:tc>
        <w:tc>
          <w:tcPr>
            <w:tcW w:w="3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04F19" w14:textId="77777777" w:rsidR="00C24F05" w:rsidRDefault="00C24F05">
            <w:pPr>
              <w:jc w:val="both"/>
            </w:pPr>
          </w:p>
        </w:tc>
      </w:tr>
    </w:tbl>
    <w:p w14:paraId="308D56CC" w14:textId="77777777" w:rsidR="00AF2F7A" w:rsidRDefault="00AF2F7A" w:rsidP="00846D4A">
      <w:pPr>
        <w:spacing w:line="360" w:lineRule="auto"/>
        <w:jc w:val="both"/>
      </w:pPr>
    </w:p>
    <w:p w14:paraId="716F93CB" w14:textId="77777777" w:rsidR="00846D4A" w:rsidRPr="000E3E59" w:rsidRDefault="00846D4A" w:rsidP="00A2555C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</w:p>
    <w:p w14:paraId="0DDBF68D" w14:textId="3F4CE706" w:rsidR="00846D4A" w:rsidRPr="000E3E59" w:rsidRDefault="6DFBD956" w:rsidP="00846D4A">
      <w:pPr>
        <w:spacing w:line="360" w:lineRule="auto"/>
        <w:jc w:val="both"/>
      </w:pPr>
      <w:r>
        <w:t>V roku 2021 obec neposkytla zo svojho rozpočtu dotácie v zmysle VZN  o poskytovaní dotácií z rozpočtu obce.</w:t>
      </w:r>
    </w:p>
    <w:p w14:paraId="797E50C6" w14:textId="77777777" w:rsidR="00846D4A" w:rsidRDefault="00846D4A" w:rsidP="00846D4A">
      <w:pPr>
        <w:tabs>
          <w:tab w:val="left" w:pos="2880"/>
          <w:tab w:val="right" w:pos="8820"/>
        </w:tabs>
        <w:spacing w:line="360" w:lineRule="auto"/>
        <w:jc w:val="both"/>
      </w:pPr>
    </w:p>
    <w:p w14:paraId="2D33812A" w14:textId="3B4A73B3" w:rsidR="00846D4A" w:rsidRDefault="6DFBD956" w:rsidP="6DFBD956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  <w:bCs/>
        </w:rPr>
      </w:pPr>
      <w:r w:rsidRPr="6DFBD956">
        <w:rPr>
          <w:b/>
          <w:bCs/>
        </w:rPr>
        <w:t>Významné investičné akcie v roku 2021</w:t>
      </w:r>
    </w:p>
    <w:p w14:paraId="700228C5" w14:textId="6F1B4E4A" w:rsidR="00115F09" w:rsidRDefault="6DFBD956" w:rsidP="00462A49">
      <w:pPr>
        <w:tabs>
          <w:tab w:val="left" w:pos="2880"/>
          <w:tab w:val="right" w:pos="8820"/>
        </w:tabs>
        <w:jc w:val="both"/>
      </w:pPr>
      <w:r>
        <w:t>Najvýznamnejšie investičn</w:t>
      </w:r>
      <w:r w:rsidR="008855E8">
        <w:t>é akcie realizované v roku 2021</w:t>
      </w:r>
    </w:p>
    <w:p w14:paraId="7B04FA47" w14:textId="77777777" w:rsidR="00477A5B" w:rsidRDefault="00477A5B" w:rsidP="00846D4A">
      <w:pPr>
        <w:jc w:val="both"/>
      </w:pPr>
    </w:p>
    <w:p w14:paraId="3BC7A816" w14:textId="77777777" w:rsidR="00846D4A" w:rsidRDefault="00846D4A" w:rsidP="00A2555C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14:paraId="2CF05FDD" w14:textId="77777777" w:rsidR="00556722" w:rsidRPr="000E3E59" w:rsidRDefault="00556722" w:rsidP="00556722">
      <w:pPr>
        <w:spacing w:line="360" w:lineRule="auto"/>
        <w:jc w:val="both"/>
      </w:pPr>
      <w:r w:rsidRPr="000E3E59">
        <w:t>Predpokladané investičné akcie realizované v budúcich rokoch:</w:t>
      </w:r>
    </w:p>
    <w:p w14:paraId="392F1BC6" w14:textId="77777777" w:rsidR="00556722" w:rsidRDefault="005E51B7" w:rsidP="00556722">
      <w:pPr>
        <w:tabs>
          <w:tab w:val="left" w:pos="2880"/>
          <w:tab w:val="right" w:pos="8820"/>
        </w:tabs>
        <w:jc w:val="both"/>
      </w:pPr>
      <w:r>
        <w:t>a) Asfaltovanie miestnych komunikácií</w:t>
      </w:r>
    </w:p>
    <w:p w14:paraId="4AF79A67" w14:textId="31463CE4" w:rsidR="00556722" w:rsidRDefault="6DFBD956" w:rsidP="005E51B7">
      <w:pPr>
        <w:jc w:val="both"/>
      </w:pPr>
      <w:r>
        <w:t>b) Rekonštrukcia obecného múzea</w:t>
      </w:r>
    </w:p>
    <w:p w14:paraId="568C698B" w14:textId="77777777" w:rsidR="00846D4A" w:rsidRDefault="00846D4A" w:rsidP="00846D4A">
      <w:pPr>
        <w:spacing w:line="360" w:lineRule="auto"/>
        <w:ind w:left="795"/>
        <w:jc w:val="both"/>
      </w:pPr>
    </w:p>
    <w:p w14:paraId="120450D4" w14:textId="77777777" w:rsidR="00846D4A" w:rsidRDefault="00846D4A" w:rsidP="00A2555C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14:paraId="363811C6" w14:textId="77777777" w:rsidR="00846D4A" w:rsidRDefault="00846D4A" w:rsidP="00846D4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14:paraId="1A939487" w14:textId="77777777" w:rsidR="00846D4A" w:rsidRDefault="00846D4A" w:rsidP="00846D4A">
      <w:pPr>
        <w:spacing w:line="360" w:lineRule="auto"/>
        <w:jc w:val="both"/>
      </w:pPr>
    </w:p>
    <w:p w14:paraId="37449FF0" w14:textId="77777777" w:rsidR="00846D4A" w:rsidRDefault="00846D4A" w:rsidP="00A2555C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14:paraId="02C5A95B" w14:textId="77777777" w:rsidR="00846D4A" w:rsidRDefault="00846D4A" w:rsidP="00846D4A">
      <w:pPr>
        <w:spacing w:line="360" w:lineRule="auto"/>
        <w:jc w:val="both"/>
      </w:pPr>
      <w:r>
        <w:t xml:space="preserve">Obec </w:t>
      </w:r>
      <w:r w:rsidR="009216FD">
        <w:t>ne</w:t>
      </w:r>
      <w:r>
        <w:t>vedie</w:t>
      </w:r>
      <w:r w:rsidR="00C51BB0">
        <w:t xml:space="preserve"> žiadny</w:t>
      </w:r>
      <w:r>
        <w:t xml:space="preserve"> súdny spor</w:t>
      </w:r>
      <w:r w:rsidR="009216FD">
        <w:t>.</w:t>
      </w:r>
    </w:p>
    <w:p w14:paraId="6AA258D8" w14:textId="77777777" w:rsidR="00846D4A" w:rsidRDefault="00846D4A" w:rsidP="00846D4A">
      <w:pPr>
        <w:spacing w:line="360" w:lineRule="auto"/>
        <w:jc w:val="both"/>
      </w:pPr>
    </w:p>
    <w:p w14:paraId="6FFBD3EC" w14:textId="77777777" w:rsidR="003E7A84" w:rsidRDefault="003E7A84" w:rsidP="00846D4A">
      <w:pPr>
        <w:spacing w:line="360" w:lineRule="auto"/>
        <w:jc w:val="both"/>
      </w:pPr>
    </w:p>
    <w:p w14:paraId="30DCCCAD" w14:textId="77777777" w:rsidR="003E7A84" w:rsidRDefault="003E7A84" w:rsidP="00846D4A">
      <w:pPr>
        <w:spacing w:line="360" w:lineRule="auto"/>
        <w:jc w:val="both"/>
      </w:pPr>
    </w:p>
    <w:p w14:paraId="4707B91C" w14:textId="77777777" w:rsidR="003E7A84" w:rsidRDefault="00846D4A" w:rsidP="00846D4A">
      <w:pPr>
        <w:spacing w:line="360" w:lineRule="auto"/>
        <w:jc w:val="both"/>
      </w:pPr>
      <w:r>
        <w:t>Vypracoval</w:t>
      </w:r>
      <w:r w:rsidR="003E7A84">
        <w:t>a</w:t>
      </w:r>
      <w:r>
        <w:t xml:space="preserve">: </w:t>
      </w:r>
      <w:r w:rsidR="00AF2F7A">
        <w:t xml:space="preserve">Krisztina </w:t>
      </w:r>
      <w:proofErr w:type="spellStart"/>
      <w:r w:rsidR="00AF2F7A">
        <w:t>Szendrei</w:t>
      </w:r>
      <w:proofErr w:type="spellEnd"/>
      <w:r w:rsidR="00FD0259">
        <w:t xml:space="preserve">                                      </w:t>
      </w:r>
      <w:r>
        <w:t>Schválil</w:t>
      </w:r>
      <w:r w:rsidR="0070539B">
        <w:t>a</w:t>
      </w:r>
      <w:r>
        <w:t>:</w:t>
      </w:r>
      <w:r w:rsidR="0070539B">
        <w:t xml:space="preserve"> Eva </w:t>
      </w:r>
      <w:proofErr w:type="spellStart"/>
      <w:r w:rsidR="0070539B">
        <w:t>Magová</w:t>
      </w:r>
      <w:proofErr w:type="spellEnd"/>
    </w:p>
    <w:p w14:paraId="72D67C31" w14:textId="77777777" w:rsidR="00846D4A" w:rsidRDefault="003E7A84" w:rsidP="00846D4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22660">
        <w:t>starost</w:t>
      </w:r>
      <w:r w:rsidR="0070539B">
        <w:t>k</w:t>
      </w:r>
      <w:r w:rsidR="00322660">
        <w:t>a obce</w:t>
      </w:r>
    </w:p>
    <w:p w14:paraId="36AF6883" w14:textId="77777777" w:rsidR="00846D4A" w:rsidRDefault="00846D4A" w:rsidP="00846D4A">
      <w:pPr>
        <w:spacing w:line="360" w:lineRule="auto"/>
        <w:jc w:val="both"/>
      </w:pPr>
    </w:p>
    <w:p w14:paraId="54C529ED" w14:textId="77777777" w:rsidR="00846D4A" w:rsidRDefault="00846D4A" w:rsidP="00846D4A">
      <w:pPr>
        <w:spacing w:line="360" w:lineRule="auto"/>
        <w:jc w:val="both"/>
      </w:pPr>
    </w:p>
    <w:p w14:paraId="7664EC78" w14:textId="2BE0DB63" w:rsidR="00846D4A" w:rsidRDefault="6DFBD956" w:rsidP="00846D4A">
      <w:pPr>
        <w:spacing w:line="360" w:lineRule="auto"/>
        <w:jc w:val="both"/>
      </w:pPr>
      <w:r>
        <w:t xml:space="preserve">V Studenej, dňa </w:t>
      </w:r>
      <w:r w:rsidRPr="008855E8">
        <w:t>17</w:t>
      </w:r>
      <w:r>
        <w:t>.02.2022</w:t>
      </w:r>
    </w:p>
    <w:p w14:paraId="1C0157D6" w14:textId="77777777" w:rsidR="00FF3DA1" w:rsidRDefault="00FF3DA1" w:rsidP="000E3E59">
      <w:pPr>
        <w:jc w:val="both"/>
        <w:rPr>
          <w:b/>
        </w:rPr>
      </w:pPr>
    </w:p>
    <w:p w14:paraId="3691E7B2" w14:textId="77777777" w:rsidR="005B0344" w:rsidRDefault="005B0344" w:rsidP="000E3E59">
      <w:pPr>
        <w:spacing w:line="360" w:lineRule="auto"/>
        <w:jc w:val="both"/>
      </w:pPr>
    </w:p>
    <w:p w14:paraId="59CCA5E0" w14:textId="77777777" w:rsidR="000F6DA0" w:rsidRPr="003E7A84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3E7A84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526770CE" w14:textId="77777777" w:rsidR="000F6DA0" w:rsidRPr="003E7A84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130C7E36" w14:textId="77777777" w:rsidR="000311FC" w:rsidRPr="003E7A84" w:rsidRDefault="000311FC" w:rsidP="000311FC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3E7A84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7743BA05" w14:textId="2A5D60AE" w:rsidR="000311FC" w:rsidRPr="003E7A84" w:rsidRDefault="00A1170B" w:rsidP="000311FC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Správa</w:t>
      </w:r>
      <w:bookmarkStart w:id="0" w:name="_GoBack"/>
      <w:bookmarkEnd w:id="0"/>
      <w:r w:rsidR="000311FC" w:rsidRPr="003E7A84">
        <w:rPr>
          <w:rFonts w:ascii="Times New Roman" w:hAnsi="Times New Roman"/>
          <w:sz w:val="24"/>
          <w:szCs w:val="24"/>
          <w:lang w:val="sk-SK"/>
        </w:rPr>
        <w:t xml:space="preserve"> audítora k individuálnej účtovnej závierke </w:t>
      </w:r>
    </w:p>
    <w:sectPr w:rsidR="000311FC" w:rsidRPr="003E7A84" w:rsidSect="008E7D08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6DB391" w14:textId="77777777" w:rsidR="00C61D98" w:rsidRDefault="00C61D98">
      <w:r>
        <w:separator/>
      </w:r>
    </w:p>
  </w:endnote>
  <w:endnote w:type="continuationSeparator" w:id="0">
    <w:p w14:paraId="27391C6A" w14:textId="77777777" w:rsidR="00C61D98" w:rsidRDefault="00C61D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928121" w14:textId="77777777" w:rsidR="00042C9E" w:rsidRDefault="00042C9E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C6C2CD5" w14:textId="77777777" w:rsidR="00042C9E" w:rsidRDefault="00042C9E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65A514" w14:textId="77777777" w:rsidR="00042C9E" w:rsidRDefault="00042C9E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1170B">
      <w:rPr>
        <w:rStyle w:val="slostrany"/>
        <w:noProof/>
      </w:rPr>
      <w:t>10</w:t>
    </w:r>
    <w:r>
      <w:rPr>
        <w:rStyle w:val="slostrany"/>
      </w:rPr>
      <w:fldChar w:fldCharType="end"/>
    </w:r>
  </w:p>
  <w:p w14:paraId="38645DC7" w14:textId="77777777" w:rsidR="00042C9E" w:rsidRDefault="00042C9E" w:rsidP="0095114D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65"/>
      <w:gridCol w:w="3065"/>
      <w:gridCol w:w="3065"/>
    </w:tblGrid>
    <w:tr w:rsidR="00042C9E" w14:paraId="45D37726" w14:textId="77777777" w:rsidTr="549D688C">
      <w:tc>
        <w:tcPr>
          <w:tcW w:w="3065" w:type="dxa"/>
        </w:tcPr>
        <w:p w14:paraId="70B951FF" w14:textId="39E20C22" w:rsidR="00042C9E" w:rsidRDefault="00042C9E" w:rsidP="549D688C">
          <w:pPr>
            <w:pStyle w:val="Hlavika"/>
            <w:ind w:left="-115"/>
          </w:pPr>
        </w:p>
      </w:tc>
      <w:tc>
        <w:tcPr>
          <w:tcW w:w="3065" w:type="dxa"/>
        </w:tcPr>
        <w:p w14:paraId="1D1E827C" w14:textId="0F9412B4" w:rsidR="00042C9E" w:rsidRDefault="00042C9E" w:rsidP="549D688C">
          <w:pPr>
            <w:pStyle w:val="Hlavika"/>
            <w:jc w:val="center"/>
          </w:pPr>
        </w:p>
      </w:tc>
      <w:tc>
        <w:tcPr>
          <w:tcW w:w="3065" w:type="dxa"/>
        </w:tcPr>
        <w:p w14:paraId="0A57B653" w14:textId="12A036C6" w:rsidR="00042C9E" w:rsidRDefault="00042C9E" w:rsidP="549D688C">
          <w:pPr>
            <w:pStyle w:val="Hlavika"/>
            <w:ind w:right="-115"/>
            <w:jc w:val="right"/>
          </w:pPr>
        </w:p>
      </w:tc>
    </w:tr>
  </w:tbl>
  <w:p w14:paraId="502140CA" w14:textId="1347020A" w:rsidR="00042C9E" w:rsidRDefault="00042C9E" w:rsidP="549D688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409DED" w14:textId="77777777" w:rsidR="00C61D98" w:rsidRDefault="00C61D98">
      <w:r>
        <w:separator/>
      </w:r>
    </w:p>
  </w:footnote>
  <w:footnote w:type="continuationSeparator" w:id="0">
    <w:p w14:paraId="717BAEB7" w14:textId="77777777" w:rsidR="00C61D98" w:rsidRDefault="00C61D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533"/>
      <w:gridCol w:w="4493"/>
    </w:tblGrid>
    <w:tr w:rsidR="00042C9E" w14:paraId="430B4AC5" w14:textId="77777777">
      <w:trPr>
        <w:jc w:val="center"/>
      </w:trPr>
      <w:sdt>
        <w:sdtPr>
          <w:rPr>
            <w:b/>
            <w:caps/>
            <w:sz w:val="22"/>
            <w:szCs w:val="18"/>
          </w:rPr>
          <w:alias w:val="Názov"/>
          <w:tag w:val=""/>
          <w:id w:val="126446070"/>
          <w:placeholder>
            <w:docPart w:val="5E8CBCFC67FA459BBA628BD4357AB24C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tc>
            <w:tcPr>
              <w:tcW w:w="4686" w:type="dxa"/>
              <w:shd w:val="clear" w:color="auto" w:fill="C0504D" w:themeFill="accent2"/>
              <w:vAlign w:val="center"/>
            </w:tcPr>
            <w:p w14:paraId="4B9D61DD" w14:textId="77777777" w:rsidR="00042C9E" w:rsidRDefault="00042C9E" w:rsidP="00A2380C">
              <w:pPr>
                <w:pStyle w:val="Hlavika"/>
                <w:rPr>
                  <w:caps/>
                  <w:color w:val="FFFFFF" w:themeColor="background1"/>
                  <w:sz w:val="18"/>
                  <w:szCs w:val="18"/>
                </w:rPr>
              </w:pPr>
              <w:r w:rsidRPr="00A2380C">
                <w:rPr>
                  <w:b/>
                  <w:caps/>
                  <w:sz w:val="22"/>
                  <w:szCs w:val="18"/>
                </w:rPr>
                <w:t>VÝROČNÁ  SPRÁVA OBCE STUDENÁ</w:t>
              </w:r>
            </w:p>
          </w:tc>
        </w:sdtContent>
      </w:sdt>
      <w:sdt>
        <w:sdtPr>
          <w:rPr>
            <w:b/>
            <w:caps/>
            <w:sz w:val="22"/>
            <w:szCs w:val="18"/>
          </w:rPr>
          <w:alias w:val="Dátum"/>
          <w:tag w:val=""/>
          <w:id w:val="-1996566397"/>
          <w:placeholder>
            <w:docPart w:val="FEA45E780DEE4C1C8B5F2E512C91A6EE"/>
          </w:placeholder>
          <w:dataBinding w:prefixMappings="xmlns:ns0='http://schemas.microsoft.com/office/2006/coverPageProps' " w:xpath="/ns0:CoverPageProperties[1]/ns0:PublishDate[1]" w:storeItemID="{55AF091B-3C7A-41E3-B477-F2FDAA23CFDA}"/>
          <w:date>
            <w:dateFormat w:val="d.M.yyyy"/>
            <w:lid w:val="sk-SK"/>
            <w:storeMappedDataAs w:val="dateTime"/>
            <w:calendar w:val="gregorian"/>
          </w:date>
        </w:sdtPr>
        <w:sdtEndPr/>
        <w:sdtContent>
          <w:tc>
            <w:tcPr>
              <w:tcW w:w="4674" w:type="dxa"/>
              <w:shd w:val="clear" w:color="auto" w:fill="C0504D" w:themeFill="accent2"/>
              <w:vAlign w:val="center"/>
            </w:tcPr>
            <w:p w14:paraId="68405608" w14:textId="714A030D" w:rsidR="00042C9E" w:rsidRDefault="00042C9E" w:rsidP="00A2380C">
              <w:pPr>
                <w:pStyle w:val="Hlavika"/>
                <w:jc w:val="right"/>
                <w:rPr>
                  <w:caps/>
                  <w:color w:val="FFFFFF" w:themeColor="background1"/>
                  <w:sz w:val="18"/>
                  <w:szCs w:val="18"/>
                </w:rPr>
              </w:pPr>
              <w:r>
                <w:rPr>
                  <w:b/>
                  <w:caps/>
                  <w:sz w:val="22"/>
                  <w:szCs w:val="18"/>
                </w:rPr>
                <w:t>ROK 2021</w:t>
              </w:r>
            </w:p>
          </w:tc>
        </w:sdtContent>
      </w:sdt>
    </w:tr>
    <w:tr w:rsidR="00042C9E" w14:paraId="709E88E4" w14:textId="77777777">
      <w:trPr>
        <w:trHeight w:hRule="exact" w:val="115"/>
        <w:jc w:val="center"/>
      </w:trPr>
      <w:tc>
        <w:tcPr>
          <w:tcW w:w="4686" w:type="dxa"/>
          <w:shd w:val="clear" w:color="auto" w:fill="4F81BD" w:themeFill="accent1"/>
          <w:tcMar>
            <w:top w:w="0" w:type="dxa"/>
            <w:bottom w:w="0" w:type="dxa"/>
          </w:tcMar>
        </w:tcPr>
        <w:p w14:paraId="508C98E9" w14:textId="77777777" w:rsidR="00042C9E" w:rsidRDefault="00042C9E">
          <w:pPr>
            <w:pStyle w:val="Hlavika"/>
            <w:rPr>
              <w:caps/>
              <w:color w:val="FFFFFF" w:themeColor="background1"/>
              <w:sz w:val="18"/>
              <w:szCs w:val="18"/>
            </w:rPr>
          </w:pPr>
        </w:p>
      </w:tc>
      <w:tc>
        <w:tcPr>
          <w:tcW w:w="4674" w:type="dxa"/>
          <w:shd w:val="clear" w:color="auto" w:fill="4F81BD" w:themeFill="accent1"/>
          <w:tcMar>
            <w:top w:w="0" w:type="dxa"/>
            <w:bottom w:w="0" w:type="dxa"/>
          </w:tcMar>
        </w:tcPr>
        <w:p w14:paraId="779F8E76" w14:textId="77777777" w:rsidR="00042C9E" w:rsidRDefault="00042C9E">
          <w:pPr>
            <w:pStyle w:val="Hlavika"/>
            <w:rPr>
              <w:caps/>
              <w:color w:val="FFFFFF" w:themeColor="background1"/>
              <w:sz w:val="18"/>
              <w:szCs w:val="18"/>
            </w:rPr>
          </w:pPr>
        </w:p>
      </w:tc>
    </w:tr>
  </w:tbl>
  <w:p w14:paraId="7818863E" w14:textId="77777777" w:rsidR="00042C9E" w:rsidRDefault="00042C9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65"/>
      <w:gridCol w:w="3065"/>
      <w:gridCol w:w="3065"/>
    </w:tblGrid>
    <w:tr w:rsidR="00042C9E" w14:paraId="1CF03F3F" w14:textId="77777777" w:rsidTr="549D688C">
      <w:tc>
        <w:tcPr>
          <w:tcW w:w="3065" w:type="dxa"/>
        </w:tcPr>
        <w:p w14:paraId="3ECE933B" w14:textId="02EA5817" w:rsidR="00042C9E" w:rsidRDefault="00042C9E" w:rsidP="549D688C">
          <w:pPr>
            <w:pStyle w:val="Hlavika"/>
            <w:ind w:left="-115"/>
          </w:pPr>
        </w:p>
      </w:tc>
      <w:tc>
        <w:tcPr>
          <w:tcW w:w="3065" w:type="dxa"/>
        </w:tcPr>
        <w:p w14:paraId="2C9A02EB" w14:textId="303792F1" w:rsidR="00042C9E" w:rsidRDefault="00042C9E" w:rsidP="549D688C">
          <w:pPr>
            <w:pStyle w:val="Hlavika"/>
            <w:jc w:val="center"/>
          </w:pPr>
        </w:p>
      </w:tc>
      <w:tc>
        <w:tcPr>
          <w:tcW w:w="3065" w:type="dxa"/>
        </w:tcPr>
        <w:p w14:paraId="4801198E" w14:textId="125D6F2F" w:rsidR="00042C9E" w:rsidRDefault="00042C9E" w:rsidP="549D688C">
          <w:pPr>
            <w:pStyle w:val="Hlavika"/>
            <w:ind w:right="-115"/>
            <w:jc w:val="right"/>
          </w:pPr>
        </w:p>
      </w:tc>
    </w:tr>
  </w:tbl>
  <w:p w14:paraId="37E75EED" w14:textId="3C6FFDC4" w:rsidR="00042C9E" w:rsidRDefault="00042C9E" w:rsidP="549D688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A24A9"/>
    <w:multiLevelType w:val="multilevel"/>
    <w:tmpl w:val="2888591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7D208C"/>
    <w:multiLevelType w:val="hybridMultilevel"/>
    <w:tmpl w:val="919EC7E6"/>
    <w:lvl w:ilvl="0" w:tplc="A0209A9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6"/>
  </w:num>
  <w:num w:numId="4">
    <w:abstractNumId w:val="7"/>
  </w:num>
  <w:num w:numId="5">
    <w:abstractNumId w:val="6"/>
  </w:num>
  <w:num w:numId="6">
    <w:abstractNumId w:val="9"/>
  </w:num>
  <w:num w:numId="7">
    <w:abstractNumId w:val="8"/>
  </w:num>
  <w:num w:numId="8">
    <w:abstractNumId w:val="1"/>
  </w:num>
  <w:num w:numId="9">
    <w:abstractNumId w:val="14"/>
  </w:num>
  <w:num w:numId="10">
    <w:abstractNumId w:val="5"/>
  </w:num>
  <w:num w:numId="11">
    <w:abstractNumId w:val="19"/>
  </w:num>
  <w:num w:numId="12">
    <w:abstractNumId w:val="17"/>
  </w:num>
  <w:num w:numId="13">
    <w:abstractNumId w:val="13"/>
  </w:num>
  <w:num w:numId="14">
    <w:abstractNumId w:val="2"/>
  </w:num>
  <w:num w:numId="15">
    <w:abstractNumId w:val="18"/>
  </w:num>
  <w:num w:numId="16">
    <w:abstractNumId w:val="12"/>
  </w:num>
  <w:num w:numId="17">
    <w:abstractNumId w:val="10"/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4582"/>
    <w:rsid w:val="00020C1F"/>
    <w:rsid w:val="00023AB8"/>
    <w:rsid w:val="00024868"/>
    <w:rsid w:val="000311FC"/>
    <w:rsid w:val="00031F46"/>
    <w:rsid w:val="00032868"/>
    <w:rsid w:val="00033392"/>
    <w:rsid w:val="000335BF"/>
    <w:rsid w:val="00035B84"/>
    <w:rsid w:val="00037A78"/>
    <w:rsid w:val="00037E82"/>
    <w:rsid w:val="00040A80"/>
    <w:rsid w:val="000411C1"/>
    <w:rsid w:val="00042C9E"/>
    <w:rsid w:val="00043336"/>
    <w:rsid w:val="000458FE"/>
    <w:rsid w:val="00047736"/>
    <w:rsid w:val="00050856"/>
    <w:rsid w:val="00051F69"/>
    <w:rsid w:val="000534B8"/>
    <w:rsid w:val="000561B4"/>
    <w:rsid w:val="00060279"/>
    <w:rsid w:val="00064708"/>
    <w:rsid w:val="0006515F"/>
    <w:rsid w:val="00067525"/>
    <w:rsid w:val="00073E98"/>
    <w:rsid w:val="0007411F"/>
    <w:rsid w:val="00077840"/>
    <w:rsid w:val="00092635"/>
    <w:rsid w:val="000A5AAA"/>
    <w:rsid w:val="000B65CC"/>
    <w:rsid w:val="000B66A9"/>
    <w:rsid w:val="000C1A23"/>
    <w:rsid w:val="000C1F01"/>
    <w:rsid w:val="000D3673"/>
    <w:rsid w:val="000E1788"/>
    <w:rsid w:val="000E3B6D"/>
    <w:rsid w:val="000E3E59"/>
    <w:rsid w:val="000E509B"/>
    <w:rsid w:val="000E5AB0"/>
    <w:rsid w:val="000E6B31"/>
    <w:rsid w:val="000F248B"/>
    <w:rsid w:val="000F35CF"/>
    <w:rsid w:val="000F6DA0"/>
    <w:rsid w:val="000F7224"/>
    <w:rsid w:val="00100AB5"/>
    <w:rsid w:val="00104DC7"/>
    <w:rsid w:val="00105836"/>
    <w:rsid w:val="001069D0"/>
    <w:rsid w:val="001147CA"/>
    <w:rsid w:val="00115F09"/>
    <w:rsid w:val="00116714"/>
    <w:rsid w:val="00116EB1"/>
    <w:rsid w:val="0011706E"/>
    <w:rsid w:val="00117356"/>
    <w:rsid w:val="00120FC0"/>
    <w:rsid w:val="00122061"/>
    <w:rsid w:val="001259C2"/>
    <w:rsid w:val="0012676E"/>
    <w:rsid w:val="0012715B"/>
    <w:rsid w:val="00135D64"/>
    <w:rsid w:val="00143669"/>
    <w:rsid w:val="00144D28"/>
    <w:rsid w:val="00145189"/>
    <w:rsid w:val="001511AC"/>
    <w:rsid w:val="001514DF"/>
    <w:rsid w:val="00151624"/>
    <w:rsid w:val="00151D49"/>
    <w:rsid w:val="0015568E"/>
    <w:rsid w:val="00156F44"/>
    <w:rsid w:val="00161B8C"/>
    <w:rsid w:val="00163988"/>
    <w:rsid w:val="00166CD6"/>
    <w:rsid w:val="001741A7"/>
    <w:rsid w:val="0018126E"/>
    <w:rsid w:val="00183F9B"/>
    <w:rsid w:val="00192D22"/>
    <w:rsid w:val="00193020"/>
    <w:rsid w:val="00194539"/>
    <w:rsid w:val="00197E14"/>
    <w:rsid w:val="001A4714"/>
    <w:rsid w:val="001A5359"/>
    <w:rsid w:val="001A6D45"/>
    <w:rsid w:val="001B1A07"/>
    <w:rsid w:val="001B26AC"/>
    <w:rsid w:val="001B7B8F"/>
    <w:rsid w:val="001C700D"/>
    <w:rsid w:val="001D2A20"/>
    <w:rsid w:val="001D71F4"/>
    <w:rsid w:val="001E1699"/>
    <w:rsid w:val="001E3885"/>
    <w:rsid w:val="001E61B5"/>
    <w:rsid w:val="001F2ECD"/>
    <w:rsid w:val="001F44FC"/>
    <w:rsid w:val="001F6C87"/>
    <w:rsid w:val="00203B92"/>
    <w:rsid w:val="00203E50"/>
    <w:rsid w:val="00206809"/>
    <w:rsid w:val="00206A66"/>
    <w:rsid w:val="00206AF6"/>
    <w:rsid w:val="00206BF9"/>
    <w:rsid w:val="00207337"/>
    <w:rsid w:val="00211DE9"/>
    <w:rsid w:val="00214C5E"/>
    <w:rsid w:val="00215B65"/>
    <w:rsid w:val="002163DE"/>
    <w:rsid w:val="002302BF"/>
    <w:rsid w:val="002311BD"/>
    <w:rsid w:val="0023150D"/>
    <w:rsid w:val="00243738"/>
    <w:rsid w:val="00245CC8"/>
    <w:rsid w:val="0024670D"/>
    <w:rsid w:val="00246E71"/>
    <w:rsid w:val="00247898"/>
    <w:rsid w:val="00257ABC"/>
    <w:rsid w:val="00261405"/>
    <w:rsid w:val="00262512"/>
    <w:rsid w:val="00267DCC"/>
    <w:rsid w:val="00275446"/>
    <w:rsid w:val="00283B2E"/>
    <w:rsid w:val="0028613C"/>
    <w:rsid w:val="002A4916"/>
    <w:rsid w:val="002A67E1"/>
    <w:rsid w:val="002C1310"/>
    <w:rsid w:val="002C229D"/>
    <w:rsid w:val="002C59A2"/>
    <w:rsid w:val="002D0E8F"/>
    <w:rsid w:val="002D1357"/>
    <w:rsid w:val="002D3668"/>
    <w:rsid w:val="002E1260"/>
    <w:rsid w:val="002E2A65"/>
    <w:rsid w:val="002F520D"/>
    <w:rsid w:val="002F7B7A"/>
    <w:rsid w:val="002F7D80"/>
    <w:rsid w:val="00300E53"/>
    <w:rsid w:val="003029D5"/>
    <w:rsid w:val="003045EE"/>
    <w:rsid w:val="003101CA"/>
    <w:rsid w:val="003220DD"/>
    <w:rsid w:val="00322660"/>
    <w:rsid w:val="003374FA"/>
    <w:rsid w:val="0034289B"/>
    <w:rsid w:val="003459C8"/>
    <w:rsid w:val="0034716E"/>
    <w:rsid w:val="0035405E"/>
    <w:rsid w:val="00365B40"/>
    <w:rsid w:val="0036623C"/>
    <w:rsid w:val="003679A0"/>
    <w:rsid w:val="00373AE1"/>
    <w:rsid w:val="0037600F"/>
    <w:rsid w:val="00380390"/>
    <w:rsid w:val="003842C7"/>
    <w:rsid w:val="00386D0C"/>
    <w:rsid w:val="00386E99"/>
    <w:rsid w:val="0039070C"/>
    <w:rsid w:val="00391287"/>
    <w:rsid w:val="003936F9"/>
    <w:rsid w:val="00394A9D"/>
    <w:rsid w:val="00396FBB"/>
    <w:rsid w:val="003A00E2"/>
    <w:rsid w:val="003A46B2"/>
    <w:rsid w:val="003A4A09"/>
    <w:rsid w:val="003A79AB"/>
    <w:rsid w:val="003C734C"/>
    <w:rsid w:val="003D2217"/>
    <w:rsid w:val="003D2EB4"/>
    <w:rsid w:val="003E0178"/>
    <w:rsid w:val="003E6E41"/>
    <w:rsid w:val="003E7A84"/>
    <w:rsid w:val="003F19B6"/>
    <w:rsid w:val="0040056A"/>
    <w:rsid w:val="004063EF"/>
    <w:rsid w:val="00407796"/>
    <w:rsid w:val="0041491B"/>
    <w:rsid w:val="00414CD9"/>
    <w:rsid w:val="00415FF9"/>
    <w:rsid w:val="00426FBA"/>
    <w:rsid w:val="00446276"/>
    <w:rsid w:val="00455155"/>
    <w:rsid w:val="00460018"/>
    <w:rsid w:val="0046048E"/>
    <w:rsid w:val="00461825"/>
    <w:rsid w:val="00462A49"/>
    <w:rsid w:val="004639DB"/>
    <w:rsid w:val="00467961"/>
    <w:rsid w:val="00471C44"/>
    <w:rsid w:val="0047439F"/>
    <w:rsid w:val="00475E34"/>
    <w:rsid w:val="00477A5B"/>
    <w:rsid w:val="00480427"/>
    <w:rsid w:val="004861D1"/>
    <w:rsid w:val="00486E20"/>
    <w:rsid w:val="00487712"/>
    <w:rsid w:val="00487A60"/>
    <w:rsid w:val="00494320"/>
    <w:rsid w:val="00497BE9"/>
    <w:rsid w:val="004A2675"/>
    <w:rsid w:val="004A65F3"/>
    <w:rsid w:val="004C431B"/>
    <w:rsid w:val="004D2864"/>
    <w:rsid w:val="004D3DA5"/>
    <w:rsid w:val="004D7A94"/>
    <w:rsid w:val="004E24FA"/>
    <w:rsid w:val="004E3062"/>
    <w:rsid w:val="004E5D8F"/>
    <w:rsid w:val="004E748C"/>
    <w:rsid w:val="004F3757"/>
    <w:rsid w:val="004F6A48"/>
    <w:rsid w:val="00500CA9"/>
    <w:rsid w:val="00501ACB"/>
    <w:rsid w:val="00502E38"/>
    <w:rsid w:val="0051039E"/>
    <w:rsid w:val="00511014"/>
    <w:rsid w:val="00514DE2"/>
    <w:rsid w:val="005164B1"/>
    <w:rsid w:val="005171EB"/>
    <w:rsid w:val="005205DA"/>
    <w:rsid w:val="00520E4D"/>
    <w:rsid w:val="005226C6"/>
    <w:rsid w:val="00522E19"/>
    <w:rsid w:val="005233D0"/>
    <w:rsid w:val="00524B2C"/>
    <w:rsid w:val="00530776"/>
    <w:rsid w:val="00531E9A"/>
    <w:rsid w:val="00534C73"/>
    <w:rsid w:val="005356DC"/>
    <w:rsid w:val="00542E0B"/>
    <w:rsid w:val="00543126"/>
    <w:rsid w:val="00543A6B"/>
    <w:rsid w:val="00554D99"/>
    <w:rsid w:val="00555013"/>
    <w:rsid w:val="005563A3"/>
    <w:rsid w:val="00556722"/>
    <w:rsid w:val="00556887"/>
    <w:rsid w:val="00566D3B"/>
    <w:rsid w:val="00567B53"/>
    <w:rsid w:val="00573E19"/>
    <w:rsid w:val="0058067D"/>
    <w:rsid w:val="00581748"/>
    <w:rsid w:val="00593837"/>
    <w:rsid w:val="005949C6"/>
    <w:rsid w:val="005A0DDA"/>
    <w:rsid w:val="005A1CA3"/>
    <w:rsid w:val="005B0344"/>
    <w:rsid w:val="005B3CA7"/>
    <w:rsid w:val="005B4349"/>
    <w:rsid w:val="005B5B08"/>
    <w:rsid w:val="005C1648"/>
    <w:rsid w:val="005C2E7C"/>
    <w:rsid w:val="005C7947"/>
    <w:rsid w:val="005D3B96"/>
    <w:rsid w:val="005D54F9"/>
    <w:rsid w:val="005E2A90"/>
    <w:rsid w:val="005E51B7"/>
    <w:rsid w:val="005E55AD"/>
    <w:rsid w:val="005E67A9"/>
    <w:rsid w:val="005E6D88"/>
    <w:rsid w:val="00601BF0"/>
    <w:rsid w:val="0060770C"/>
    <w:rsid w:val="00610EE9"/>
    <w:rsid w:val="00617A28"/>
    <w:rsid w:val="006229E1"/>
    <w:rsid w:val="00623669"/>
    <w:rsid w:val="00633CF3"/>
    <w:rsid w:val="00645907"/>
    <w:rsid w:val="00647AE3"/>
    <w:rsid w:val="0065141F"/>
    <w:rsid w:val="006563A9"/>
    <w:rsid w:val="006636B4"/>
    <w:rsid w:val="00663A4D"/>
    <w:rsid w:val="00665BC1"/>
    <w:rsid w:val="00665EDF"/>
    <w:rsid w:val="00667FD2"/>
    <w:rsid w:val="00671400"/>
    <w:rsid w:val="00671F3C"/>
    <w:rsid w:val="00673F1F"/>
    <w:rsid w:val="00674B5F"/>
    <w:rsid w:val="00676A06"/>
    <w:rsid w:val="0068089C"/>
    <w:rsid w:val="00685546"/>
    <w:rsid w:val="00685707"/>
    <w:rsid w:val="006A38A4"/>
    <w:rsid w:val="006B5D9E"/>
    <w:rsid w:val="006B6C60"/>
    <w:rsid w:val="006B7486"/>
    <w:rsid w:val="006C41DE"/>
    <w:rsid w:val="006C5541"/>
    <w:rsid w:val="006C6E67"/>
    <w:rsid w:val="006C6F76"/>
    <w:rsid w:val="006D0CAE"/>
    <w:rsid w:val="006D1276"/>
    <w:rsid w:val="006D222A"/>
    <w:rsid w:val="006D6496"/>
    <w:rsid w:val="006E1BF1"/>
    <w:rsid w:val="006E7D4C"/>
    <w:rsid w:val="006F14DD"/>
    <w:rsid w:val="006F455E"/>
    <w:rsid w:val="006F5555"/>
    <w:rsid w:val="006F6F31"/>
    <w:rsid w:val="00704D9C"/>
    <w:rsid w:val="0070539B"/>
    <w:rsid w:val="007064CD"/>
    <w:rsid w:val="00706BB1"/>
    <w:rsid w:val="00714B3C"/>
    <w:rsid w:val="00715645"/>
    <w:rsid w:val="00715AFD"/>
    <w:rsid w:val="00716667"/>
    <w:rsid w:val="00717A0A"/>
    <w:rsid w:val="00724C56"/>
    <w:rsid w:val="00726A2B"/>
    <w:rsid w:val="00726E73"/>
    <w:rsid w:val="0072781E"/>
    <w:rsid w:val="00727D17"/>
    <w:rsid w:val="007328A0"/>
    <w:rsid w:val="00733B77"/>
    <w:rsid w:val="00740AA8"/>
    <w:rsid w:val="00742392"/>
    <w:rsid w:val="00762888"/>
    <w:rsid w:val="00765E9F"/>
    <w:rsid w:val="0077242B"/>
    <w:rsid w:val="007737E8"/>
    <w:rsid w:val="00773D78"/>
    <w:rsid w:val="00792AA2"/>
    <w:rsid w:val="007945AB"/>
    <w:rsid w:val="007968F5"/>
    <w:rsid w:val="00797710"/>
    <w:rsid w:val="007A118D"/>
    <w:rsid w:val="007A2271"/>
    <w:rsid w:val="007B4BFF"/>
    <w:rsid w:val="007B5DD1"/>
    <w:rsid w:val="007C3588"/>
    <w:rsid w:val="007D1541"/>
    <w:rsid w:val="007D514A"/>
    <w:rsid w:val="007D6F4A"/>
    <w:rsid w:val="007D786C"/>
    <w:rsid w:val="007E0A54"/>
    <w:rsid w:val="007E0B68"/>
    <w:rsid w:val="008042DF"/>
    <w:rsid w:val="0082228A"/>
    <w:rsid w:val="00823183"/>
    <w:rsid w:val="00830D3F"/>
    <w:rsid w:val="00835737"/>
    <w:rsid w:val="00836E12"/>
    <w:rsid w:val="0084032B"/>
    <w:rsid w:val="008431F2"/>
    <w:rsid w:val="008433AC"/>
    <w:rsid w:val="00844715"/>
    <w:rsid w:val="00844A85"/>
    <w:rsid w:val="008453CB"/>
    <w:rsid w:val="00845A78"/>
    <w:rsid w:val="0084674F"/>
    <w:rsid w:val="00846D4A"/>
    <w:rsid w:val="008479B7"/>
    <w:rsid w:val="00847C60"/>
    <w:rsid w:val="00847DD5"/>
    <w:rsid w:val="00860A3F"/>
    <w:rsid w:val="00860C2B"/>
    <w:rsid w:val="00872461"/>
    <w:rsid w:val="00883B08"/>
    <w:rsid w:val="008855E8"/>
    <w:rsid w:val="00887706"/>
    <w:rsid w:val="008942AC"/>
    <w:rsid w:val="00895242"/>
    <w:rsid w:val="00896033"/>
    <w:rsid w:val="008969B3"/>
    <w:rsid w:val="008C206A"/>
    <w:rsid w:val="008C5973"/>
    <w:rsid w:val="008C5A32"/>
    <w:rsid w:val="008C738F"/>
    <w:rsid w:val="008D5203"/>
    <w:rsid w:val="008D7D08"/>
    <w:rsid w:val="008E0541"/>
    <w:rsid w:val="008E6AC4"/>
    <w:rsid w:val="008E7D08"/>
    <w:rsid w:val="008F6E46"/>
    <w:rsid w:val="00903A8E"/>
    <w:rsid w:val="0091155C"/>
    <w:rsid w:val="0091168D"/>
    <w:rsid w:val="00915579"/>
    <w:rsid w:val="009216FD"/>
    <w:rsid w:val="00923DAB"/>
    <w:rsid w:val="00924157"/>
    <w:rsid w:val="00926B23"/>
    <w:rsid w:val="00930911"/>
    <w:rsid w:val="00930ED3"/>
    <w:rsid w:val="00932277"/>
    <w:rsid w:val="00932888"/>
    <w:rsid w:val="0094428A"/>
    <w:rsid w:val="0095114D"/>
    <w:rsid w:val="0097562D"/>
    <w:rsid w:val="00976CD9"/>
    <w:rsid w:val="00986196"/>
    <w:rsid w:val="00994410"/>
    <w:rsid w:val="009967F1"/>
    <w:rsid w:val="009969A6"/>
    <w:rsid w:val="009A7070"/>
    <w:rsid w:val="009B36EE"/>
    <w:rsid w:val="009B5AB6"/>
    <w:rsid w:val="009C0550"/>
    <w:rsid w:val="009C202C"/>
    <w:rsid w:val="009C4CE9"/>
    <w:rsid w:val="009D4E6F"/>
    <w:rsid w:val="009E483C"/>
    <w:rsid w:val="009E4D19"/>
    <w:rsid w:val="009F2120"/>
    <w:rsid w:val="009F5D19"/>
    <w:rsid w:val="009F7E5B"/>
    <w:rsid w:val="00A015BD"/>
    <w:rsid w:val="00A01CE5"/>
    <w:rsid w:val="00A03273"/>
    <w:rsid w:val="00A04B5F"/>
    <w:rsid w:val="00A05946"/>
    <w:rsid w:val="00A05A9C"/>
    <w:rsid w:val="00A1170B"/>
    <w:rsid w:val="00A13C0F"/>
    <w:rsid w:val="00A15FA6"/>
    <w:rsid w:val="00A2380C"/>
    <w:rsid w:val="00A243F9"/>
    <w:rsid w:val="00A250FD"/>
    <w:rsid w:val="00A2555C"/>
    <w:rsid w:val="00A323AC"/>
    <w:rsid w:val="00A3387E"/>
    <w:rsid w:val="00A37157"/>
    <w:rsid w:val="00A41E5B"/>
    <w:rsid w:val="00A47399"/>
    <w:rsid w:val="00A500EF"/>
    <w:rsid w:val="00A50955"/>
    <w:rsid w:val="00A56A9C"/>
    <w:rsid w:val="00A6006B"/>
    <w:rsid w:val="00A60932"/>
    <w:rsid w:val="00A61647"/>
    <w:rsid w:val="00A61D9A"/>
    <w:rsid w:val="00A63BD0"/>
    <w:rsid w:val="00A658D7"/>
    <w:rsid w:val="00A67EA7"/>
    <w:rsid w:val="00A72522"/>
    <w:rsid w:val="00A75A8E"/>
    <w:rsid w:val="00A7691B"/>
    <w:rsid w:val="00A76BE6"/>
    <w:rsid w:val="00A802C8"/>
    <w:rsid w:val="00A82270"/>
    <w:rsid w:val="00A82500"/>
    <w:rsid w:val="00A87639"/>
    <w:rsid w:val="00A92B52"/>
    <w:rsid w:val="00A92B99"/>
    <w:rsid w:val="00A937F8"/>
    <w:rsid w:val="00A94063"/>
    <w:rsid w:val="00A9651C"/>
    <w:rsid w:val="00AA52AB"/>
    <w:rsid w:val="00AA568C"/>
    <w:rsid w:val="00AA56E0"/>
    <w:rsid w:val="00AB134F"/>
    <w:rsid w:val="00AB1AEE"/>
    <w:rsid w:val="00AB26EF"/>
    <w:rsid w:val="00AC10B0"/>
    <w:rsid w:val="00AD241C"/>
    <w:rsid w:val="00AD7A61"/>
    <w:rsid w:val="00AE62A7"/>
    <w:rsid w:val="00AE6D6C"/>
    <w:rsid w:val="00AF0473"/>
    <w:rsid w:val="00AF2F7A"/>
    <w:rsid w:val="00AF3046"/>
    <w:rsid w:val="00AF4AC3"/>
    <w:rsid w:val="00B048D6"/>
    <w:rsid w:val="00B138D0"/>
    <w:rsid w:val="00B16CA8"/>
    <w:rsid w:val="00B210AB"/>
    <w:rsid w:val="00B23732"/>
    <w:rsid w:val="00B23FDB"/>
    <w:rsid w:val="00B33C18"/>
    <w:rsid w:val="00B3633E"/>
    <w:rsid w:val="00B40CA8"/>
    <w:rsid w:val="00B500F2"/>
    <w:rsid w:val="00B52F98"/>
    <w:rsid w:val="00B530F2"/>
    <w:rsid w:val="00B57873"/>
    <w:rsid w:val="00B61B8E"/>
    <w:rsid w:val="00B61F88"/>
    <w:rsid w:val="00B6282B"/>
    <w:rsid w:val="00B634CD"/>
    <w:rsid w:val="00B7640F"/>
    <w:rsid w:val="00B76E96"/>
    <w:rsid w:val="00B80FE8"/>
    <w:rsid w:val="00B81CCD"/>
    <w:rsid w:val="00B84397"/>
    <w:rsid w:val="00B85BED"/>
    <w:rsid w:val="00B93F12"/>
    <w:rsid w:val="00B979CF"/>
    <w:rsid w:val="00BA0A1C"/>
    <w:rsid w:val="00BA1104"/>
    <w:rsid w:val="00BA5958"/>
    <w:rsid w:val="00BA608B"/>
    <w:rsid w:val="00BA7044"/>
    <w:rsid w:val="00BB0AF0"/>
    <w:rsid w:val="00BB1292"/>
    <w:rsid w:val="00BB5CF8"/>
    <w:rsid w:val="00BB635F"/>
    <w:rsid w:val="00BB67CB"/>
    <w:rsid w:val="00BC04CC"/>
    <w:rsid w:val="00BC5AD8"/>
    <w:rsid w:val="00BC7F53"/>
    <w:rsid w:val="00BD70FA"/>
    <w:rsid w:val="00BE4754"/>
    <w:rsid w:val="00BE632E"/>
    <w:rsid w:val="00BE6D77"/>
    <w:rsid w:val="00BE6DCB"/>
    <w:rsid w:val="00C00029"/>
    <w:rsid w:val="00C06CA1"/>
    <w:rsid w:val="00C078F5"/>
    <w:rsid w:val="00C1092E"/>
    <w:rsid w:val="00C11D22"/>
    <w:rsid w:val="00C12C6C"/>
    <w:rsid w:val="00C154B5"/>
    <w:rsid w:val="00C169E3"/>
    <w:rsid w:val="00C16C9A"/>
    <w:rsid w:val="00C24F05"/>
    <w:rsid w:val="00C31213"/>
    <w:rsid w:val="00C403C0"/>
    <w:rsid w:val="00C452BB"/>
    <w:rsid w:val="00C50AC6"/>
    <w:rsid w:val="00C51BB0"/>
    <w:rsid w:val="00C51D13"/>
    <w:rsid w:val="00C5439D"/>
    <w:rsid w:val="00C6054D"/>
    <w:rsid w:val="00C61D98"/>
    <w:rsid w:val="00C63E31"/>
    <w:rsid w:val="00C64B6E"/>
    <w:rsid w:val="00C65337"/>
    <w:rsid w:val="00C66BCB"/>
    <w:rsid w:val="00C72E86"/>
    <w:rsid w:val="00C7581F"/>
    <w:rsid w:val="00C76BB1"/>
    <w:rsid w:val="00C8262B"/>
    <w:rsid w:val="00C83BAA"/>
    <w:rsid w:val="00C91A5D"/>
    <w:rsid w:val="00C9296C"/>
    <w:rsid w:val="00C9719A"/>
    <w:rsid w:val="00CA20C7"/>
    <w:rsid w:val="00CA4A8D"/>
    <w:rsid w:val="00CA589D"/>
    <w:rsid w:val="00CA69BB"/>
    <w:rsid w:val="00CA757D"/>
    <w:rsid w:val="00CA7B77"/>
    <w:rsid w:val="00CB1739"/>
    <w:rsid w:val="00CB748E"/>
    <w:rsid w:val="00CB7CCD"/>
    <w:rsid w:val="00CC4F3C"/>
    <w:rsid w:val="00CC5883"/>
    <w:rsid w:val="00CD5854"/>
    <w:rsid w:val="00CE07BB"/>
    <w:rsid w:val="00CE11D6"/>
    <w:rsid w:val="00CE22AC"/>
    <w:rsid w:val="00CF1A2E"/>
    <w:rsid w:val="00D01CEC"/>
    <w:rsid w:val="00D0223C"/>
    <w:rsid w:val="00D10A97"/>
    <w:rsid w:val="00D1142D"/>
    <w:rsid w:val="00D13A89"/>
    <w:rsid w:val="00D241D6"/>
    <w:rsid w:val="00D34A1F"/>
    <w:rsid w:val="00D36059"/>
    <w:rsid w:val="00D45FFF"/>
    <w:rsid w:val="00D4642C"/>
    <w:rsid w:val="00D46C62"/>
    <w:rsid w:val="00D51A69"/>
    <w:rsid w:val="00D5258C"/>
    <w:rsid w:val="00D60378"/>
    <w:rsid w:val="00D652F3"/>
    <w:rsid w:val="00D74BC1"/>
    <w:rsid w:val="00D7772A"/>
    <w:rsid w:val="00D83205"/>
    <w:rsid w:val="00D8752E"/>
    <w:rsid w:val="00D87579"/>
    <w:rsid w:val="00D96632"/>
    <w:rsid w:val="00DB1FFB"/>
    <w:rsid w:val="00DC34BB"/>
    <w:rsid w:val="00DC6C7A"/>
    <w:rsid w:val="00DD1531"/>
    <w:rsid w:val="00DD2D92"/>
    <w:rsid w:val="00DD66C8"/>
    <w:rsid w:val="00DD6F3A"/>
    <w:rsid w:val="00DE3942"/>
    <w:rsid w:val="00DE7809"/>
    <w:rsid w:val="00DF22EC"/>
    <w:rsid w:val="00DF4548"/>
    <w:rsid w:val="00E04DB0"/>
    <w:rsid w:val="00E07D65"/>
    <w:rsid w:val="00E12EA2"/>
    <w:rsid w:val="00E17143"/>
    <w:rsid w:val="00E23D1B"/>
    <w:rsid w:val="00E36DC3"/>
    <w:rsid w:val="00E41886"/>
    <w:rsid w:val="00E438B0"/>
    <w:rsid w:val="00E44A14"/>
    <w:rsid w:val="00E44B96"/>
    <w:rsid w:val="00E472AD"/>
    <w:rsid w:val="00E5076C"/>
    <w:rsid w:val="00E52382"/>
    <w:rsid w:val="00E529DA"/>
    <w:rsid w:val="00E5634D"/>
    <w:rsid w:val="00E61BC4"/>
    <w:rsid w:val="00E62D4F"/>
    <w:rsid w:val="00E72BE0"/>
    <w:rsid w:val="00E750BB"/>
    <w:rsid w:val="00E857C5"/>
    <w:rsid w:val="00E90DF2"/>
    <w:rsid w:val="00E910B6"/>
    <w:rsid w:val="00E9148C"/>
    <w:rsid w:val="00E92D9E"/>
    <w:rsid w:val="00E9600F"/>
    <w:rsid w:val="00EA1671"/>
    <w:rsid w:val="00EB5244"/>
    <w:rsid w:val="00EB7AB9"/>
    <w:rsid w:val="00EC28F5"/>
    <w:rsid w:val="00ED17AC"/>
    <w:rsid w:val="00ED2D3B"/>
    <w:rsid w:val="00EE5A97"/>
    <w:rsid w:val="00F01A39"/>
    <w:rsid w:val="00F03079"/>
    <w:rsid w:val="00F049DA"/>
    <w:rsid w:val="00F04CAB"/>
    <w:rsid w:val="00F07529"/>
    <w:rsid w:val="00F11303"/>
    <w:rsid w:val="00F14206"/>
    <w:rsid w:val="00F14B2D"/>
    <w:rsid w:val="00F167D7"/>
    <w:rsid w:val="00F1707B"/>
    <w:rsid w:val="00F216FB"/>
    <w:rsid w:val="00F40197"/>
    <w:rsid w:val="00F410DF"/>
    <w:rsid w:val="00F41303"/>
    <w:rsid w:val="00F41464"/>
    <w:rsid w:val="00F43EC9"/>
    <w:rsid w:val="00F4489E"/>
    <w:rsid w:val="00F51ED5"/>
    <w:rsid w:val="00F52C60"/>
    <w:rsid w:val="00F5472B"/>
    <w:rsid w:val="00F65514"/>
    <w:rsid w:val="00F665AF"/>
    <w:rsid w:val="00F718C2"/>
    <w:rsid w:val="00F803F3"/>
    <w:rsid w:val="00F81EDE"/>
    <w:rsid w:val="00F8552E"/>
    <w:rsid w:val="00F86099"/>
    <w:rsid w:val="00F933DD"/>
    <w:rsid w:val="00F945B6"/>
    <w:rsid w:val="00F94F5F"/>
    <w:rsid w:val="00F94FED"/>
    <w:rsid w:val="00F97889"/>
    <w:rsid w:val="00FA1371"/>
    <w:rsid w:val="00FA4FBA"/>
    <w:rsid w:val="00FA694A"/>
    <w:rsid w:val="00FA6D5B"/>
    <w:rsid w:val="00FB33BA"/>
    <w:rsid w:val="00FB688B"/>
    <w:rsid w:val="00FC0865"/>
    <w:rsid w:val="00FC38F8"/>
    <w:rsid w:val="00FC6CAE"/>
    <w:rsid w:val="00FC7D5B"/>
    <w:rsid w:val="00FD0259"/>
    <w:rsid w:val="00FD56DD"/>
    <w:rsid w:val="00FE3303"/>
    <w:rsid w:val="00FE61DD"/>
    <w:rsid w:val="00FF3DA1"/>
    <w:rsid w:val="00FF4089"/>
    <w:rsid w:val="00FF63DD"/>
    <w:rsid w:val="00FF6867"/>
    <w:rsid w:val="00FF72B2"/>
    <w:rsid w:val="549D688C"/>
    <w:rsid w:val="6DFBD9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83CD5D1"/>
  <w15:docId w15:val="{6BAC9B1E-AE25-4696-800E-C7E772501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779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633CF3"/>
    <w:rPr>
      <w:b/>
      <w:bCs/>
    </w:rPr>
  </w:style>
  <w:style w:type="character" w:styleId="Zvraznenie">
    <w:name w:val="Emphasis"/>
    <w:uiPriority w:val="20"/>
    <w:qFormat/>
    <w:rsid w:val="00633CF3"/>
    <w:rPr>
      <w:i/>
      <w:iCs/>
    </w:rPr>
  </w:style>
  <w:style w:type="paragraph" w:styleId="Textbubliny">
    <w:name w:val="Balloon Text"/>
    <w:basedOn w:val="Normlny"/>
    <w:link w:val="TextbublinyChar"/>
    <w:rsid w:val="008222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2228A"/>
    <w:rPr>
      <w:rFonts w:ascii="Tahoma" w:hAnsi="Tahoma" w:cs="Tahoma"/>
      <w:sz w:val="16"/>
      <w:szCs w:val="16"/>
    </w:rPr>
  </w:style>
  <w:style w:type="character" w:styleId="Hypertextovprepojenie">
    <w:name w:val="Hyperlink"/>
    <w:unhideWhenUsed/>
    <w:rsid w:val="007D1541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7D1541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A2380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4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2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1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3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8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93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0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4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4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4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4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8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yperlink" Target="mailto:obec.studena@azet.sk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E8CBCFC67FA459BBA628BD4357AB2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9CBCE0-AA67-4171-AA99-0A5B629CE4FC}"/>
      </w:docPartPr>
      <w:docPartBody>
        <w:p w:rsidR="00712D16" w:rsidRDefault="00712D16" w:rsidP="00712D16">
          <w:pPr>
            <w:pStyle w:val="5E8CBCFC67FA459BBA628BD4357AB24C"/>
          </w:pPr>
          <w:r>
            <w:rPr>
              <w:caps/>
              <w:color w:val="FFFFFF" w:themeColor="background1"/>
              <w:sz w:val="18"/>
              <w:szCs w:val="18"/>
            </w:rPr>
            <w:t>[Nadpis dokumentu]</w:t>
          </w:r>
        </w:p>
      </w:docPartBody>
    </w:docPart>
    <w:docPart>
      <w:docPartPr>
        <w:name w:val="FEA45E780DEE4C1C8B5F2E512C91A6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5FAFC-AC4A-4382-BCF0-D1CDA7ADC217}"/>
      </w:docPartPr>
      <w:docPartBody>
        <w:p w:rsidR="00712D16" w:rsidRDefault="00712D16" w:rsidP="00712D16">
          <w:pPr>
            <w:pStyle w:val="FEA45E780DEE4C1C8B5F2E512C91A6EE"/>
          </w:pPr>
          <w:r>
            <w:rPr>
              <w:rStyle w:val="Zstupntext"/>
            </w:rPr>
            <w:t>[Dátum publikovania]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12D16"/>
    <w:rsid w:val="00002A7A"/>
    <w:rsid w:val="00030EA8"/>
    <w:rsid w:val="00056C79"/>
    <w:rsid w:val="000F3DB2"/>
    <w:rsid w:val="001C0ECA"/>
    <w:rsid w:val="00241F82"/>
    <w:rsid w:val="00335F9F"/>
    <w:rsid w:val="00446763"/>
    <w:rsid w:val="004A335A"/>
    <w:rsid w:val="005C493A"/>
    <w:rsid w:val="005D2DD1"/>
    <w:rsid w:val="005D7A18"/>
    <w:rsid w:val="00644063"/>
    <w:rsid w:val="00712D16"/>
    <w:rsid w:val="007B709E"/>
    <w:rsid w:val="00CF48DE"/>
    <w:rsid w:val="00DF53C7"/>
    <w:rsid w:val="00E13163"/>
    <w:rsid w:val="00E2224B"/>
    <w:rsid w:val="00E363FC"/>
    <w:rsid w:val="00EF482A"/>
    <w:rsid w:val="00F90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63F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E8CBCFC67FA459BBA628BD4357AB24C">
    <w:name w:val="5E8CBCFC67FA459BBA628BD4357AB24C"/>
    <w:rsid w:val="00712D16"/>
  </w:style>
  <w:style w:type="character" w:styleId="Zstupntext">
    <w:name w:val="Placeholder Text"/>
    <w:basedOn w:val="Predvolenpsmoodseku"/>
    <w:uiPriority w:val="99"/>
    <w:semiHidden/>
    <w:rsid w:val="00712D16"/>
    <w:rPr>
      <w:color w:val="808080"/>
    </w:rPr>
  </w:style>
  <w:style w:type="paragraph" w:customStyle="1" w:styleId="FEA45E780DEE4C1C8B5F2E512C91A6EE">
    <w:name w:val="FEA45E780DEE4C1C8B5F2E512C91A6EE"/>
    <w:rsid w:val="00712D1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ROK 2021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5F931F5-6CEE-4455-BC8F-6882C4DC8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2726</Words>
  <Characters>15541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 SPRÁVA OBCE STUDENÁ</vt:lpstr>
    </vt:vector>
  </TitlesOfParts>
  <Company>xy</Company>
  <LinksUpToDate>false</LinksUpToDate>
  <CharactersWithSpaces>18231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 SPRÁVA OBCE STUDENÁ</dc:title>
  <dc:creator>Terka</dc:creator>
  <cp:lastModifiedBy>SZENDREI Krisztina</cp:lastModifiedBy>
  <cp:revision>18</cp:revision>
  <cp:lastPrinted>2022-04-05T08:48:00Z</cp:lastPrinted>
  <dcterms:created xsi:type="dcterms:W3CDTF">2022-02-16T07:18:00Z</dcterms:created>
  <dcterms:modified xsi:type="dcterms:W3CDTF">2022-07-22T05:48:00Z</dcterms:modified>
</cp:coreProperties>
</file>