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24642D" w:rsidRDefault="0024642D" w:rsidP="0024642D">
      <w:pPr>
        <w:jc w:val="both"/>
      </w:pPr>
    </w:p>
    <w:p w:rsidR="0024642D" w:rsidRDefault="0024642D" w:rsidP="0024642D">
      <w:pPr>
        <w:jc w:val="both"/>
      </w:pPr>
    </w:p>
    <w:p w:rsidR="0024642D" w:rsidRDefault="0024642D" w:rsidP="0024642D">
      <w:pPr>
        <w:jc w:val="both"/>
      </w:pPr>
    </w:p>
    <w:p w:rsidR="0024642D" w:rsidRDefault="0024642D" w:rsidP="0024642D">
      <w:pPr>
        <w:jc w:val="both"/>
      </w:pPr>
    </w:p>
    <w:p w:rsidR="0024642D" w:rsidRDefault="0024642D" w:rsidP="0024642D">
      <w:pPr>
        <w:jc w:val="both"/>
      </w:pPr>
      <w:r>
        <w:t xml:space="preserve">                                                          </w:t>
      </w:r>
      <w:r>
        <w:rPr>
          <w:noProof/>
        </w:rPr>
        <w:drawing>
          <wp:inline distT="0" distB="0" distL="0" distR="0">
            <wp:extent cx="793750" cy="1143000"/>
            <wp:effectExtent l="0" t="0" r="6350" b="0"/>
            <wp:docPr id="1" name="Obrázok 1" descr="barborka-bez-tex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borka-bez-textu"/>
                    <pic:cNvPicPr>
                      <a:picLocks noChangeAspect="1" noChangeArrowheads="1"/>
                    </pic:cNvPicPr>
                  </pic:nvPicPr>
                  <pic:blipFill>
                    <a:blip r:embed="rId8" cstate="print"/>
                    <a:srcRect/>
                    <a:stretch>
                      <a:fillRect/>
                    </a:stretch>
                  </pic:blipFill>
                  <pic:spPr bwMode="auto">
                    <a:xfrm>
                      <a:off x="0" y="0"/>
                      <a:ext cx="793750" cy="1143000"/>
                    </a:xfrm>
                    <a:prstGeom prst="rect">
                      <a:avLst/>
                    </a:prstGeom>
                    <a:noFill/>
                    <a:ln w="9525">
                      <a:noFill/>
                      <a:miter lim="800000"/>
                      <a:headEnd/>
                      <a:tailEnd/>
                    </a:ln>
                  </pic:spPr>
                </pic:pic>
              </a:graphicData>
            </a:graphic>
          </wp:inline>
        </w:drawing>
      </w:r>
    </w:p>
    <w:p w:rsidR="006C41DE" w:rsidRDefault="006C41DE" w:rsidP="006C41DE">
      <w:pPr>
        <w:jc w:val="center"/>
        <w:rPr>
          <w:b/>
          <w:sz w:val="40"/>
          <w:szCs w:val="40"/>
        </w:rPr>
      </w:pPr>
    </w:p>
    <w:p w:rsidR="0024642D" w:rsidRDefault="0024642D" w:rsidP="006C41DE">
      <w:pPr>
        <w:jc w:val="center"/>
        <w:rPr>
          <w:b/>
          <w:sz w:val="40"/>
          <w:szCs w:val="40"/>
        </w:rPr>
      </w:pPr>
    </w:p>
    <w:p w:rsidR="006C41DE" w:rsidRDefault="006C41DE"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206BF8">
        <w:rPr>
          <w:b/>
          <w:sz w:val="52"/>
          <w:szCs w:val="52"/>
        </w:rPr>
        <w:t>Plavecké Podhradie</w:t>
      </w:r>
    </w:p>
    <w:p w:rsidR="00930911" w:rsidRPr="006C41DE" w:rsidRDefault="00930911" w:rsidP="006C41DE">
      <w:pPr>
        <w:jc w:val="center"/>
        <w:rPr>
          <w:b/>
          <w:sz w:val="52"/>
          <w:szCs w:val="52"/>
        </w:rPr>
      </w:pPr>
    </w:p>
    <w:p w:rsidR="0024642D" w:rsidRDefault="005171EB" w:rsidP="0024642D">
      <w:pPr>
        <w:jc w:val="center"/>
        <w:rPr>
          <w:b/>
          <w:sz w:val="52"/>
          <w:szCs w:val="52"/>
        </w:rPr>
      </w:pPr>
      <w:r>
        <w:rPr>
          <w:b/>
          <w:sz w:val="52"/>
          <w:szCs w:val="52"/>
        </w:rPr>
        <w:t xml:space="preserve">za rok </w:t>
      </w:r>
      <w:r w:rsidR="00C40EDE">
        <w:rPr>
          <w:b/>
          <w:sz w:val="52"/>
          <w:szCs w:val="52"/>
        </w:rPr>
        <w:t>20</w:t>
      </w:r>
      <w:r w:rsidR="0082730B">
        <w:rPr>
          <w:b/>
          <w:sz w:val="52"/>
          <w:szCs w:val="52"/>
        </w:rPr>
        <w:t>2</w:t>
      </w:r>
      <w:r w:rsidR="004D4A97">
        <w:rPr>
          <w:b/>
          <w:sz w:val="52"/>
          <w:szCs w:val="52"/>
        </w:rPr>
        <w:t>1</w:t>
      </w:r>
    </w:p>
    <w:p w:rsidR="0024642D" w:rsidRDefault="0024642D" w:rsidP="0024642D">
      <w:pPr>
        <w:jc w:val="center"/>
        <w:rPr>
          <w:b/>
          <w:sz w:val="52"/>
          <w:szCs w:val="52"/>
        </w:rPr>
      </w:pPr>
    </w:p>
    <w:p w:rsidR="0024642D" w:rsidRDefault="0024642D" w:rsidP="0024642D">
      <w:pPr>
        <w:jc w:val="center"/>
        <w:rPr>
          <w:b/>
          <w:sz w:val="52"/>
          <w:szCs w:val="52"/>
        </w:rPr>
      </w:pPr>
    </w:p>
    <w:p w:rsidR="0024642D" w:rsidRDefault="0024642D" w:rsidP="0024642D">
      <w:pPr>
        <w:jc w:val="center"/>
        <w:rPr>
          <w:b/>
          <w:sz w:val="52"/>
          <w:szCs w:val="52"/>
        </w:rPr>
      </w:pPr>
    </w:p>
    <w:p w:rsidR="0024642D" w:rsidRDefault="0024642D" w:rsidP="0024642D">
      <w:pPr>
        <w:jc w:val="center"/>
        <w:rPr>
          <w:b/>
          <w:sz w:val="52"/>
          <w:szCs w:val="52"/>
        </w:rPr>
      </w:pPr>
    </w:p>
    <w:p w:rsidR="0024642D" w:rsidRDefault="0024642D" w:rsidP="0024642D">
      <w:pPr>
        <w:jc w:val="center"/>
        <w:rPr>
          <w:b/>
          <w:sz w:val="52"/>
          <w:szCs w:val="52"/>
        </w:rPr>
      </w:pPr>
    </w:p>
    <w:p w:rsidR="0024642D" w:rsidRDefault="0024642D" w:rsidP="0024642D">
      <w:pPr>
        <w:jc w:val="center"/>
        <w:rPr>
          <w:b/>
          <w:sz w:val="52"/>
          <w:szCs w:val="52"/>
        </w:rPr>
      </w:pPr>
    </w:p>
    <w:p w:rsidR="0024642D" w:rsidRDefault="0024642D" w:rsidP="0024642D">
      <w:pPr>
        <w:jc w:val="center"/>
        <w:rPr>
          <w:b/>
          <w:sz w:val="52"/>
          <w:szCs w:val="52"/>
        </w:rPr>
      </w:pPr>
    </w:p>
    <w:p w:rsidR="006C41DE" w:rsidRPr="0024642D" w:rsidRDefault="005752AF" w:rsidP="0024642D">
      <w:pPr>
        <w:ind w:left="3540" w:firstLine="708"/>
        <w:jc w:val="center"/>
        <w:rPr>
          <w:b/>
          <w:sz w:val="52"/>
          <w:szCs w:val="52"/>
        </w:rPr>
      </w:pPr>
      <w:r>
        <w:rPr>
          <w:b/>
          <w:sz w:val="44"/>
          <w:szCs w:val="44"/>
        </w:rPr>
        <w:t xml:space="preserve">         </w:t>
      </w:r>
      <w:r w:rsidR="005D54EC">
        <w:rPr>
          <w:b/>
          <w:sz w:val="44"/>
          <w:szCs w:val="44"/>
        </w:rPr>
        <w:t xml:space="preserve"> </w:t>
      </w:r>
      <w:r w:rsidR="00851CF3">
        <w:rPr>
          <w:b/>
          <w:sz w:val="44"/>
          <w:szCs w:val="44"/>
        </w:rPr>
        <w:t>Ing.</w:t>
      </w:r>
      <w:r w:rsidR="00715DEC">
        <w:rPr>
          <w:b/>
          <w:sz w:val="44"/>
          <w:szCs w:val="44"/>
        </w:rPr>
        <w:t xml:space="preserve"> </w:t>
      </w:r>
      <w:r w:rsidR="00851CF3">
        <w:rPr>
          <w:b/>
          <w:sz w:val="44"/>
          <w:szCs w:val="44"/>
        </w:rPr>
        <w:t>Július Papán</w:t>
      </w:r>
    </w:p>
    <w:p w:rsidR="006C41DE" w:rsidRDefault="00F13773" w:rsidP="006C41DE">
      <w:pPr>
        <w:tabs>
          <w:tab w:val="right" w:pos="8820"/>
        </w:tabs>
        <w:jc w:val="both"/>
        <w:rPr>
          <w:b/>
          <w:sz w:val="40"/>
          <w:szCs w:val="40"/>
        </w:rPr>
      </w:pPr>
      <w:r>
        <w:rPr>
          <w:b/>
          <w:sz w:val="44"/>
          <w:szCs w:val="44"/>
        </w:rPr>
        <w:t xml:space="preserve">                                                         </w:t>
      </w:r>
      <w:r w:rsidR="006C41DE" w:rsidRPr="006C41DE">
        <w:rPr>
          <w:b/>
          <w:sz w:val="40"/>
          <w:szCs w:val="40"/>
        </w:rPr>
        <w:t>starosta obce</w:t>
      </w:r>
    </w:p>
    <w:p w:rsidR="00AF522D" w:rsidRDefault="00AF522D" w:rsidP="00F07529">
      <w:pPr>
        <w:tabs>
          <w:tab w:val="right" w:pos="8820"/>
        </w:tabs>
        <w:spacing w:line="360" w:lineRule="auto"/>
        <w:jc w:val="both"/>
        <w:rPr>
          <w:b/>
        </w:rPr>
      </w:pPr>
    </w:p>
    <w:p w:rsidR="000F77E4" w:rsidRDefault="000F77E4" w:rsidP="00844F91">
      <w:pPr>
        <w:tabs>
          <w:tab w:val="right" w:pos="8820"/>
        </w:tabs>
        <w:spacing w:line="360" w:lineRule="auto"/>
        <w:jc w:val="both"/>
        <w:rPr>
          <w:b/>
        </w:rPr>
      </w:pPr>
    </w:p>
    <w:p w:rsidR="00844F91" w:rsidRDefault="00844F91" w:rsidP="00844F91">
      <w:pPr>
        <w:tabs>
          <w:tab w:val="right" w:pos="8820"/>
        </w:tabs>
        <w:spacing w:line="360" w:lineRule="auto"/>
        <w:jc w:val="both"/>
        <w:rPr>
          <w:b/>
        </w:rPr>
      </w:pPr>
      <w:r>
        <w:rPr>
          <w:b/>
        </w:rPr>
        <w:t>OBSAH</w:t>
      </w:r>
      <w:r>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EA570B">
        <w:t>5</w:t>
      </w:r>
    </w:p>
    <w:p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943FB8">
        <w:t>5</w:t>
      </w:r>
    </w:p>
    <w:p w:rsidR="00844F91" w:rsidRDefault="00844F91" w:rsidP="00844F91">
      <w:pPr>
        <w:tabs>
          <w:tab w:val="right" w:pos="-5529"/>
        </w:tabs>
        <w:spacing w:line="360" w:lineRule="auto"/>
        <w:jc w:val="both"/>
      </w:pPr>
      <w:r>
        <w:t xml:space="preserve">    5</w:t>
      </w:r>
      <w:r w:rsidR="00A7144A">
        <w:t>.1.  Geografické údaje</w:t>
      </w:r>
      <w:r w:rsidR="00A7144A">
        <w:tab/>
      </w:r>
      <w:r w:rsidR="00A7144A">
        <w:tab/>
      </w:r>
      <w:r w:rsidR="00A7144A">
        <w:tab/>
      </w:r>
      <w:r w:rsidR="00A7144A">
        <w:tab/>
      </w:r>
      <w:r w:rsidR="00A7144A">
        <w:tab/>
      </w:r>
      <w:r w:rsidR="00A7144A">
        <w:tab/>
      </w:r>
      <w:r w:rsidR="00A7144A">
        <w:tab/>
      </w:r>
      <w:r w:rsidR="00A7144A">
        <w:tab/>
      </w:r>
      <w:r w:rsidR="00A7144A">
        <w:tab/>
        <w:t>5</w:t>
      </w:r>
    </w:p>
    <w:p w:rsidR="00844F91" w:rsidRDefault="00844F91" w:rsidP="00844F91">
      <w:pPr>
        <w:tabs>
          <w:tab w:val="right" w:pos="-5670"/>
        </w:tabs>
        <w:spacing w:line="360" w:lineRule="auto"/>
        <w:jc w:val="both"/>
      </w:pPr>
      <w:r>
        <w:t xml:space="preserve">    5.2.  Demo</w:t>
      </w:r>
      <w:r w:rsidR="00A7144A">
        <w:t>graf</w:t>
      </w:r>
      <w:r w:rsidR="006C1CBF">
        <w:t>ické údaje</w:t>
      </w:r>
      <w:r w:rsidR="006C1CBF">
        <w:tab/>
      </w:r>
      <w:r w:rsidR="006C1CBF">
        <w:tab/>
      </w:r>
      <w:r w:rsidR="006C1CBF">
        <w:tab/>
      </w:r>
      <w:r w:rsidR="006C1CBF">
        <w:tab/>
      </w:r>
      <w:r w:rsidR="006C1CBF">
        <w:tab/>
      </w:r>
      <w:r w:rsidR="006C1CBF">
        <w:tab/>
      </w:r>
      <w:r w:rsidR="006C1CBF">
        <w:tab/>
      </w:r>
      <w:r w:rsidR="006C1CBF">
        <w:tab/>
      </w:r>
      <w:r w:rsidR="006C1CBF">
        <w:tab/>
      </w:r>
      <w:r w:rsidR="00470497">
        <w:t>5</w:t>
      </w:r>
    </w:p>
    <w:p w:rsidR="00844F91" w:rsidRDefault="00844F91" w:rsidP="00844F91">
      <w:pPr>
        <w:tabs>
          <w:tab w:val="right" w:pos="-5670"/>
        </w:tabs>
        <w:spacing w:line="360" w:lineRule="auto"/>
        <w:jc w:val="both"/>
      </w:pPr>
      <w:r>
        <w:t xml:space="preserve">   </w:t>
      </w:r>
      <w:r w:rsidR="00A7144A">
        <w:t xml:space="preserve"> 5.3.  Ekono</w:t>
      </w:r>
      <w:r w:rsidR="00506D25">
        <w:t>mické údaje</w:t>
      </w:r>
      <w:r w:rsidR="00506D25">
        <w:tab/>
      </w:r>
      <w:r w:rsidR="00506D25">
        <w:tab/>
      </w:r>
      <w:r w:rsidR="00506D25">
        <w:tab/>
      </w:r>
      <w:r w:rsidR="00506D25">
        <w:tab/>
      </w:r>
      <w:r w:rsidR="00506D25">
        <w:tab/>
      </w:r>
      <w:r w:rsidR="00506D25">
        <w:tab/>
      </w:r>
      <w:r w:rsidR="00506D25">
        <w:tab/>
      </w:r>
      <w:r w:rsidR="00506D25">
        <w:tab/>
        <w:t xml:space="preserve">            6</w:t>
      </w:r>
    </w:p>
    <w:p w:rsidR="00844F91" w:rsidRDefault="00844F91" w:rsidP="00844F91">
      <w:pPr>
        <w:spacing w:line="360" w:lineRule="auto"/>
        <w:jc w:val="both"/>
      </w:pPr>
      <w:r>
        <w:t xml:space="preserve">    5.4.  Symboly obce</w:t>
      </w:r>
      <w:r>
        <w:tab/>
      </w:r>
      <w:r>
        <w:tab/>
      </w:r>
      <w:r>
        <w:tab/>
      </w:r>
      <w:r>
        <w:tab/>
      </w:r>
      <w:r>
        <w:tab/>
      </w:r>
      <w:r>
        <w:tab/>
      </w:r>
      <w:r>
        <w:tab/>
      </w:r>
      <w:r>
        <w:tab/>
      </w:r>
      <w:r>
        <w:tab/>
      </w:r>
      <w:r>
        <w:tab/>
      </w:r>
      <w:r w:rsidR="00506D25">
        <w:t>6</w:t>
      </w:r>
    </w:p>
    <w:p w:rsidR="00844F91" w:rsidRDefault="00844F91" w:rsidP="00844F91">
      <w:pPr>
        <w:tabs>
          <w:tab w:val="right" w:pos="-5529"/>
        </w:tabs>
        <w:spacing w:line="360" w:lineRule="auto"/>
        <w:jc w:val="both"/>
      </w:pPr>
      <w:r>
        <w:t xml:space="preserve">    5.5.  Logo obce</w:t>
      </w:r>
      <w:r>
        <w:tab/>
      </w:r>
      <w:r>
        <w:tab/>
      </w:r>
      <w:r>
        <w:tab/>
      </w:r>
      <w:r>
        <w:tab/>
      </w:r>
      <w:r>
        <w:tab/>
      </w:r>
      <w:r>
        <w:tab/>
      </w:r>
      <w:r>
        <w:tab/>
      </w:r>
      <w:r>
        <w:tab/>
      </w:r>
      <w:r>
        <w:tab/>
      </w:r>
      <w:r>
        <w:tab/>
      </w:r>
      <w:r w:rsidR="00506D25">
        <w:t>6</w:t>
      </w:r>
    </w:p>
    <w:p w:rsidR="00844F91" w:rsidRDefault="00844F91" w:rsidP="00844F91">
      <w:pPr>
        <w:tabs>
          <w:tab w:val="right" w:pos="-5670"/>
        </w:tabs>
        <w:spacing w:line="360" w:lineRule="auto"/>
        <w:jc w:val="both"/>
      </w:pPr>
      <w:r>
        <w:t xml:space="preserve">    5.6.  História obce</w:t>
      </w:r>
      <w:r>
        <w:tab/>
      </w:r>
      <w:r>
        <w:tab/>
      </w:r>
      <w:r>
        <w:tab/>
      </w:r>
      <w:r>
        <w:tab/>
      </w:r>
      <w:r>
        <w:tab/>
      </w:r>
      <w:r>
        <w:tab/>
      </w:r>
      <w:r>
        <w:tab/>
      </w:r>
      <w:r>
        <w:tab/>
      </w:r>
      <w:r>
        <w:tab/>
      </w:r>
      <w:r>
        <w:tab/>
      </w:r>
      <w:r w:rsidR="00A7144A">
        <w:t>6</w:t>
      </w:r>
    </w:p>
    <w:p w:rsidR="00844F91" w:rsidRDefault="00844F91" w:rsidP="00844F91">
      <w:pPr>
        <w:tabs>
          <w:tab w:val="right" w:pos="-5529"/>
        </w:tabs>
        <w:spacing w:line="360" w:lineRule="auto"/>
        <w:jc w:val="both"/>
      </w:pPr>
      <w:r>
        <w:t xml:space="preserve">    5.7.  Pamiatky</w:t>
      </w:r>
      <w:r>
        <w:tab/>
      </w:r>
      <w:r>
        <w:tab/>
      </w:r>
      <w:r>
        <w:tab/>
      </w:r>
      <w:r>
        <w:tab/>
      </w:r>
      <w:r>
        <w:tab/>
      </w:r>
      <w:r>
        <w:tab/>
      </w:r>
      <w:r>
        <w:tab/>
      </w:r>
      <w:r>
        <w:tab/>
      </w:r>
      <w:r>
        <w:tab/>
      </w:r>
      <w:r>
        <w:tab/>
      </w:r>
      <w:r w:rsidR="00943FB8">
        <w:t>7</w:t>
      </w:r>
    </w:p>
    <w:p w:rsidR="00844F91" w:rsidRPr="003C41C4" w:rsidRDefault="006C1CBF" w:rsidP="006C1CBF">
      <w:pPr>
        <w:spacing w:line="360" w:lineRule="auto"/>
        <w:jc w:val="both"/>
      </w:pPr>
      <w:r>
        <w:t>6. Plnenie funkc</w:t>
      </w:r>
      <w:r w:rsidR="00844F91" w:rsidRPr="003C41C4">
        <w:t xml:space="preserve">ií obce (prenesené kompetencie, originálne kompetencie) </w:t>
      </w:r>
      <w:r>
        <w:t xml:space="preserve">              </w:t>
      </w:r>
      <w:r w:rsidR="009A25F4">
        <w:t xml:space="preserve">  </w:t>
      </w:r>
      <w:r>
        <w:t xml:space="preserve">     7</w:t>
      </w:r>
    </w:p>
    <w:p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943FB8">
        <w:t>7</w:t>
      </w:r>
    </w:p>
    <w:p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943FB8">
        <w:t>8</w:t>
      </w:r>
    </w:p>
    <w:p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43FB8">
        <w:t>8</w:t>
      </w:r>
    </w:p>
    <w:p w:rsidR="00844F91"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A7144A">
        <w:t>8</w:t>
      </w:r>
    </w:p>
    <w:p w:rsidR="0024642D" w:rsidRDefault="0024642D" w:rsidP="00844F91">
      <w:pPr>
        <w:tabs>
          <w:tab w:val="right" w:pos="-5529"/>
        </w:tabs>
        <w:spacing w:line="360" w:lineRule="auto"/>
        <w:jc w:val="both"/>
      </w:pPr>
      <w:r>
        <w:t xml:space="preserve">     6.6. Doprava</w:t>
      </w:r>
      <w:r>
        <w:tab/>
      </w:r>
      <w:r>
        <w:tab/>
      </w:r>
      <w:r>
        <w:tab/>
      </w:r>
      <w:r>
        <w:tab/>
      </w:r>
      <w:r>
        <w:tab/>
      </w:r>
      <w:r>
        <w:tab/>
      </w:r>
      <w:r>
        <w:tab/>
      </w:r>
      <w:r>
        <w:tab/>
      </w:r>
      <w:r>
        <w:tab/>
      </w:r>
      <w:r>
        <w:tab/>
        <w:t>8</w:t>
      </w:r>
    </w:p>
    <w:p w:rsidR="000F2D20" w:rsidRPr="003C41C4" w:rsidRDefault="004C08B1" w:rsidP="00844F91">
      <w:pPr>
        <w:tabs>
          <w:tab w:val="right" w:pos="-5529"/>
        </w:tabs>
        <w:spacing w:line="360" w:lineRule="auto"/>
        <w:jc w:val="both"/>
      </w:pPr>
      <w:r>
        <w:t xml:space="preserve">    </w:t>
      </w:r>
      <w:r w:rsidR="000F2D20">
        <w:t xml:space="preserve"> 6.7. </w:t>
      </w:r>
      <w:r>
        <w:t>Ú</w:t>
      </w:r>
      <w:r w:rsidR="000F2D20">
        <w:t>zemné plánovanie</w:t>
      </w:r>
      <w:r>
        <w:t xml:space="preserve">                                                                                                 8</w:t>
      </w:r>
    </w:p>
    <w:p w:rsidR="00844F91" w:rsidRPr="003C41C4" w:rsidRDefault="006C1CBF" w:rsidP="006C1CBF">
      <w:pPr>
        <w:spacing w:line="360" w:lineRule="auto"/>
      </w:pPr>
      <w:r>
        <w:t>7.</w:t>
      </w:r>
      <w:r w:rsidR="00121255">
        <w:t xml:space="preserve"> </w:t>
      </w:r>
      <w:r w:rsidR="00844F91" w:rsidRPr="003C41C4">
        <w:t>Informácia o vývoji obce z pohľadu rozpočtovníctva</w:t>
      </w:r>
      <w:r w:rsidR="003E293A" w:rsidRPr="003C41C4">
        <w:tab/>
      </w:r>
      <w:r w:rsidR="003E293A" w:rsidRPr="003C41C4">
        <w:tab/>
      </w:r>
      <w:r w:rsidR="003E293A" w:rsidRPr="003C41C4">
        <w:tab/>
      </w:r>
      <w:r w:rsidR="003E293A" w:rsidRPr="003C41C4">
        <w:tab/>
      </w:r>
      <w:r w:rsidR="00844F91" w:rsidRPr="003C41C4">
        <w:tab/>
      </w:r>
      <w:r w:rsidR="00A7144A">
        <w:t>8</w:t>
      </w:r>
    </w:p>
    <w:p w:rsidR="00943FB8" w:rsidRDefault="00844F91" w:rsidP="00851CF3">
      <w:pPr>
        <w:spacing w:line="360" w:lineRule="auto"/>
        <w:jc w:val="both"/>
      </w:pPr>
      <w:r w:rsidRPr="003C41C4">
        <w:t xml:space="preserve">    7.1.  Plnenie príjmov a čerpanie výdavkov za rok </w:t>
      </w:r>
      <w:r w:rsidR="00C40EDE">
        <w:t>20</w:t>
      </w:r>
      <w:r w:rsidR="0082730B">
        <w:t>2</w:t>
      </w:r>
      <w:r w:rsidR="00C455BE">
        <w:t>1</w:t>
      </w:r>
      <w:r w:rsidRPr="003C41C4">
        <w:tab/>
      </w:r>
      <w:r w:rsidRPr="003C41C4">
        <w:tab/>
      </w:r>
      <w:r w:rsidRPr="003C41C4">
        <w:tab/>
      </w:r>
      <w:r w:rsidRPr="003C41C4">
        <w:tab/>
      </w:r>
      <w:r w:rsidRPr="003C41C4">
        <w:tab/>
      </w:r>
      <w:r w:rsidR="00470497">
        <w:t>9</w:t>
      </w:r>
      <w:r w:rsidRPr="003C41C4">
        <w:t xml:space="preserve">  </w:t>
      </w:r>
    </w:p>
    <w:p w:rsidR="00844F91" w:rsidRPr="003C41C4" w:rsidRDefault="00943FB8" w:rsidP="00851CF3">
      <w:pPr>
        <w:spacing w:line="360" w:lineRule="auto"/>
        <w:jc w:val="both"/>
      </w:pPr>
      <w:r>
        <w:t xml:space="preserve">    </w:t>
      </w:r>
      <w:r w:rsidR="00844F91" w:rsidRPr="003C41C4">
        <w:t xml:space="preserve">7.2.  Prebytok/schodok rozpočtového hospodárenia za rok </w:t>
      </w:r>
      <w:r w:rsidR="00C40EDE">
        <w:t>20</w:t>
      </w:r>
      <w:r w:rsidR="0082730B">
        <w:t>2</w:t>
      </w:r>
      <w:r w:rsidR="00C455BE">
        <w:t>1</w:t>
      </w:r>
      <w:r w:rsidR="00A43961">
        <w:t xml:space="preserve">  </w:t>
      </w:r>
      <w:r w:rsidR="00844F91" w:rsidRPr="003C41C4">
        <w:tab/>
      </w:r>
      <w:r w:rsidR="00844F91" w:rsidRPr="003C41C4">
        <w:tab/>
      </w:r>
      <w:r w:rsidR="00844F91" w:rsidRPr="003C41C4">
        <w:tab/>
      </w:r>
      <w:r w:rsidR="00A7144A">
        <w:t>9</w:t>
      </w:r>
    </w:p>
    <w:p w:rsidR="00844F91" w:rsidRPr="003C41C4" w:rsidRDefault="00844F91" w:rsidP="00844F91">
      <w:pPr>
        <w:tabs>
          <w:tab w:val="right" w:pos="-5529"/>
        </w:tabs>
        <w:spacing w:line="360" w:lineRule="auto"/>
        <w:jc w:val="both"/>
      </w:pPr>
      <w:r w:rsidRPr="003C41C4">
        <w:t xml:space="preserve">    7.3.  Rozpočet na roky </w:t>
      </w:r>
      <w:r w:rsidR="00077C92">
        <w:t>20</w:t>
      </w:r>
      <w:r w:rsidR="00000011">
        <w:t>2</w:t>
      </w:r>
      <w:r w:rsidR="00C455BE">
        <w:t>2</w:t>
      </w:r>
      <w:r w:rsidRPr="003C41C4">
        <w:t xml:space="preserve"> </w:t>
      </w:r>
      <w:r w:rsidR="00CB0D3F">
        <w:t>-</w:t>
      </w:r>
      <w:r w:rsidRPr="003C41C4">
        <w:t xml:space="preserve"> </w:t>
      </w:r>
      <w:r w:rsidR="00077C92">
        <w:t>20</w:t>
      </w:r>
      <w:r w:rsidR="00A43961">
        <w:t>2</w:t>
      </w:r>
      <w:r w:rsidR="00C455BE">
        <w:t>4</w:t>
      </w:r>
      <w:r w:rsidR="00CB0D3F">
        <w:t xml:space="preserve"> </w:t>
      </w:r>
      <w:r w:rsidR="00F81D67">
        <w:tab/>
      </w:r>
      <w:r w:rsidRPr="003C41C4">
        <w:tab/>
      </w:r>
      <w:r w:rsidRPr="003C41C4">
        <w:tab/>
      </w:r>
      <w:r w:rsidRPr="003C41C4">
        <w:tab/>
      </w:r>
      <w:r w:rsidRPr="003C41C4">
        <w:tab/>
      </w:r>
      <w:r w:rsidRPr="003C41C4">
        <w:tab/>
      </w:r>
      <w:r w:rsidRPr="003C41C4">
        <w:tab/>
      </w:r>
      <w:r w:rsidR="00943FB8">
        <w:t>1</w:t>
      </w:r>
      <w:r w:rsidR="00E8403D">
        <w:t>1</w:t>
      </w:r>
    </w:p>
    <w:p w:rsidR="00844F91" w:rsidRPr="003C41C4" w:rsidRDefault="00844F91" w:rsidP="00121255">
      <w:pPr>
        <w:pStyle w:val="Odsekzoznamu"/>
        <w:numPr>
          <w:ilvl w:val="0"/>
          <w:numId w:val="38"/>
        </w:numPr>
        <w:spacing w:line="360" w:lineRule="auto"/>
      </w:pPr>
      <w:r w:rsidRPr="003C41C4">
        <w:t xml:space="preserve">Informácia o vývoji obce z pohľadu účtovníctva </w:t>
      </w:r>
      <w:r w:rsidRPr="003C41C4">
        <w:tab/>
      </w:r>
      <w:r w:rsidRPr="003C41C4">
        <w:tab/>
      </w:r>
      <w:r w:rsidR="00943FB8">
        <w:tab/>
      </w:r>
      <w:r w:rsidR="00943FB8">
        <w:tab/>
      </w:r>
      <w:r w:rsidR="00943FB8">
        <w:tab/>
        <w:t>1</w:t>
      </w:r>
      <w:r w:rsidR="00E8403D">
        <w:t>2</w:t>
      </w:r>
    </w:p>
    <w:p w:rsidR="00844F91" w:rsidRPr="003C41C4" w:rsidRDefault="00943FB8" w:rsidP="00844F91">
      <w:pPr>
        <w:tabs>
          <w:tab w:val="right" w:pos="-5670"/>
        </w:tabs>
        <w:spacing w:line="360" w:lineRule="auto"/>
        <w:jc w:val="both"/>
      </w:pPr>
      <w:r>
        <w:t xml:space="preserve">     8.1.  Majetok</w:t>
      </w:r>
      <w:r>
        <w:tab/>
      </w:r>
      <w:r>
        <w:tab/>
      </w:r>
      <w:r>
        <w:tab/>
      </w:r>
      <w:r>
        <w:tab/>
      </w:r>
      <w:r>
        <w:tab/>
      </w:r>
      <w:r>
        <w:tab/>
      </w:r>
      <w:r>
        <w:tab/>
      </w:r>
      <w:r>
        <w:tab/>
      </w:r>
      <w:r>
        <w:tab/>
      </w:r>
      <w:r>
        <w:tab/>
        <w:t>1</w:t>
      </w:r>
      <w:r w:rsidR="00E8403D">
        <w:t>2</w:t>
      </w:r>
    </w:p>
    <w:p w:rsidR="00844F91" w:rsidRPr="003C41C4" w:rsidRDefault="00844F91" w:rsidP="00844F91">
      <w:pPr>
        <w:tabs>
          <w:tab w:val="right" w:pos="-5529"/>
        </w:tabs>
        <w:spacing w:line="360" w:lineRule="auto"/>
        <w:jc w:val="both"/>
      </w:pPr>
      <w:r w:rsidRPr="003C41C4">
        <w:t xml:space="preserve">    </w:t>
      </w:r>
      <w:r w:rsidR="00943FB8">
        <w:t xml:space="preserve"> 8.2.  Zdroje krytia</w:t>
      </w:r>
      <w:r w:rsidR="00943FB8">
        <w:tab/>
      </w:r>
      <w:r w:rsidR="00943FB8">
        <w:tab/>
      </w:r>
      <w:r w:rsidR="00943FB8">
        <w:tab/>
      </w:r>
      <w:r w:rsidR="00943FB8">
        <w:tab/>
      </w:r>
      <w:r w:rsidR="00943FB8">
        <w:tab/>
      </w:r>
      <w:r w:rsidR="00943FB8">
        <w:tab/>
      </w:r>
      <w:r w:rsidR="00943FB8">
        <w:tab/>
      </w:r>
      <w:r w:rsidR="00943FB8">
        <w:tab/>
      </w:r>
      <w:r w:rsidR="00943FB8">
        <w:tab/>
      </w:r>
      <w:r w:rsidR="00943FB8">
        <w:tab/>
        <w:t>1</w:t>
      </w:r>
      <w:r w:rsidR="00265DA9">
        <w:t>2</w:t>
      </w:r>
    </w:p>
    <w:p w:rsidR="00844F91" w:rsidRPr="003C41C4" w:rsidRDefault="00844F91" w:rsidP="00844F91">
      <w:pPr>
        <w:spacing w:line="360" w:lineRule="auto"/>
        <w:jc w:val="both"/>
      </w:pPr>
      <w:r w:rsidRPr="003C41C4">
        <w:t xml:space="preserve"> </w:t>
      </w:r>
      <w:r w:rsidR="006C1CBF">
        <w:t xml:space="preserve">    8.3.  Pohľadávky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rsidR="00844F91" w:rsidRPr="003C41C4" w:rsidRDefault="00943FB8" w:rsidP="00844F91">
      <w:pPr>
        <w:tabs>
          <w:tab w:val="right" w:pos="-5670"/>
        </w:tabs>
        <w:spacing w:line="360" w:lineRule="auto"/>
        <w:jc w:val="both"/>
      </w:pPr>
      <w:r>
        <w:t xml:space="preserve">     8.4</w:t>
      </w:r>
      <w:r w:rsidR="006C1CBF">
        <w:t>.  Záväzky</w:t>
      </w:r>
      <w:r w:rsidR="006C1CBF">
        <w:tab/>
      </w:r>
      <w:r w:rsidR="006C1CBF">
        <w:tab/>
      </w:r>
      <w:r w:rsidR="006C1CBF">
        <w:tab/>
      </w:r>
      <w:r w:rsidR="006C1CBF">
        <w:tab/>
      </w:r>
      <w:r w:rsidR="006C1CBF">
        <w:tab/>
      </w:r>
      <w:r w:rsidR="006C1CBF">
        <w:tab/>
      </w:r>
      <w:r w:rsidR="006C1CBF">
        <w:tab/>
      </w:r>
      <w:r w:rsidR="006C1CBF">
        <w:tab/>
      </w:r>
      <w:r w:rsidR="006C1CBF">
        <w:tab/>
      </w:r>
      <w:r w:rsidR="006C1CBF">
        <w:tab/>
        <w:t>13</w:t>
      </w:r>
    </w:p>
    <w:p w:rsidR="00844F91" w:rsidRPr="003C41C4" w:rsidRDefault="006C1CBF" w:rsidP="006C1CBF">
      <w:pPr>
        <w:spacing w:line="360" w:lineRule="auto"/>
        <w:ind w:left="284"/>
      </w:pPr>
      <w:r>
        <w:t>9.</w:t>
      </w:r>
      <w:r w:rsidR="00121255">
        <w:t xml:space="preserve"> </w:t>
      </w:r>
      <w:r w:rsidR="00844F91" w:rsidRPr="003C41C4">
        <w:t xml:space="preserve">Hospodársky výsledok za rok </w:t>
      </w:r>
      <w:r w:rsidR="00C40EDE">
        <w:t>20</w:t>
      </w:r>
      <w:r w:rsidR="0082730B">
        <w:t>2</w:t>
      </w:r>
      <w:r w:rsidR="00C455BE">
        <w:t>1</w:t>
      </w:r>
      <w:r w:rsidR="00943FB8">
        <w:t xml:space="preserve"> - vývoj nákladov a výnosov</w:t>
      </w:r>
      <w:r w:rsidR="00943FB8">
        <w:tab/>
      </w:r>
      <w:r w:rsidR="00943FB8">
        <w:tab/>
      </w:r>
      <w:r w:rsidR="00943FB8">
        <w:tab/>
        <w:t>1</w:t>
      </w:r>
      <w:r w:rsidR="00E8403D">
        <w:t>3</w:t>
      </w:r>
    </w:p>
    <w:p w:rsidR="004C08B1" w:rsidRDefault="004C08B1" w:rsidP="00121255">
      <w:pPr>
        <w:pStyle w:val="Odsekzoznamu"/>
        <w:numPr>
          <w:ilvl w:val="0"/>
          <w:numId w:val="37"/>
        </w:numPr>
        <w:spacing w:line="360" w:lineRule="auto"/>
      </w:pPr>
      <w:r>
        <w:t xml:space="preserve"> Ostatné významné skutočnosti, ktoré mali vplyv na hospodárenie a činnosti </w:t>
      </w:r>
    </w:p>
    <w:p w:rsidR="00844F91" w:rsidRDefault="004C08B1" w:rsidP="004C08B1">
      <w:pPr>
        <w:spacing w:line="360" w:lineRule="auto"/>
        <w:ind w:left="50"/>
      </w:pPr>
      <w:r>
        <w:lastRenderedPageBreak/>
        <w:t xml:space="preserve">                obce</w:t>
      </w:r>
      <w:r w:rsidR="00844F91">
        <w:tab/>
      </w:r>
      <w:r w:rsidR="00844F91">
        <w:tab/>
      </w:r>
      <w:r w:rsidR="00844F91">
        <w:tab/>
      </w:r>
      <w:r w:rsidR="00844F91">
        <w:tab/>
      </w:r>
      <w:r w:rsidR="00844F91">
        <w:tab/>
      </w:r>
      <w:r w:rsidR="00844F91">
        <w:tab/>
      </w:r>
      <w:r w:rsidR="00844F91">
        <w:tab/>
      </w:r>
      <w:r>
        <w:t xml:space="preserve">                        </w:t>
      </w:r>
      <w:r w:rsidR="00844F91">
        <w:tab/>
        <w:t>1</w:t>
      </w:r>
      <w:r w:rsidR="00E8403D">
        <w:t>4</w:t>
      </w:r>
    </w:p>
    <w:p w:rsidR="00844F91" w:rsidRDefault="00844F91" w:rsidP="00844F91">
      <w:pPr>
        <w:tabs>
          <w:tab w:val="right" w:pos="-5529"/>
        </w:tabs>
        <w:spacing w:line="360" w:lineRule="auto"/>
        <w:jc w:val="both"/>
      </w:pPr>
      <w:r>
        <w:t xml:space="preserve">       10.1.  Prij</w:t>
      </w:r>
      <w:r w:rsidR="00943FB8">
        <w:t>até granty a transfery</w:t>
      </w:r>
      <w:r w:rsidR="00943FB8">
        <w:tab/>
      </w:r>
      <w:r w:rsidR="00943FB8">
        <w:tab/>
      </w:r>
      <w:r w:rsidR="00943FB8">
        <w:tab/>
      </w:r>
      <w:r w:rsidR="00943FB8">
        <w:tab/>
      </w:r>
      <w:r w:rsidR="00943FB8">
        <w:tab/>
      </w:r>
      <w:r w:rsidR="00943FB8">
        <w:tab/>
      </w:r>
      <w:r w:rsidR="00943FB8">
        <w:tab/>
      </w:r>
      <w:r w:rsidR="00943FB8">
        <w:tab/>
        <w:t>1</w:t>
      </w:r>
      <w:r w:rsidR="00E8403D">
        <w:t>4</w:t>
      </w:r>
    </w:p>
    <w:p w:rsidR="00844F91" w:rsidRDefault="00844F91" w:rsidP="00844F91">
      <w:pPr>
        <w:tabs>
          <w:tab w:val="right" w:pos="-5529"/>
        </w:tabs>
        <w:spacing w:line="360" w:lineRule="auto"/>
        <w:jc w:val="both"/>
      </w:pPr>
      <w:r>
        <w:t xml:space="preserve">       10.</w:t>
      </w:r>
      <w:r w:rsidR="00943FB8">
        <w:t>2.  Poskytnuté dotácie</w:t>
      </w:r>
      <w:r w:rsidR="00943FB8">
        <w:tab/>
      </w:r>
      <w:r w:rsidR="00943FB8">
        <w:tab/>
      </w:r>
      <w:r w:rsidR="00943FB8">
        <w:tab/>
      </w:r>
      <w:r w:rsidR="00943FB8">
        <w:tab/>
      </w:r>
      <w:r w:rsidR="00943FB8">
        <w:tab/>
      </w:r>
      <w:r w:rsidR="00943FB8">
        <w:tab/>
      </w:r>
      <w:r w:rsidR="00943FB8">
        <w:tab/>
      </w:r>
      <w:r w:rsidR="00943FB8">
        <w:tab/>
        <w:t>1</w:t>
      </w:r>
      <w:r w:rsidR="00265DA9">
        <w:t>4</w:t>
      </w:r>
    </w:p>
    <w:p w:rsidR="00844F91" w:rsidRDefault="00844F91" w:rsidP="00844F91">
      <w:pPr>
        <w:tabs>
          <w:tab w:val="right" w:pos="-5529"/>
        </w:tabs>
        <w:spacing w:line="360" w:lineRule="auto"/>
        <w:jc w:val="both"/>
      </w:pPr>
      <w:r>
        <w:t xml:space="preserve">       10.3.  Významné investičné akcie v roku </w:t>
      </w:r>
      <w:r w:rsidR="00C40EDE">
        <w:t>20</w:t>
      </w:r>
      <w:r w:rsidR="0082730B">
        <w:t>2</w:t>
      </w:r>
      <w:r w:rsidR="00C455BE">
        <w:t>1</w:t>
      </w:r>
      <w:r>
        <w:tab/>
      </w:r>
      <w:r>
        <w:tab/>
      </w:r>
      <w:r>
        <w:tab/>
      </w:r>
      <w:r>
        <w:tab/>
      </w:r>
      <w:r>
        <w:tab/>
      </w:r>
      <w:r w:rsidR="00943FB8">
        <w:t xml:space="preserve">            1</w:t>
      </w:r>
      <w:r w:rsidR="00E8403D">
        <w:t>5</w:t>
      </w:r>
    </w:p>
    <w:p w:rsidR="00844F91" w:rsidRDefault="00844F91" w:rsidP="00844F91">
      <w:pPr>
        <w:tabs>
          <w:tab w:val="right" w:pos="-5670"/>
        </w:tabs>
        <w:spacing w:line="360" w:lineRule="auto"/>
        <w:jc w:val="both"/>
      </w:pPr>
      <w:r>
        <w:t xml:space="preserve">       10.4.  Predpoklada</w:t>
      </w:r>
      <w:r w:rsidR="00040E4C">
        <w:t>ný budúci vývoj činnosti</w:t>
      </w:r>
      <w:r w:rsidR="00040E4C">
        <w:tab/>
      </w:r>
      <w:r w:rsidR="00040E4C">
        <w:tab/>
      </w:r>
      <w:r w:rsidR="00040E4C">
        <w:tab/>
      </w:r>
      <w:r w:rsidR="00040E4C">
        <w:tab/>
      </w:r>
      <w:r w:rsidR="00040E4C">
        <w:tab/>
      </w:r>
      <w:r w:rsidR="00040E4C">
        <w:tab/>
        <w:t>1</w:t>
      </w:r>
      <w:r w:rsidR="00E8403D">
        <w:t>5</w:t>
      </w:r>
    </w:p>
    <w:p w:rsidR="00844F91" w:rsidRDefault="00844F91" w:rsidP="00844F91">
      <w:pPr>
        <w:tabs>
          <w:tab w:val="right" w:pos="-5529"/>
        </w:tabs>
        <w:spacing w:line="360" w:lineRule="auto"/>
        <w:jc w:val="both"/>
      </w:pPr>
      <w:r>
        <w:t xml:space="preserve">       10.5   Udalosti osobitného významu po</w:t>
      </w:r>
      <w:r w:rsidR="00040E4C">
        <w:t xml:space="preserve"> skončení účtovného obdobia</w:t>
      </w:r>
      <w:r w:rsidR="00040E4C">
        <w:tab/>
      </w:r>
      <w:r w:rsidR="00040E4C">
        <w:tab/>
      </w:r>
      <w:r w:rsidR="00040E4C">
        <w:tab/>
        <w:t>1</w:t>
      </w:r>
      <w:r w:rsidR="00E8403D">
        <w:t>5</w:t>
      </w:r>
    </w:p>
    <w:p w:rsidR="00844F91" w:rsidRPr="003C41C4" w:rsidRDefault="00844F91" w:rsidP="00844F91">
      <w:pPr>
        <w:tabs>
          <w:tab w:val="right" w:pos="-5529"/>
        </w:tabs>
        <w:spacing w:line="360" w:lineRule="auto"/>
        <w:jc w:val="both"/>
      </w:pPr>
      <w:r w:rsidRPr="003C41C4">
        <w:t xml:space="preserve">       10.6. Významné riziká a neistoty, ktorým je</w:t>
      </w:r>
      <w:r w:rsidR="00040E4C">
        <w:t xml:space="preserve"> účtovná jednotka vystavená </w:t>
      </w:r>
      <w:r w:rsidR="00040E4C">
        <w:tab/>
      </w:r>
      <w:r w:rsidR="00040E4C">
        <w:tab/>
        <w:t>1</w:t>
      </w:r>
      <w:r w:rsidR="0038387A">
        <w:t>6</w:t>
      </w:r>
    </w:p>
    <w:p w:rsidR="00DA744C" w:rsidRDefault="00DA744C" w:rsidP="00AF522D">
      <w:pPr>
        <w:tabs>
          <w:tab w:val="right" w:pos="8820"/>
        </w:tabs>
        <w:spacing w:line="360" w:lineRule="auto"/>
        <w:jc w:val="both"/>
      </w:pPr>
    </w:p>
    <w:p w:rsidR="00AC579F" w:rsidRDefault="0043192F" w:rsidP="00AC579F">
      <w:pPr>
        <w:numPr>
          <w:ilvl w:val="0"/>
          <w:numId w:val="18"/>
        </w:numPr>
        <w:spacing w:line="360" w:lineRule="auto"/>
        <w:ind w:left="284" w:hanging="284"/>
        <w:rPr>
          <w:b/>
          <w:sz w:val="28"/>
          <w:szCs w:val="28"/>
        </w:rPr>
      </w:pPr>
      <w:r w:rsidRPr="003C41C4">
        <w:rPr>
          <w:b/>
          <w:sz w:val="28"/>
          <w:szCs w:val="28"/>
        </w:rPr>
        <w:t xml:space="preserve">Úvodné slovo </w:t>
      </w:r>
      <w:r w:rsidR="005F1214" w:rsidRPr="003C41C4">
        <w:rPr>
          <w:b/>
          <w:sz w:val="28"/>
          <w:szCs w:val="28"/>
        </w:rPr>
        <w:t>starostu obce</w:t>
      </w:r>
      <w:r w:rsidRPr="003C41C4">
        <w:rPr>
          <w:b/>
          <w:sz w:val="28"/>
          <w:szCs w:val="28"/>
        </w:rPr>
        <w:t xml:space="preserve"> </w:t>
      </w:r>
    </w:p>
    <w:p w:rsidR="00AC579F" w:rsidRDefault="00AC579F" w:rsidP="00AC579F">
      <w:pPr>
        <w:jc w:val="both"/>
      </w:pPr>
      <w:r w:rsidRPr="00AC579F">
        <w:rPr>
          <w:sz w:val="23"/>
          <w:szCs w:val="23"/>
        </w:rPr>
        <w:t>Výročná správa Ob</w:t>
      </w:r>
      <w:r w:rsidR="0082730B">
        <w:rPr>
          <w:sz w:val="23"/>
          <w:szCs w:val="23"/>
        </w:rPr>
        <w:t>ce Plavecké Podhradie za rok 202</w:t>
      </w:r>
      <w:r w:rsidR="00C455BE">
        <w:rPr>
          <w:sz w:val="23"/>
          <w:szCs w:val="23"/>
        </w:rPr>
        <w:t>1</w:t>
      </w:r>
      <w:r w:rsidRPr="00AC579F">
        <w:rPr>
          <w:sz w:val="23"/>
          <w:szCs w:val="23"/>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w:t>
      </w:r>
    </w:p>
    <w:p w:rsidR="00AC579F" w:rsidRDefault="00AC579F" w:rsidP="00AC579F">
      <w:pPr>
        <w:jc w:val="both"/>
      </w:pPr>
      <w:r>
        <w:t xml:space="preserve">Jedným z hlavných cieľov obce je rozšírenie </w:t>
      </w:r>
      <w:r w:rsidR="00000011">
        <w:t xml:space="preserve"> ČOV, </w:t>
      </w:r>
      <w:r>
        <w:t>kanalizácie, úprava chodníkov</w:t>
      </w:r>
      <w:r w:rsidR="00C455BE">
        <w:t xml:space="preserve"> na cintoríne</w:t>
      </w:r>
      <w:r>
        <w:t xml:space="preserve"> </w:t>
      </w:r>
      <w:r w:rsidR="00C455BE">
        <w:t xml:space="preserve">a </w:t>
      </w:r>
      <w:r>
        <w:t>v celej obci, revita</w:t>
      </w:r>
      <w:r w:rsidR="00000011">
        <w:t xml:space="preserve">lizácia centrálnej časti obce. </w:t>
      </w:r>
      <w:r w:rsidR="00B62188">
        <w:t xml:space="preserve">Vybudovanie nových autobusových zastávok.  Oprava pošty a fasády. </w:t>
      </w:r>
      <w:r w:rsidR="00000011">
        <w:t>Zateplenie domu kultúry, nová fasáda. Zateplenie, výmena okien, nová fasáda Materskej školy</w:t>
      </w:r>
      <w:r>
        <w:t xml:space="preserve">. Bližšie ciele sú stanovené v PHSR. </w:t>
      </w:r>
    </w:p>
    <w:p w:rsidR="001C6955" w:rsidRPr="00AC579F" w:rsidRDefault="0043192F" w:rsidP="00AC579F">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3D376D" w:rsidRPr="003C41C4" w:rsidRDefault="003D376D" w:rsidP="009C4CE9">
      <w:pPr>
        <w:spacing w:line="360" w:lineRule="auto"/>
        <w:jc w:val="both"/>
      </w:pPr>
      <w:r w:rsidRPr="003C41C4">
        <w:t>Názov:</w:t>
      </w:r>
      <w:r w:rsidR="00206BF8">
        <w:t xml:space="preserve"> Obec Plavecké Podhradie</w:t>
      </w:r>
    </w:p>
    <w:p w:rsidR="003D376D" w:rsidRPr="003C41C4" w:rsidRDefault="003D376D" w:rsidP="009C4CE9">
      <w:pPr>
        <w:spacing w:line="360" w:lineRule="auto"/>
        <w:jc w:val="both"/>
      </w:pPr>
      <w:r w:rsidRPr="003C41C4">
        <w:t>Sídlo:</w:t>
      </w:r>
      <w:r w:rsidR="00206BF8">
        <w:t xml:space="preserve"> 906 36 Plavecké Podhradie, č. 34</w:t>
      </w:r>
    </w:p>
    <w:p w:rsidR="003D376D" w:rsidRPr="003C41C4" w:rsidRDefault="003D376D" w:rsidP="009C4CE9">
      <w:pPr>
        <w:spacing w:line="360" w:lineRule="auto"/>
        <w:jc w:val="both"/>
      </w:pPr>
      <w:r w:rsidRPr="003C41C4">
        <w:t>IČO:</w:t>
      </w:r>
      <w:r w:rsidR="00206BF8">
        <w:t xml:space="preserve"> 00309788</w:t>
      </w:r>
    </w:p>
    <w:p w:rsidR="00851CF3" w:rsidRDefault="003D376D" w:rsidP="009C4CE9">
      <w:pPr>
        <w:spacing w:line="360" w:lineRule="auto"/>
        <w:jc w:val="both"/>
      </w:pPr>
      <w:r w:rsidRPr="003C41C4">
        <w:t>Štatutárny orgán obce:</w:t>
      </w:r>
      <w:r w:rsidR="00206BF8">
        <w:t xml:space="preserve"> </w:t>
      </w:r>
      <w:r w:rsidR="00851CF3">
        <w:t>Ing</w:t>
      </w:r>
      <w:r w:rsidR="000F77E4">
        <w:t xml:space="preserve"> </w:t>
      </w:r>
      <w:r w:rsidR="00851CF3">
        <w:t>.Július Papán</w:t>
      </w:r>
    </w:p>
    <w:p w:rsidR="003D376D" w:rsidRPr="003C41C4" w:rsidRDefault="00851CF3" w:rsidP="009C4CE9">
      <w:pPr>
        <w:spacing w:line="360" w:lineRule="auto"/>
        <w:jc w:val="both"/>
      </w:pPr>
      <w:r>
        <w:t>T</w:t>
      </w:r>
      <w:r w:rsidR="003D376D" w:rsidRPr="003C41C4">
        <w:t>elefón:</w:t>
      </w:r>
      <w:r>
        <w:t xml:space="preserve"> 034/6585123, 0911180298</w:t>
      </w:r>
    </w:p>
    <w:p w:rsidR="003D376D" w:rsidRPr="003C41C4" w:rsidRDefault="003D376D" w:rsidP="009C4CE9">
      <w:pPr>
        <w:spacing w:line="360" w:lineRule="auto"/>
        <w:jc w:val="both"/>
      </w:pPr>
      <w:r w:rsidRPr="003C41C4">
        <w:t>Mail:</w:t>
      </w:r>
      <w:r w:rsidR="00206BF8">
        <w:t xml:space="preserve"> starosta@p</w:t>
      </w:r>
      <w:r w:rsidR="004D5DC3">
        <w:t>lavecke</w:t>
      </w:r>
      <w:r w:rsidR="00206BF8">
        <w:t>podhradie.sk</w:t>
      </w:r>
    </w:p>
    <w:p w:rsidR="0043192F" w:rsidRDefault="003D376D" w:rsidP="009C4CE9">
      <w:pPr>
        <w:spacing w:line="360" w:lineRule="auto"/>
        <w:jc w:val="both"/>
      </w:pPr>
      <w:r w:rsidRPr="003C41C4">
        <w:t xml:space="preserve">Webová stránka: </w:t>
      </w:r>
      <w:hyperlink r:id="rId9" w:history="1">
        <w:r w:rsidR="004D5DC3" w:rsidRPr="001D0DF5">
          <w:rPr>
            <w:rStyle w:val="Hypertextovprepojenie"/>
          </w:rPr>
          <w:t>www.plaveckepodhradie.sk</w:t>
        </w:r>
      </w:hyperlink>
    </w:p>
    <w:p w:rsidR="000F77E4" w:rsidRPr="000F77E4" w:rsidRDefault="000F77E4" w:rsidP="009C4CE9">
      <w:pPr>
        <w:spacing w:line="360" w:lineRule="auto"/>
        <w:jc w:val="both"/>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3D376D" w:rsidRDefault="003D376D" w:rsidP="000F2439">
      <w:pPr>
        <w:spacing w:line="360" w:lineRule="auto"/>
        <w:jc w:val="both"/>
      </w:pPr>
      <w:r w:rsidRPr="00BE4754">
        <w:t>Starosta obce:</w:t>
      </w:r>
      <w:r w:rsidR="00851CF3">
        <w:t xml:space="preserve"> Ing. Július Papán</w:t>
      </w:r>
    </w:p>
    <w:p w:rsidR="005D54EC" w:rsidRDefault="003D376D" w:rsidP="000F2439">
      <w:pPr>
        <w:spacing w:line="360" w:lineRule="auto"/>
        <w:jc w:val="both"/>
      </w:pPr>
      <w:r w:rsidRPr="000F2439">
        <w:t>Zástupca starostu obce:</w:t>
      </w:r>
      <w:r w:rsidR="00206BF8">
        <w:t xml:space="preserve"> </w:t>
      </w:r>
      <w:r w:rsidR="005D54EC">
        <w:t xml:space="preserve">JUDr. Marián </w:t>
      </w:r>
      <w:proofErr w:type="spellStart"/>
      <w:r w:rsidR="005D54EC">
        <w:t>Grúz</w:t>
      </w:r>
      <w:proofErr w:type="spellEnd"/>
    </w:p>
    <w:p w:rsidR="003D376D" w:rsidRDefault="003D376D" w:rsidP="000F2439">
      <w:pPr>
        <w:spacing w:line="360" w:lineRule="auto"/>
        <w:jc w:val="both"/>
      </w:pPr>
      <w:r>
        <w:t>Hlavný kontrolór obce:</w:t>
      </w:r>
      <w:r w:rsidR="00206BF8">
        <w:t xml:space="preserve"> Ing. </w:t>
      </w:r>
      <w:proofErr w:type="spellStart"/>
      <w:r w:rsidR="00206BF8">
        <w:t>Janotková</w:t>
      </w:r>
      <w:proofErr w:type="spellEnd"/>
      <w:r w:rsidR="00206BF8">
        <w:t xml:space="preserve"> Martina</w:t>
      </w:r>
    </w:p>
    <w:p w:rsidR="00851CF3" w:rsidRDefault="003D376D" w:rsidP="00F40835">
      <w:r>
        <w:t>Obecné zastupiteľstvo:</w:t>
      </w:r>
      <w:r w:rsidR="00206BF8">
        <w:t xml:space="preserve"> </w:t>
      </w:r>
    </w:p>
    <w:p w:rsidR="00851CF3" w:rsidRDefault="00851CF3" w:rsidP="00F40835">
      <w:r>
        <w:t xml:space="preserve">                                     JUDr. Marián </w:t>
      </w:r>
      <w:proofErr w:type="spellStart"/>
      <w:r>
        <w:t>Grúz</w:t>
      </w:r>
      <w:proofErr w:type="spellEnd"/>
    </w:p>
    <w:p w:rsidR="00851CF3" w:rsidRDefault="00851CF3" w:rsidP="00F40835">
      <w:r>
        <w:tab/>
      </w:r>
      <w:r>
        <w:tab/>
      </w:r>
      <w:r>
        <w:tab/>
        <w:t xml:space="preserve">  Ing. Ladislav</w:t>
      </w:r>
      <w:r>
        <w:tab/>
        <w:t xml:space="preserve"> </w:t>
      </w:r>
      <w:proofErr w:type="spellStart"/>
      <w:r>
        <w:t>Dulanský</w:t>
      </w:r>
      <w:proofErr w:type="spellEnd"/>
    </w:p>
    <w:p w:rsidR="00851CF3" w:rsidRDefault="00851CF3" w:rsidP="00F40835">
      <w:r>
        <w:tab/>
      </w:r>
      <w:r>
        <w:tab/>
      </w:r>
      <w:r>
        <w:tab/>
        <w:t xml:space="preserve">  </w:t>
      </w:r>
      <w:r w:rsidR="00C202FF">
        <w:t>Mgr. Mária Fabianová</w:t>
      </w:r>
    </w:p>
    <w:p w:rsidR="00C202FF" w:rsidRDefault="00C202FF" w:rsidP="00F40835">
      <w:r>
        <w:tab/>
      </w:r>
      <w:r>
        <w:tab/>
      </w:r>
      <w:r>
        <w:tab/>
        <w:t xml:space="preserve">  Mgr. Zuzana </w:t>
      </w:r>
      <w:proofErr w:type="spellStart"/>
      <w:r>
        <w:t>Dinušová</w:t>
      </w:r>
      <w:proofErr w:type="spellEnd"/>
      <w:r>
        <w:tab/>
      </w:r>
    </w:p>
    <w:p w:rsidR="00C202FF" w:rsidRDefault="00C202FF" w:rsidP="00F40835">
      <w:r>
        <w:tab/>
      </w:r>
      <w:r>
        <w:tab/>
      </w:r>
      <w:r>
        <w:tab/>
      </w:r>
      <w:r w:rsidR="00000011">
        <w:t xml:space="preserve">  </w:t>
      </w:r>
      <w:r>
        <w:t>Mgr. Monika Gajarová</w:t>
      </w:r>
    </w:p>
    <w:p w:rsidR="00C202FF" w:rsidRDefault="00C202FF" w:rsidP="00F40835">
      <w:r>
        <w:tab/>
      </w:r>
      <w:r>
        <w:tab/>
      </w:r>
      <w:r>
        <w:tab/>
      </w:r>
      <w:r w:rsidR="00000011">
        <w:t xml:space="preserve">  </w:t>
      </w:r>
      <w:r>
        <w:t>Mgr. Dávid Ščepka</w:t>
      </w:r>
    </w:p>
    <w:p w:rsidR="00C202FF" w:rsidRDefault="00C202FF" w:rsidP="00F40835"/>
    <w:p w:rsidR="005067A6" w:rsidRDefault="005067A6" w:rsidP="00F40835"/>
    <w:p w:rsidR="003D376D" w:rsidRDefault="005D54EC" w:rsidP="00F40835">
      <w:r>
        <w:t xml:space="preserve">Finančná komisia: </w:t>
      </w:r>
      <w:r>
        <w:tab/>
        <w:t xml:space="preserve">JUDr. Marián </w:t>
      </w:r>
      <w:proofErr w:type="spellStart"/>
      <w:r>
        <w:t>Grúz</w:t>
      </w:r>
      <w:proofErr w:type="spellEnd"/>
    </w:p>
    <w:p w:rsidR="00206BF8" w:rsidRDefault="005D54EC" w:rsidP="00F40835">
      <w:r>
        <w:tab/>
      </w:r>
      <w:r>
        <w:tab/>
      </w:r>
      <w:r>
        <w:tab/>
      </w:r>
      <w:r w:rsidR="00832768">
        <w:t xml:space="preserve">Ing. Anna </w:t>
      </w:r>
      <w:proofErr w:type="spellStart"/>
      <w:r w:rsidR="00832768">
        <w:t>Hrišová</w:t>
      </w:r>
      <w:proofErr w:type="spellEnd"/>
    </w:p>
    <w:p w:rsidR="00206BF8" w:rsidRDefault="00206BF8" w:rsidP="00F40835">
      <w:r>
        <w:tab/>
      </w:r>
      <w:r>
        <w:tab/>
      </w:r>
      <w:r>
        <w:tab/>
      </w:r>
      <w:r w:rsidR="00832768">
        <w:t>Mgr. Mária Fabianová</w:t>
      </w:r>
    </w:p>
    <w:p w:rsidR="00832768" w:rsidRDefault="00832768" w:rsidP="00F40835">
      <w:r>
        <w:tab/>
      </w:r>
      <w:r>
        <w:tab/>
      </w:r>
      <w:r>
        <w:tab/>
        <w:t>Mgr. Dávid Ščepka</w:t>
      </w:r>
    </w:p>
    <w:p w:rsidR="00832768" w:rsidRDefault="00832768" w:rsidP="00F40835">
      <w:r>
        <w:tab/>
      </w:r>
      <w:r>
        <w:tab/>
      </w:r>
      <w:r>
        <w:tab/>
        <w:t xml:space="preserve">Mgr. Zuzana </w:t>
      </w:r>
      <w:proofErr w:type="spellStart"/>
      <w:r>
        <w:t>Dinušová</w:t>
      </w:r>
      <w:proofErr w:type="spellEnd"/>
    </w:p>
    <w:p w:rsidR="005067A6" w:rsidRDefault="005067A6" w:rsidP="00F40835"/>
    <w:p w:rsidR="00F40835" w:rsidRDefault="00F40835" w:rsidP="00F40835">
      <w:r>
        <w:t xml:space="preserve">Komisia pre ochranu verejného záujmu: </w:t>
      </w:r>
      <w:r>
        <w:tab/>
      </w:r>
      <w:r w:rsidR="000563C7">
        <w:t>Mgr.</w:t>
      </w:r>
      <w:r>
        <w:t>. Fabianová Mária</w:t>
      </w:r>
    </w:p>
    <w:p w:rsidR="00F40835" w:rsidRDefault="00F40835" w:rsidP="00F40835">
      <w:r>
        <w:tab/>
      </w:r>
      <w:r>
        <w:tab/>
      </w:r>
      <w:r>
        <w:tab/>
      </w:r>
      <w:r>
        <w:tab/>
      </w:r>
      <w:r>
        <w:tab/>
      </w:r>
      <w:r>
        <w:tab/>
      </w:r>
      <w:r w:rsidR="005067A6">
        <w:t xml:space="preserve">JUDr. Marián </w:t>
      </w:r>
      <w:proofErr w:type="spellStart"/>
      <w:r w:rsidR="005067A6">
        <w:t>Grúz</w:t>
      </w:r>
      <w:proofErr w:type="spellEnd"/>
    </w:p>
    <w:p w:rsidR="00F40835" w:rsidRDefault="00F40835" w:rsidP="00F40835">
      <w:r>
        <w:tab/>
      </w:r>
      <w:r>
        <w:tab/>
      </w:r>
      <w:r>
        <w:tab/>
      </w:r>
      <w:r>
        <w:tab/>
      </w:r>
      <w:r>
        <w:tab/>
      </w:r>
      <w:r>
        <w:tab/>
      </w:r>
      <w:r w:rsidR="0082730B">
        <w:t xml:space="preserve">Mgr. Zuzana </w:t>
      </w:r>
      <w:proofErr w:type="spellStart"/>
      <w:r w:rsidR="0082730B">
        <w:t>Dinušo</w:t>
      </w:r>
      <w:r w:rsidR="00832768">
        <w:t>vá</w:t>
      </w:r>
      <w:proofErr w:type="spellEnd"/>
      <w:r>
        <w:tab/>
      </w:r>
      <w:r>
        <w:tab/>
      </w:r>
      <w:r>
        <w:tab/>
      </w:r>
      <w:r>
        <w:tab/>
      </w:r>
      <w:r>
        <w:tab/>
      </w:r>
      <w:r w:rsidR="00832768">
        <w:tab/>
      </w:r>
      <w:r w:rsidR="00832768">
        <w:tab/>
      </w:r>
      <w:r w:rsidR="00832768">
        <w:tab/>
      </w:r>
    </w:p>
    <w:p w:rsidR="005067A6" w:rsidRDefault="005067A6" w:rsidP="00F40835"/>
    <w:p w:rsidR="00832768" w:rsidRDefault="005067A6" w:rsidP="00F40835">
      <w:r>
        <w:t xml:space="preserve">Kultúrna a športová komisia: Mgr. </w:t>
      </w:r>
      <w:r w:rsidR="00832768">
        <w:t>Ľubica Hlavatá</w:t>
      </w:r>
    </w:p>
    <w:p w:rsidR="005067A6" w:rsidRDefault="005067A6" w:rsidP="00F40835">
      <w:r>
        <w:tab/>
      </w:r>
      <w:r>
        <w:tab/>
      </w:r>
      <w:r>
        <w:tab/>
      </w:r>
      <w:r>
        <w:tab/>
      </w:r>
      <w:r w:rsidR="00832768">
        <w:t xml:space="preserve">Ing. Denisa </w:t>
      </w:r>
      <w:proofErr w:type="spellStart"/>
      <w:r w:rsidR="00832768">
        <w:t>Ludrovská</w:t>
      </w:r>
      <w:proofErr w:type="spellEnd"/>
    </w:p>
    <w:p w:rsidR="005067A6" w:rsidRDefault="00832768" w:rsidP="00F40835">
      <w:r>
        <w:tab/>
      </w:r>
      <w:r>
        <w:tab/>
      </w:r>
      <w:r>
        <w:tab/>
      </w:r>
      <w:r>
        <w:tab/>
        <w:t>Peter Kovár</w:t>
      </w:r>
    </w:p>
    <w:p w:rsidR="00832768" w:rsidRDefault="005067A6" w:rsidP="00F40835">
      <w:r>
        <w:tab/>
      </w:r>
      <w:r>
        <w:tab/>
      </w:r>
      <w:r>
        <w:tab/>
      </w:r>
      <w:r>
        <w:tab/>
      </w:r>
      <w:r w:rsidR="00832768">
        <w:t xml:space="preserve">Petra </w:t>
      </w:r>
      <w:proofErr w:type="spellStart"/>
      <w:r w:rsidR="00832768">
        <w:t>Pártlová</w:t>
      </w:r>
      <w:proofErr w:type="spellEnd"/>
    </w:p>
    <w:p w:rsidR="005067A6" w:rsidRDefault="00832768" w:rsidP="00F40835">
      <w:r>
        <w:t xml:space="preserve"> </w:t>
      </w:r>
      <w:r>
        <w:tab/>
      </w:r>
      <w:r>
        <w:tab/>
      </w:r>
      <w:r>
        <w:tab/>
      </w:r>
      <w:r>
        <w:tab/>
        <w:t xml:space="preserve">Bc. Peter </w:t>
      </w:r>
      <w:proofErr w:type="spellStart"/>
      <w:r>
        <w:t>Janotka</w:t>
      </w:r>
      <w:proofErr w:type="spellEnd"/>
    </w:p>
    <w:p w:rsidR="00832768" w:rsidRDefault="00832768" w:rsidP="00F40835">
      <w:r>
        <w:tab/>
      </w:r>
      <w:r>
        <w:tab/>
      </w:r>
      <w:r>
        <w:tab/>
      </w:r>
      <w:r>
        <w:tab/>
        <w:t>Mgr. Gabriela Papánová</w:t>
      </w:r>
    </w:p>
    <w:p w:rsidR="00832768" w:rsidRDefault="00832768" w:rsidP="00F40835"/>
    <w:p w:rsidR="005067A6" w:rsidRDefault="005067A6" w:rsidP="00F40835">
      <w:r>
        <w:t xml:space="preserve">Sociálna komisia:  PhDr. </w:t>
      </w:r>
      <w:proofErr w:type="spellStart"/>
      <w:r>
        <w:t>Knezovičová</w:t>
      </w:r>
      <w:proofErr w:type="spellEnd"/>
      <w:r>
        <w:t xml:space="preserve"> Monika</w:t>
      </w:r>
    </w:p>
    <w:p w:rsidR="005067A6" w:rsidRDefault="005067A6" w:rsidP="00F40835">
      <w:r>
        <w:tab/>
      </w:r>
      <w:r>
        <w:tab/>
        <w:t xml:space="preserve">       Mgr. Gajarová Monika</w:t>
      </w:r>
    </w:p>
    <w:p w:rsidR="00832768" w:rsidRDefault="00832768" w:rsidP="00F40835">
      <w:r>
        <w:t xml:space="preserve">   </w:t>
      </w:r>
      <w:r>
        <w:tab/>
      </w:r>
      <w:r>
        <w:tab/>
        <w:t xml:space="preserve">       Radovan </w:t>
      </w:r>
      <w:proofErr w:type="spellStart"/>
      <w:r>
        <w:t>Surovič</w:t>
      </w:r>
      <w:proofErr w:type="spellEnd"/>
    </w:p>
    <w:p w:rsidR="00832768" w:rsidRDefault="00832768" w:rsidP="00F40835">
      <w:r>
        <w:tab/>
      </w:r>
      <w:r>
        <w:tab/>
        <w:t xml:space="preserve">       Mgr. Emil Hlavatý</w:t>
      </w:r>
    </w:p>
    <w:p w:rsidR="00832768" w:rsidRDefault="00832768" w:rsidP="00F40835">
      <w:r>
        <w:tab/>
        <w:t xml:space="preserve">                   Bc. Martin </w:t>
      </w:r>
      <w:proofErr w:type="spellStart"/>
      <w:r>
        <w:t>Hriš</w:t>
      </w:r>
      <w:proofErr w:type="spellEnd"/>
    </w:p>
    <w:p w:rsidR="00832768" w:rsidRDefault="00000011" w:rsidP="00F40835">
      <w:r>
        <w:tab/>
      </w:r>
      <w:r>
        <w:tab/>
        <w:t xml:space="preserve">       </w:t>
      </w:r>
      <w:r w:rsidR="00832768">
        <w:t xml:space="preserve">Ing. Ladislav </w:t>
      </w:r>
      <w:proofErr w:type="spellStart"/>
      <w:r w:rsidR="00832768">
        <w:t>Dulanský</w:t>
      </w:r>
      <w:proofErr w:type="spellEnd"/>
    </w:p>
    <w:p w:rsidR="00832768" w:rsidRDefault="00000011" w:rsidP="00F40835">
      <w:r>
        <w:tab/>
      </w:r>
      <w:r>
        <w:tab/>
        <w:t xml:space="preserve">       </w:t>
      </w:r>
      <w:r w:rsidR="00832768">
        <w:t xml:space="preserve">Mgr. Zuzana </w:t>
      </w:r>
      <w:proofErr w:type="spellStart"/>
      <w:r w:rsidR="00832768">
        <w:t>Dinušová</w:t>
      </w:r>
      <w:proofErr w:type="spellEnd"/>
    </w:p>
    <w:p w:rsidR="0080596F" w:rsidRDefault="00832768" w:rsidP="00F40835">
      <w:r>
        <w:tab/>
      </w:r>
      <w:r>
        <w:tab/>
      </w:r>
    </w:p>
    <w:p w:rsidR="00AD7821" w:rsidRDefault="00AD7821" w:rsidP="00F40835">
      <w:r>
        <w:t xml:space="preserve">Stavebná komisia: </w:t>
      </w:r>
      <w:r w:rsidR="00832768">
        <w:t xml:space="preserve">Maroš </w:t>
      </w:r>
      <w:proofErr w:type="spellStart"/>
      <w:r w:rsidR="0080596F">
        <w:t>H</w:t>
      </w:r>
      <w:r w:rsidR="00832768">
        <w:t>raban</w:t>
      </w:r>
      <w:proofErr w:type="spellEnd"/>
    </w:p>
    <w:p w:rsidR="00AD7821" w:rsidRDefault="00AD7821" w:rsidP="00F40835">
      <w:r>
        <w:tab/>
      </w:r>
      <w:r>
        <w:tab/>
        <w:t xml:space="preserve">       Ing. </w:t>
      </w:r>
      <w:r w:rsidR="00832768">
        <w:t>Eva Ščepková</w:t>
      </w:r>
    </w:p>
    <w:p w:rsidR="00AD7821" w:rsidRDefault="00AD7821" w:rsidP="00F40835">
      <w:r>
        <w:tab/>
      </w:r>
      <w:r>
        <w:tab/>
        <w:t xml:space="preserve">       </w:t>
      </w:r>
      <w:r w:rsidR="00832768">
        <w:t xml:space="preserve">Ing. </w:t>
      </w:r>
      <w:proofErr w:type="spellStart"/>
      <w:r>
        <w:t>Dulanský</w:t>
      </w:r>
      <w:proofErr w:type="spellEnd"/>
      <w:r>
        <w:t xml:space="preserve"> Ladislav</w:t>
      </w:r>
    </w:p>
    <w:p w:rsidR="0080596F" w:rsidRDefault="00832768" w:rsidP="00F40835">
      <w:r>
        <w:tab/>
      </w:r>
      <w:r>
        <w:tab/>
        <w:t xml:space="preserve">       Bc. Martin </w:t>
      </w:r>
      <w:proofErr w:type="spellStart"/>
      <w:r>
        <w:t>Hriš</w:t>
      </w:r>
      <w:proofErr w:type="spellEnd"/>
      <w:r w:rsidR="00AD7821">
        <w:tab/>
      </w:r>
      <w:r w:rsidR="00AD7821">
        <w:tab/>
      </w:r>
    </w:p>
    <w:p w:rsidR="000F77E4" w:rsidRDefault="000F77E4" w:rsidP="00F40835"/>
    <w:p w:rsidR="0080596F" w:rsidRDefault="0080596F" w:rsidP="00F40835">
      <w:r>
        <w:t>Komisia pre životné prostredie a verejný poriadok:</w:t>
      </w:r>
      <w:r w:rsidR="00AD7821">
        <w:tab/>
      </w:r>
    </w:p>
    <w:p w:rsidR="0080596F" w:rsidRDefault="0080596F" w:rsidP="00F40835">
      <w:r>
        <w:tab/>
      </w:r>
      <w:r>
        <w:tab/>
      </w:r>
      <w:r>
        <w:tab/>
        <w:t xml:space="preserve">JUDr. Marián </w:t>
      </w:r>
      <w:proofErr w:type="spellStart"/>
      <w:r>
        <w:t>Grúz</w:t>
      </w:r>
      <w:proofErr w:type="spellEnd"/>
    </w:p>
    <w:p w:rsidR="0080596F" w:rsidRDefault="0080596F" w:rsidP="00F40835">
      <w:r>
        <w:tab/>
      </w:r>
      <w:r>
        <w:tab/>
      </w:r>
      <w:r>
        <w:tab/>
        <w:t xml:space="preserve">Michal </w:t>
      </w:r>
      <w:proofErr w:type="spellStart"/>
      <w:r>
        <w:t>Šišulák</w:t>
      </w:r>
      <w:proofErr w:type="spellEnd"/>
    </w:p>
    <w:p w:rsidR="0080596F" w:rsidRDefault="0080596F" w:rsidP="00F40835">
      <w:r>
        <w:tab/>
      </w:r>
      <w:r>
        <w:tab/>
      </w:r>
      <w:r>
        <w:tab/>
        <w:t xml:space="preserve">František </w:t>
      </w:r>
      <w:proofErr w:type="spellStart"/>
      <w:r>
        <w:t>Figura</w:t>
      </w:r>
      <w:proofErr w:type="spellEnd"/>
    </w:p>
    <w:p w:rsidR="0080596F" w:rsidRDefault="0080596F" w:rsidP="00F40835">
      <w:r>
        <w:tab/>
      </w:r>
      <w:r>
        <w:tab/>
      </w:r>
      <w:r>
        <w:tab/>
        <w:t xml:space="preserve">Jozef </w:t>
      </w:r>
      <w:proofErr w:type="spellStart"/>
      <w:r>
        <w:t>Ludrovský</w:t>
      </w:r>
      <w:proofErr w:type="spellEnd"/>
    </w:p>
    <w:p w:rsidR="0080596F" w:rsidRDefault="0080596F" w:rsidP="00F40835">
      <w:r>
        <w:tab/>
      </w:r>
      <w:r>
        <w:tab/>
      </w:r>
      <w:r>
        <w:tab/>
        <w:t xml:space="preserve">Mgr. Radko </w:t>
      </w:r>
      <w:proofErr w:type="spellStart"/>
      <w:r>
        <w:t>Zamboj</w:t>
      </w:r>
      <w:proofErr w:type="spellEnd"/>
    </w:p>
    <w:p w:rsidR="0080596F" w:rsidRDefault="0080596F" w:rsidP="00F40835">
      <w:r>
        <w:tab/>
      </w:r>
      <w:r>
        <w:tab/>
      </w:r>
      <w:r>
        <w:tab/>
        <w:t xml:space="preserve">Ing. Ladislav </w:t>
      </w:r>
      <w:proofErr w:type="spellStart"/>
      <w:r>
        <w:t>Dulanský</w:t>
      </w:r>
      <w:proofErr w:type="spellEnd"/>
    </w:p>
    <w:p w:rsidR="0080596F" w:rsidRDefault="0080596F" w:rsidP="00F40835">
      <w:r>
        <w:tab/>
      </w:r>
      <w:r>
        <w:tab/>
      </w:r>
      <w:r>
        <w:tab/>
        <w:t>Mgr. Dávid Ščepka</w:t>
      </w:r>
    </w:p>
    <w:p w:rsidR="0080596F" w:rsidRDefault="0080596F" w:rsidP="00F40835">
      <w:r>
        <w:tab/>
      </w:r>
      <w:r>
        <w:tab/>
      </w:r>
      <w:r>
        <w:tab/>
        <w:t>Ondrej Popovič</w:t>
      </w:r>
    </w:p>
    <w:p w:rsidR="0080596F" w:rsidRDefault="0080596F" w:rsidP="00F40835">
      <w:r>
        <w:tab/>
      </w:r>
      <w:r>
        <w:tab/>
      </w:r>
      <w:r>
        <w:tab/>
        <w:t xml:space="preserve">Dezider </w:t>
      </w:r>
      <w:proofErr w:type="spellStart"/>
      <w:r>
        <w:t>Kravčuk</w:t>
      </w:r>
      <w:proofErr w:type="spellEnd"/>
    </w:p>
    <w:p w:rsidR="005067A6" w:rsidRDefault="0080596F" w:rsidP="00F40835">
      <w:r>
        <w:tab/>
      </w:r>
      <w:r>
        <w:tab/>
      </w:r>
      <w:r>
        <w:tab/>
      </w:r>
      <w:proofErr w:type="spellStart"/>
      <w:r>
        <w:t>Petr</w:t>
      </w:r>
      <w:proofErr w:type="spellEnd"/>
      <w:r>
        <w:t xml:space="preserve"> Navrátil</w:t>
      </w:r>
      <w:r w:rsidR="005067A6">
        <w:tab/>
      </w:r>
    </w:p>
    <w:p w:rsidR="00F40835" w:rsidRDefault="005067A6" w:rsidP="000F2439">
      <w:pPr>
        <w:spacing w:line="360" w:lineRule="auto"/>
        <w:jc w:val="both"/>
      </w:pPr>
      <w:r>
        <w:tab/>
      </w:r>
      <w:r>
        <w:tab/>
      </w:r>
      <w:r>
        <w:tab/>
      </w:r>
      <w:r>
        <w:tab/>
      </w:r>
    </w:p>
    <w:p w:rsidR="00206BF8" w:rsidRPr="00BE4754" w:rsidRDefault="003D376D" w:rsidP="00206BF8">
      <w:pPr>
        <w:jc w:val="both"/>
      </w:pPr>
      <w:r>
        <w:t>Obecný úrad:</w:t>
      </w:r>
      <w:r w:rsidR="0011399F">
        <w:t xml:space="preserve">  Ing. Július Papán</w:t>
      </w:r>
      <w:r w:rsidR="00000011">
        <w:t xml:space="preserve"> – starosta obce</w:t>
      </w:r>
    </w:p>
    <w:p w:rsidR="00206BF8" w:rsidRDefault="0011399F" w:rsidP="00206BF8">
      <w:pPr>
        <w:jc w:val="both"/>
      </w:pPr>
      <w:r>
        <w:tab/>
      </w:r>
      <w:r>
        <w:tab/>
      </w:r>
      <w:r w:rsidR="00206BF8">
        <w:t>Iveta Písečná   – účtovníčka a matrikárka</w:t>
      </w:r>
    </w:p>
    <w:p w:rsidR="00206BF8" w:rsidRDefault="0011399F" w:rsidP="0011399F">
      <w:pPr>
        <w:jc w:val="both"/>
      </w:pPr>
      <w:r>
        <w:t xml:space="preserve">                        </w:t>
      </w:r>
      <w:r w:rsidR="00000011">
        <w:t>Zuzana Šišuláková</w:t>
      </w:r>
      <w:r w:rsidR="00AD7821">
        <w:t xml:space="preserve"> </w:t>
      </w:r>
      <w:r>
        <w:t>–</w:t>
      </w:r>
      <w:r w:rsidR="00AD7821">
        <w:t>referentk</w:t>
      </w:r>
      <w:r>
        <w:t xml:space="preserve">a. </w:t>
      </w:r>
      <w:r w:rsidR="00206BF8">
        <w:t xml:space="preserve">                                                                        </w:t>
      </w:r>
      <w:r w:rsidR="00AD7821">
        <w:t xml:space="preserve">      </w:t>
      </w:r>
    </w:p>
    <w:p w:rsidR="003D376D" w:rsidRDefault="0011399F" w:rsidP="00206BF8">
      <w:pPr>
        <w:spacing w:line="360" w:lineRule="auto"/>
        <w:jc w:val="both"/>
      </w:pPr>
      <w:r>
        <w:t xml:space="preserve">                        </w:t>
      </w:r>
      <w:r w:rsidR="00C455BE">
        <w:t>Eva Ščepková</w:t>
      </w:r>
      <w:r w:rsidR="00206BF8">
        <w:t xml:space="preserve"> - upratovačka</w:t>
      </w:r>
    </w:p>
    <w:p w:rsidR="003D376D" w:rsidRPr="00F40835" w:rsidRDefault="002B4419" w:rsidP="00F40835">
      <w:pPr>
        <w:numPr>
          <w:ilvl w:val="0"/>
          <w:numId w:val="18"/>
        </w:numPr>
        <w:spacing w:line="360" w:lineRule="auto"/>
        <w:ind w:left="284" w:hanging="284"/>
        <w:rPr>
          <w:b/>
          <w:sz w:val="28"/>
          <w:szCs w:val="28"/>
        </w:rPr>
      </w:pPr>
      <w:r w:rsidRPr="00F40835">
        <w:rPr>
          <w:b/>
          <w:sz w:val="28"/>
          <w:szCs w:val="28"/>
        </w:rPr>
        <w:lastRenderedPageBreak/>
        <w:t xml:space="preserve">Poslanie, vízie, ciele </w:t>
      </w:r>
    </w:p>
    <w:p w:rsidR="002B4419" w:rsidRPr="003C41C4" w:rsidRDefault="002B4419" w:rsidP="00C81C9A">
      <w:pPr>
        <w:jc w:val="both"/>
      </w:pPr>
      <w:r w:rsidRPr="00C81C9A">
        <w:rPr>
          <w:b/>
        </w:rPr>
        <w:t>Poslanie obce:</w:t>
      </w:r>
      <w:r w:rsidR="00C81C9A">
        <w:t xml:space="preserve"> Poslaním vedenia obce je, aby sa všetkým občanom žilo v obci čo najlepšie, aby sa im vytvárali podmienky pre dobrý život v oblasti kultúry, športu, oddychu a zábavy. Aby mali základné služby v oblasti, obchodu, poštové služby, a aby deti mali zabezpečenú predškolskú i školskú výchovu.</w:t>
      </w:r>
    </w:p>
    <w:p w:rsidR="002B4419" w:rsidRPr="003C41C4" w:rsidRDefault="002B4419" w:rsidP="00C81C9A">
      <w:pPr>
        <w:jc w:val="both"/>
      </w:pPr>
      <w:r w:rsidRPr="00C81C9A">
        <w:rPr>
          <w:b/>
        </w:rPr>
        <w:t>Vízie obce:</w:t>
      </w:r>
      <w:r w:rsidR="00C81C9A">
        <w:t xml:space="preserve"> Obec Plavecké Podhradie má vhodné pre</w:t>
      </w:r>
      <w:r w:rsidR="00C044E6">
        <w:t>dpoklady byť pre svojich občanov</w:t>
      </w:r>
      <w:r w:rsidR="00C81C9A">
        <w:t xml:space="preserve"> miestnom pre pokojné bývanie, v čistom a zdravom prostredí. Obec by mala svojim obyvateľom poskytnúť priaznivé podmienky pre kultúrne, záujmové, športové či iné vyžitie.</w:t>
      </w:r>
      <w:r w:rsidR="00C044E6">
        <w:t xml:space="preserve"> </w:t>
      </w:r>
    </w:p>
    <w:p w:rsidR="002B4419" w:rsidRDefault="002B4419" w:rsidP="00C81C9A">
      <w:pPr>
        <w:jc w:val="both"/>
      </w:pPr>
      <w:r w:rsidRPr="00C81C9A">
        <w:rPr>
          <w:b/>
        </w:rPr>
        <w:t>Ciele obce:</w:t>
      </w:r>
      <w:r w:rsidR="00C81C9A">
        <w:t xml:space="preserve"> Jedným z hlavných cieľov obce je rozšírenie </w:t>
      </w:r>
      <w:r w:rsidR="001C6955">
        <w:t>kanalizácie, úprava chodníkov v celej obci, revitalizácia centrálnej č</w:t>
      </w:r>
      <w:r w:rsidR="00D147D7">
        <w:t xml:space="preserve">asti obce, rekonštrukcia domu kultúry, zateplenie fasáda.  </w:t>
      </w:r>
      <w:r w:rsidR="0082730B">
        <w:t>Zateplenie a nová fasáda  Materská škola.</w:t>
      </w:r>
      <w:r w:rsidR="00D147D7">
        <w:t xml:space="preserve"> </w:t>
      </w:r>
      <w:r w:rsidR="00D25733">
        <w:t xml:space="preserve"> </w:t>
      </w:r>
      <w:r w:rsidR="001C6955">
        <w:t>Bližšie ciele sú stanovené v PHSR.</w:t>
      </w:r>
    </w:p>
    <w:p w:rsidR="005F1214" w:rsidRDefault="001C6955" w:rsidP="004C08B1">
      <w:pPr>
        <w:jc w:val="both"/>
      </w:pPr>
      <w:r>
        <w:rPr>
          <w:sz w:val="23"/>
          <w:szCs w:val="23"/>
        </w:rPr>
        <w:t>Ciele obec stanovuje na základe problémov, ich príčin a dôsledkov v súčasnom stave obce. Základným predpokladom pre splnenie cieľov je získanie potrebných finančných zdrojov, a to najmä z verejných fondov, resp. z fondov Európskej únie.</w:t>
      </w:r>
    </w:p>
    <w:p w:rsidR="004C08B1" w:rsidRPr="004C08B1" w:rsidRDefault="004C08B1" w:rsidP="004C08B1">
      <w:pPr>
        <w:jc w:val="both"/>
      </w:pPr>
    </w:p>
    <w:p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rsidR="00930911" w:rsidRDefault="008B145B" w:rsidP="008B145B">
      <w:pPr>
        <w:jc w:val="both"/>
      </w:pPr>
      <w: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8B145B" w:rsidRDefault="008B145B"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8B145B" w:rsidRDefault="008B145B" w:rsidP="008B145B">
      <w:pPr>
        <w:jc w:val="both"/>
      </w:pPr>
      <w:r>
        <w:t>Geografická poloha obce :  Obec leží na úpätí severozápadnej strany Malých Karpát a rozhraní</w:t>
      </w:r>
    </w:p>
    <w:p w:rsidR="008B145B" w:rsidRDefault="008B145B" w:rsidP="008B145B">
      <w:pPr>
        <w:pStyle w:val="Odsekzoznamu"/>
        <w:jc w:val="both"/>
      </w:pPr>
      <w:r>
        <w:t xml:space="preserve">                                Záhorskej nížiny.</w:t>
      </w:r>
    </w:p>
    <w:p w:rsidR="008B145B" w:rsidRDefault="008B145B" w:rsidP="008B145B">
      <w:pPr>
        <w:jc w:val="both"/>
      </w:pPr>
      <w:r>
        <w:t>Susedné mestá a obce :        Sološnica a Plavecký Mikuláš.  Najbližšie je mesto Malacky.</w:t>
      </w:r>
    </w:p>
    <w:p w:rsidR="008B145B" w:rsidRDefault="008B145B" w:rsidP="008B145B">
      <w:pPr>
        <w:pStyle w:val="Odsekzoznamu"/>
        <w:jc w:val="both"/>
      </w:pPr>
    </w:p>
    <w:p w:rsidR="008B145B" w:rsidRDefault="008B145B" w:rsidP="008B145B">
      <w:pPr>
        <w:jc w:val="both"/>
      </w:pPr>
      <w:r>
        <w:t>Celková rozloha obce :        21,79 km2</w:t>
      </w:r>
    </w:p>
    <w:p w:rsidR="008B145B" w:rsidRDefault="008B145B" w:rsidP="008B145B">
      <w:pPr>
        <w:pStyle w:val="Odsekzoznamu"/>
        <w:jc w:val="both"/>
      </w:pPr>
    </w:p>
    <w:p w:rsidR="008B145B" w:rsidRPr="00AA4900" w:rsidRDefault="008B145B" w:rsidP="008B145B">
      <w:pPr>
        <w:jc w:val="both"/>
      </w:pPr>
      <w:r>
        <w:t xml:space="preserve">Nadmorská výška :              256  m nad morom </w:t>
      </w:r>
      <w:r w:rsidRPr="008B145B">
        <w:rPr>
          <w:vertAlign w:val="superscript"/>
        </w:rPr>
        <w:t xml:space="preserve"> </w:t>
      </w:r>
    </w:p>
    <w:p w:rsidR="005D54F9" w:rsidRPr="005D54F9" w:rsidRDefault="005D54F9" w:rsidP="008E28BF">
      <w:pPr>
        <w:spacing w:line="360" w:lineRule="auto"/>
        <w:jc w:val="both"/>
        <w:rPr>
          <w:b/>
        </w:rPr>
      </w:pP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8B145B" w:rsidRDefault="008B145B" w:rsidP="008B145B">
      <w:pPr>
        <w:jc w:val="both"/>
      </w:pPr>
      <w:r>
        <w:t xml:space="preserve">Hustota  a počet obyvateľov :  </w:t>
      </w:r>
      <w:r w:rsidR="000A3C28">
        <w:t>30,70</w:t>
      </w:r>
      <w:r>
        <w:t>% obyvateľov na 1 km</w:t>
      </w:r>
      <w:r w:rsidRPr="008B145B">
        <w:rPr>
          <w:vertAlign w:val="superscript"/>
        </w:rPr>
        <w:t xml:space="preserve">2 </w:t>
      </w:r>
      <w:r>
        <w:t xml:space="preserve">, počet obyvateľov </w:t>
      </w:r>
      <w:r w:rsidR="00C455BE">
        <w:t>720</w:t>
      </w:r>
      <w:r>
        <w:t>.</w:t>
      </w:r>
    </w:p>
    <w:p w:rsidR="0024642D" w:rsidRDefault="0024642D" w:rsidP="008B145B"/>
    <w:p w:rsidR="008B145B" w:rsidRDefault="008B145B" w:rsidP="008B145B">
      <w:r>
        <w:t xml:space="preserve">Národnostná štruktúra : 98 % slovenská národnosť,  2 % česká národnosť.                                     </w:t>
      </w:r>
    </w:p>
    <w:p w:rsidR="008B145B" w:rsidRDefault="008B145B" w:rsidP="008B145B">
      <w:pPr>
        <w:pStyle w:val="Odsekzoznamu"/>
      </w:pPr>
      <w:r>
        <w:t xml:space="preserve">                                     </w:t>
      </w:r>
    </w:p>
    <w:p w:rsidR="008B145B" w:rsidRDefault="008B145B" w:rsidP="008B145B">
      <w:pPr>
        <w:jc w:val="both"/>
      </w:pPr>
      <w:r>
        <w:t>Štruktúra obyvateľstva podľa náboženského významu : 86,92% rímskokatolícke,              8,67% bez vyznania, 4,41% nezistené.</w:t>
      </w:r>
    </w:p>
    <w:p w:rsidR="000A3C28" w:rsidRDefault="008B145B" w:rsidP="008B145B">
      <w:pPr>
        <w:jc w:val="both"/>
      </w:pPr>
      <w:r>
        <w:t>Vývoj počtu obyvateľov</w:t>
      </w:r>
      <w:r w:rsidR="00EA52A5">
        <w:t xml:space="preserve">: </w:t>
      </w:r>
      <w:r w:rsidR="00EA52A5">
        <w:tab/>
      </w:r>
      <w:r w:rsidR="000A3C28">
        <w:t>k 31.12.2013</w:t>
      </w:r>
      <w:r w:rsidR="000A3C28">
        <w:tab/>
      </w:r>
      <w:r w:rsidR="000A3C28">
        <w:tab/>
        <w:t>652 obyvateľov</w:t>
      </w:r>
    </w:p>
    <w:p w:rsidR="000A3C28" w:rsidRDefault="000A3C28" w:rsidP="008B145B">
      <w:pPr>
        <w:jc w:val="both"/>
      </w:pPr>
      <w:r>
        <w:tab/>
      </w:r>
      <w:r>
        <w:tab/>
      </w:r>
      <w:r>
        <w:tab/>
      </w:r>
      <w:r>
        <w:tab/>
        <w:t>k 31.12.2014</w:t>
      </w:r>
      <w:r>
        <w:tab/>
      </w:r>
      <w:r>
        <w:tab/>
        <w:t>669 obyvateľov</w:t>
      </w:r>
    </w:p>
    <w:p w:rsidR="00C40EDE" w:rsidRDefault="00C40EDE" w:rsidP="008B145B">
      <w:pPr>
        <w:jc w:val="both"/>
      </w:pPr>
      <w:r>
        <w:tab/>
      </w:r>
      <w:r>
        <w:tab/>
      </w:r>
      <w:r>
        <w:tab/>
      </w:r>
      <w:r>
        <w:tab/>
        <w:t xml:space="preserve">k 31.12.2015              678 obyvateľov </w:t>
      </w:r>
    </w:p>
    <w:p w:rsidR="000A3C28" w:rsidRDefault="005752AF" w:rsidP="008B145B">
      <w:pPr>
        <w:jc w:val="both"/>
      </w:pPr>
      <w:r>
        <w:tab/>
      </w:r>
      <w:r>
        <w:tab/>
      </w:r>
      <w:r>
        <w:tab/>
      </w:r>
      <w:r>
        <w:tab/>
        <w:t>k 31.12.2016              658 obyvateľov</w:t>
      </w:r>
    </w:p>
    <w:p w:rsidR="00A43961" w:rsidRDefault="00A43961" w:rsidP="008B145B">
      <w:pPr>
        <w:jc w:val="both"/>
      </w:pPr>
      <w:r>
        <w:t xml:space="preserve">                                               k 31.12.2017              650 obyvateľov</w:t>
      </w:r>
    </w:p>
    <w:p w:rsidR="00EA52A5" w:rsidRDefault="00D147D7" w:rsidP="008E28BF">
      <w:pPr>
        <w:spacing w:line="360" w:lineRule="auto"/>
        <w:jc w:val="both"/>
      </w:pPr>
      <w:r>
        <w:tab/>
      </w:r>
      <w:r>
        <w:tab/>
      </w:r>
      <w:r>
        <w:tab/>
      </w:r>
      <w:r>
        <w:tab/>
        <w:t xml:space="preserve">k 31.12.2018 </w:t>
      </w:r>
      <w:r>
        <w:tab/>
        <w:t xml:space="preserve">           6</w:t>
      </w:r>
      <w:r w:rsidR="004D5DC3">
        <w:t>68</w:t>
      </w:r>
      <w:r>
        <w:t xml:space="preserve"> obyvateľov</w:t>
      </w:r>
    </w:p>
    <w:p w:rsidR="00D147D7" w:rsidRDefault="00EA52A5" w:rsidP="008E28BF">
      <w:pPr>
        <w:spacing w:line="360" w:lineRule="auto"/>
        <w:jc w:val="both"/>
      </w:pPr>
      <w:r>
        <w:t xml:space="preserve">                                               </w:t>
      </w:r>
      <w:r w:rsidR="00D147D7">
        <w:t xml:space="preserve">k 31.12.2019            </w:t>
      </w:r>
      <w:r w:rsidR="00C455BE">
        <w:t xml:space="preserve"> </w:t>
      </w:r>
      <w:r w:rsidR="00D147D7">
        <w:t xml:space="preserve"> 6</w:t>
      </w:r>
      <w:r w:rsidR="004D5DC3">
        <w:t>8</w:t>
      </w:r>
      <w:r w:rsidR="00121255">
        <w:t>8</w:t>
      </w:r>
      <w:r w:rsidR="00D147D7">
        <w:t xml:space="preserve"> obyvateľov</w:t>
      </w:r>
    </w:p>
    <w:p w:rsidR="00EA52A5" w:rsidRDefault="00EA52A5" w:rsidP="008E28BF">
      <w:pPr>
        <w:spacing w:line="360" w:lineRule="auto"/>
        <w:jc w:val="both"/>
      </w:pPr>
      <w:r>
        <w:tab/>
      </w:r>
      <w:r>
        <w:tab/>
      </w:r>
      <w:r>
        <w:tab/>
      </w:r>
      <w:r>
        <w:tab/>
        <w:t>k 31.12.2020</w:t>
      </w:r>
      <w:r>
        <w:tab/>
        <w:t xml:space="preserve">          </w:t>
      </w:r>
      <w:r w:rsidR="00C455BE">
        <w:t xml:space="preserve"> </w:t>
      </w:r>
      <w:r>
        <w:t>698 obyvateľov</w:t>
      </w:r>
    </w:p>
    <w:p w:rsidR="00D147D7" w:rsidRDefault="00C455BE" w:rsidP="008E28BF">
      <w:pPr>
        <w:spacing w:line="360" w:lineRule="auto"/>
        <w:jc w:val="both"/>
      </w:pPr>
      <w:r>
        <w:lastRenderedPageBreak/>
        <w:tab/>
      </w:r>
      <w:r>
        <w:tab/>
      </w:r>
      <w:r>
        <w:tab/>
      </w:r>
      <w:r>
        <w:tab/>
        <w:t>k 31.12.2021              720 obyvateľo</w:t>
      </w:r>
      <w:r w:rsidR="0024642D">
        <w:t>v</w:t>
      </w:r>
    </w:p>
    <w:p w:rsidR="00D147D7" w:rsidRDefault="00D147D7" w:rsidP="008E28BF">
      <w:pPr>
        <w:spacing w:line="360" w:lineRule="auto"/>
        <w:jc w:val="both"/>
      </w:pPr>
    </w:p>
    <w:p w:rsidR="005D54F9" w:rsidRDefault="005A0DDA" w:rsidP="008E28BF">
      <w:pPr>
        <w:numPr>
          <w:ilvl w:val="1"/>
          <w:numId w:val="18"/>
        </w:numPr>
        <w:spacing w:line="360" w:lineRule="auto"/>
        <w:ind w:left="426" w:hanging="426"/>
        <w:jc w:val="both"/>
        <w:rPr>
          <w:b/>
        </w:rPr>
      </w:pPr>
      <w:r w:rsidRPr="005A0DDA">
        <w:rPr>
          <w:b/>
        </w:rPr>
        <w:t xml:space="preserve">Ekonomické údaje </w:t>
      </w:r>
    </w:p>
    <w:p w:rsidR="00FF3AE4" w:rsidRDefault="005A0DDA" w:rsidP="00FF3AE4">
      <w:pPr>
        <w:jc w:val="both"/>
      </w:pPr>
      <w:r>
        <w:t>Nezamestnanosť v obci :</w:t>
      </w:r>
      <w:r w:rsidR="00EA52A5">
        <w:t xml:space="preserve"> v roku 202</w:t>
      </w:r>
      <w:r w:rsidR="00C455BE">
        <w:t>1</w:t>
      </w:r>
      <w:r w:rsidR="00FF3AE4">
        <w:t xml:space="preserve"> bola 1,83%.</w:t>
      </w:r>
    </w:p>
    <w:p w:rsidR="005A0DDA" w:rsidRDefault="005A0DDA"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Symboly obce</w:t>
      </w:r>
    </w:p>
    <w:p w:rsidR="005324DE" w:rsidRDefault="003045EE" w:rsidP="005324DE">
      <w:pPr>
        <w:jc w:val="both"/>
      </w:pPr>
      <w:r>
        <w:t>Erb obce :</w:t>
      </w:r>
      <w:r w:rsidR="005324DE">
        <w:t xml:space="preserve"> V modrom štíte strieborná veža sv. Barbory s trojitým zlatým oknom a striebornou, zlato lemovanou bránou so zlatým kovaním.</w:t>
      </w:r>
    </w:p>
    <w:p w:rsidR="005324DE" w:rsidRDefault="005324DE" w:rsidP="008E28BF">
      <w:pPr>
        <w:spacing w:line="360" w:lineRule="auto"/>
        <w:jc w:val="both"/>
      </w:pPr>
    </w:p>
    <w:p w:rsidR="003045EE" w:rsidRDefault="003045EE" w:rsidP="008E28BF">
      <w:pPr>
        <w:spacing w:line="360" w:lineRule="auto"/>
        <w:jc w:val="both"/>
      </w:pPr>
      <w:r>
        <w:t>Vlajka obce :</w:t>
      </w:r>
      <w:r w:rsidR="005324DE">
        <w:t xml:space="preserve"> tri pruhy vo farbách biela, žltá a modrá</w:t>
      </w:r>
    </w:p>
    <w:p w:rsidR="003045EE" w:rsidRPr="005324DE" w:rsidRDefault="003045EE" w:rsidP="005324DE">
      <w:r w:rsidRPr="005324DE">
        <w:t>Pečať obce :</w:t>
      </w:r>
      <w:r w:rsidRPr="005324DE">
        <w:rPr>
          <w:b/>
        </w:rPr>
        <w:t xml:space="preserve"> </w:t>
      </w:r>
      <w:r w:rsidR="005324DE">
        <w:rPr>
          <w:b/>
        </w:rPr>
        <w:t xml:space="preserve"> </w:t>
      </w:r>
      <w:r w:rsidR="005324DE" w:rsidRPr="005324DE">
        <w:t>Okrúhla, uprostred s obecným symbolom</w:t>
      </w:r>
      <w:r w:rsidR="005324DE">
        <w:t xml:space="preserve"> (veža so sv. Barborou s trojitým oknom a bránou) </w:t>
      </w:r>
      <w:r w:rsidR="005324DE" w:rsidRPr="005324DE">
        <w:t xml:space="preserve"> a kruhopisom OBEC PLAVECK</w:t>
      </w:r>
      <w:r w:rsidR="005324DE">
        <w:t>É</w:t>
      </w:r>
      <w:r w:rsidR="005324DE" w:rsidRPr="005324DE">
        <w:t xml:space="preserve"> </w:t>
      </w:r>
      <w:r w:rsidR="005324DE">
        <w:t>PODHRADIE</w:t>
      </w:r>
      <w:r w:rsidR="005324DE" w:rsidRPr="005324DE">
        <w:t>. Pečať má priemer 35 mm, čo je v súlade s domácimi zvyklosťami a predpismi o používaní pečiatok s obecnými symbolmi.</w:t>
      </w:r>
    </w:p>
    <w:p w:rsidR="003045EE" w:rsidRDefault="003045EE"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Logo obce</w:t>
      </w:r>
      <w:r w:rsidR="005324DE">
        <w:rPr>
          <w:b/>
        </w:rPr>
        <w:t xml:space="preserve"> </w:t>
      </w:r>
    </w:p>
    <w:p w:rsidR="003045EE" w:rsidRPr="005324DE" w:rsidRDefault="005324DE" w:rsidP="008E28BF">
      <w:pPr>
        <w:spacing w:line="360" w:lineRule="auto"/>
        <w:jc w:val="both"/>
      </w:pPr>
      <w:r w:rsidRPr="005324DE">
        <w:t xml:space="preserve">Obec Plavecké Podhradie nemá svoje logo. </w:t>
      </w:r>
    </w:p>
    <w:p w:rsidR="003045EE" w:rsidRDefault="003045EE" w:rsidP="008E28BF">
      <w:pPr>
        <w:numPr>
          <w:ilvl w:val="1"/>
          <w:numId w:val="18"/>
        </w:numPr>
        <w:spacing w:line="360" w:lineRule="auto"/>
        <w:ind w:left="426" w:hanging="426"/>
        <w:jc w:val="both"/>
        <w:rPr>
          <w:b/>
        </w:rPr>
      </w:pPr>
      <w:r>
        <w:rPr>
          <w:b/>
        </w:rPr>
        <w:t xml:space="preserve">História obce </w:t>
      </w:r>
    </w:p>
    <w:p w:rsidR="005324DE" w:rsidRDefault="005324DE" w:rsidP="005324DE">
      <w:pPr>
        <w:jc w:val="both"/>
      </w:pPr>
      <w:r>
        <w:t xml:space="preserve">Obec Plavecké Podhradie sa prvý raz spomína v roku 1247 pod názvom </w:t>
      </w:r>
      <w:proofErr w:type="spellStart"/>
      <w:r>
        <w:t>Detreh</w:t>
      </w:r>
      <w:proofErr w:type="spellEnd"/>
      <w:r>
        <w:t xml:space="preserve">. Názvy usadlostí sa v priebehu storočí menili: roku 1247 </w:t>
      </w:r>
      <w:proofErr w:type="spellStart"/>
      <w:r>
        <w:t>Detreh</w:t>
      </w:r>
      <w:proofErr w:type="spellEnd"/>
      <w:r>
        <w:t xml:space="preserve">, </w:t>
      </w:r>
      <w:proofErr w:type="spellStart"/>
      <w:r>
        <w:t>Dethruh</w:t>
      </w:r>
      <w:proofErr w:type="spellEnd"/>
      <w:r>
        <w:t xml:space="preserve">, </w:t>
      </w:r>
      <w:proofErr w:type="spellStart"/>
      <w:r>
        <w:t>Detrvh</w:t>
      </w:r>
      <w:proofErr w:type="spellEnd"/>
      <w:r>
        <w:t xml:space="preserve">; roku 1396 </w:t>
      </w:r>
      <w:proofErr w:type="spellStart"/>
      <w:r>
        <w:t>Blasenstein</w:t>
      </w:r>
      <w:proofErr w:type="spellEnd"/>
      <w:r>
        <w:t xml:space="preserve">; 1420 </w:t>
      </w:r>
      <w:proofErr w:type="spellStart"/>
      <w:r>
        <w:t>Plawcz</w:t>
      </w:r>
      <w:proofErr w:type="spellEnd"/>
      <w:r>
        <w:t xml:space="preserve">; 1437 </w:t>
      </w:r>
      <w:proofErr w:type="spellStart"/>
      <w:r>
        <w:t>Detrehkv</w:t>
      </w:r>
      <w:proofErr w:type="spellEnd"/>
      <w:r>
        <w:t xml:space="preserve">; 1469 </w:t>
      </w:r>
      <w:proofErr w:type="spellStart"/>
      <w:r>
        <w:t>Plozsten</w:t>
      </w:r>
      <w:proofErr w:type="spellEnd"/>
      <w:r>
        <w:t xml:space="preserve">; 1486 </w:t>
      </w:r>
      <w:proofErr w:type="spellStart"/>
      <w:r>
        <w:t>Plaweska</w:t>
      </w:r>
      <w:proofErr w:type="spellEnd"/>
      <w:r>
        <w:t xml:space="preserve"> Podhradia; 1808 </w:t>
      </w:r>
      <w:proofErr w:type="spellStart"/>
      <w:r>
        <w:t>Plawecký</w:t>
      </w:r>
      <w:proofErr w:type="spellEnd"/>
      <w:r>
        <w:t xml:space="preserve"> Podhradí; 1920 Plavecký </w:t>
      </w:r>
      <w:proofErr w:type="spellStart"/>
      <w:r>
        <w:t>Podhrad</w:t>
      </w:r>
      <w:proofErr w:type="spellEnd"/>
      <w:r>
        <w:t xml:space="preserve">; 1927 Plavecké Podhradie; maďarsky: </w:t>
      </w:r>
      <w:proofErr w:type="spellStart"/>
      <w:r>
        <w:t>Detrekováralja</w:t>
      </w:r>
      <w:proofErr w:type="spellEnd"/>
      <w:r>
        <w:t xml:space="preserve">; nemecky: </w:t>
      </w:r>
      <w:proofErr w:type="spellStart"/>
      <w:r>
        <w:t>Blasenstein</w:t>
      </w:r>
      <w:proofErr w:type="spellEnd"/>
      <w:r>
        <w:t xml:space="preserve">, </w:t>
      </w:r>
      <w:proofErr w:type="spellStart"/>
      <w:r>
        <w:t>Plasenstein</w:t>
      </w:r>
      <w:proofErr w:type="spellEnd"/>
      <w:r>
        <w:t>. Počty obyvateľov Plaveckého Podhradia v </w:t>
      </w:r>
      <w:proofErr w:type="spellStart"/>
      <w:r>
        <w:t>minulosti:v</w:t>
      </w:r>
      <w:proofErr w:type="spellEnd"/>
      <w:r>
        <w:t xml:space="preserve"> roku 1828 – 105 domov – 757 obyvateľov, r. 1869 – 731 obyvateľov, r. 1880 – 683 obyvateľov, r. 1890 – 714 obyvateľov, r. 1900 – 691 obyvateľov, r. 1910 – 661 obyvateľov, r. 1921 – 745 obyvateľov, r. 1930 – 925 obyvateľov., r. 1940 – 778 obyvateľov, r. 1948 – 715 obyvateľov, r. 1961 – 827 obyvateľov, r. 1970 – 853 obyvateľov. Názov Podhradie sa dával usadlostiam ktoré postavili ľudia tesne pod hradom. Išlo o skupinu domov, v ktorej bývali rodiny vojakov, služobníctva, alebo iného personálu. Podhradie tvorilo aj najbližšie pracovné a potravinové zázemie pánskeho sídla. V katastri obce sa nachádzajú národné prírodné rezervácie </w:t>
      </w:r>
      <w:proofErr w:type="spellStart"/>
      <w:r>
        <w:t>Roštún</w:t>
      </w:r>
      <w:proofErr w:type="spellEnd"/>
      <w:r>
        <w:t xml:space="preserve"> a Pohanská. Na vrchu Pohanská sa nachádzajú sídliskové nálezy lužickej kultúry a keltské </w:t>
      </w:r>
      <w:proofErr w:type="spellStart"/>
      <w:r>
        <w:t>oppidum</w:t>
      </w:r>
      <w:proofErr w:type="spellEnd"/>
      <w:r>
        <w:t xml:space="preserve"> z neskorej laténskej doby. Prírodná rezervácia Klokoč bola vyhlásená v roku 1996 na ochranu hrebeňového komplexu Hôľneho charakteru. Súčasný </w:t>
      </w:r>
      <w:proofErr w:type="spellStart"/>
      <w:r>
        <w:t>rímsko</w:t>
      </w:r>
      <w:proofErr w:type="spellEnd"/>
      <w:r>
        <w:t xml:space="preserve"> katolícky kostol sv. Barbory, patrónky tých ktorí v povolaní vystavujú svoj život nebezpečenstvu postavili v roku 1797 na zrúcaninách staršieho pôvodne gotického chrámu.  V 17. Storočí postavili </w:t>
      </w:r>
      <w:proofErr w:type="spellStart"/>
      <w:r>
        <w:t>Pálffyovci</w:t>
      </w:r>
      <w:proofErr w:type="spellEnd"/>
      <w:r>
        <w:t xml:space="preserve"> v obci pánsky kaštieľ, ktorí vlastnili až do roku 1918 ako lovecký zámok. V roku 1296 sa Plavecký hrad spomína ako kráľovská   pohraničná pevnosť. Hrad dostal roku 1398 </w:t>
      </w:r>
      <w:proofErr w:type="spellStart"/>
      <w:r>
        <w:t>Stibor</w:t>
      </w:r>
      <w:proofErr w:type="spellEnd"/>
      <w:r>
        <w:t xml:space="preserve"> zo </w:t>
      </w:r>
      <w:proofErr w:type="spellStart"/>
      <w:r>
        <w:t>Stiboríc</w:t>
      </w:r>
      <w:proofErr w:type="spellEnd"/>
      <w:r>
        <w:t xml:space="preserve">, do 16. storočia ho vlastnili grófi zo Svätého Jura a Pezinka, roku 1550 Krištof </w:t>
      </w:r>
      <w:proofErr w:type="spellStart"/>
      <w:r>
        <w:t>Salm</w:t>
      </w:r>
      <w:proofErr w:type="spellEnd"/>
      <w:r>
        <w:t xml:space="preserve">, potom Gašpar </w:t>
      </w:r>
      <w:proofErr w:type="spellStart"/>
      <w:r>
        <w:t>Serédy</w:t>
      </w:r>
      <w:proofErr w:type="spellEnd"/>
      <w:r>
        <w:t xml:space="preserve">. V rokoch 1553-1575 </w:t>
      </w:r>
      <w:proofErr w:type="spellStart"/>
      <w:r>
        <w:t>Fuggerovci</w:t>
      </w:r>
      <w:proofErr w:type="spellEnd"/>
      <w:r>
        <w:t xml:space="preserve">, potom </w:t>
      </w:r>
      <w:proofErr w:type="spellStart"/>
      <w:r>
        <w:t>Balassa</w:t>
      </w:r>
      <w:proofErr w:type="spellEnd"/>
      <w:r>
        <w:t xml:space="preserve">. V tomto čase bola na hrade v rokoch 1579 -1582 tlačiareň Petra </w:t>
      </w:r>
      <w:proofErr w:type="spellStart"/>
      <w:r>
        <w:t>Bornemiszu</w:t>
      </w:r>
      <w:proofErr w:type="spellEnd"/>
      <w:r>
        <w:t xml:space="preserve">. Vytlačili tu kalendár na roky 1580 a 1582; roku 1581 to bola kniha evanjelií a epištol a roku 1582 maďarský spevník. Od roku 1621 do 20. storočia vlastnili hrad </w:t>
      </w:r>
      <w:proofErr w:type="spellStart"/>
      <w:r>
        <w:t>Pálffyovci</w:t>
      </w:r>
      <w:proofErr w:type="spellEnd"/>
      <w:r>
        <w:t xml:space="preserve">. Hrad sa stal strediskom rozsiahleho hradného panstva Plavec, ku ktorému patrili Gajary, Jablonové, Jakubov, Kostolište, Kuchyňa, Malacky, Malé Leváre, Pernek, Plavecký Mikuláš, Plavecký Peter, Plavecké Podhradie, Plavecký Štvrtok, Rohožník, Sološnica, Suchohrad, Záhorská Ves. Roku 1653 po vytvorení </w:t>
      </w:r>
      <w:proofErr w:type="spellStart"/>
      <w:r>
        <w:t>fideikomisu</w:t>
      </w:r>
      <w:proofErr w:type="spellEnd"/>
      <w:r>
        <w:t xml:space="preserve"> pripojili k nemu panstvo Devín s obcami Devín, Devínska </w:t>
      </w:r>
      <w:r>
        <w:lastRenderedPageBreak/>
        <w:t xml:space="preserve">Nová Ves, časť Rače, Karlova Ves, Dúbravka. Panstvu patrili lesné komplexy členené na revíry so správami v Gajaroch, Malackách, Kuchyni, Mikulášove, Perneku, Rohožníku, Studienke. V polovici 17. storočia prešlo sídlo panstva do Malaciek a panstvo sa nazývalo aj </w:t>
      </w:r>
      <w:r w:rsidR="00051A46">
        <w:t xml:space="preserve">Malackým. </w:t>
      </w:r>
      <w:r>
        <w:t>Plavecký hrad bol od druhej polovice 16. storočia do polovice 17. storočia prestavaný. Roku 1706 hrad poškodilo cisárske vojsko, keď ho dob</w:t>
      </w:r>
      <w:r w:rsidR="00EA52A5">
        <w:t>ý</w:t>
      </w:r>
      <w:r>
        <w:t xml:space="preserve">jalo od </w:t>
      </w:r>
      <w:proofErr w:type="spellStart"/>
      <w:r>
        <w:t>Rákocziho</w:t>
      </w:r>
      <w:proofErr w:type="spellEnd"/>
      <w:r>
        <w:t xml:space="preserve"> povstalcov. Po roku 1707 zostal opustený a postupne sa menil na zrúcaninu. Zachované časti horného hradu sú veža a zvyšky paláca, z renesančného dolného hradu veľké delové bašty.“</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 xml:space="preserve">Pamiatky </w:t>
      </w:r>
    </w:p>
    <w:p w:rsidR="003045EE" w:rsidRDefault="005324DE" w:rsidP="008E28BF">
      <w:pPr>
        <w:spacing w:line="360" w:lineRule="auto"/>
        <w:jc w:val="both"/>
        <w:rPr>
          <w:b/>
        </w:rPr>
      </w:pPr>
      <w:r w:rsidRPr="00F017C8">
        <w:t>Kul</w:t>
      </w:r>
      <w:r>
        <w:t>t</w:t>
      </w:r>
      <w:r w:rsidRPr="00F017C8">
        <w:t>úrna</w:t>
      </w:r>
      <w:r>
        <w:t xml:space="preserve"> pamiatka – Plavecký hrad,  plavecká jaskyňa, kaštie</w:t>
      </w:r>
      <w:r w:rsidR="00C02797">
        <w:t>ľ</w:t>
      </w:r>
      <w:r>
        <w:t xml:space="preserve">, Pohanská, </w:t>
      </w:r>
      <w:proofErr w:type="spellStart"/>
      <w:r>
        <w:t>Roštún</w:t>
      </w:r>
      <w:proofErr w:type="spellEnd"/>
      <w:r>
        <w:t>, Klokoč.</w:t>
      </w:r>
    </w:p>
    <w:p w:rsidR="00F40835" w:rsidRDefault="00F40835" w:rsidP="00F40835">
      <w:pPr>
        <w:spacing w:line="360" w:lineRule="auto"/>
        <w:ind w:left="284"/>
        <w:rPr>
          <w:b/>
          <w:sz w:val="28"/>
          <w:szCs w:val="28"/>
        </w:rPr>
      </w:pPr>
    </w:p>
    <w:p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funkcií  obce (prenesené kompetencie, originálne kompetencie) </w:t>
      </w:r>
    </w:p>
    <w:p w:rsidR="00077C92" w:rsidRDefault="00077C92" w:rsidP="00077C92">
      <w:pPr>
        <w:spacing w:line="360" w:lineRule="auto"/>
        <w:jc w:val="both"/>
      </w:pPr>
    </w:p>
    <w:p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rsidR="00C45A84" w:rsidRDefault="00AB26EF" w:rsidP="00B835A6">
      <w:pPr>
        <w:spacing w:line="360" w:lineRule="auto"/>
        <w:ind w:left="435"/>
        <w:jc w:val="both"/>
      </w:pPr>
      <w:r>
        <w:t>V</w:t>
      </w:r>
      <w:r w:rsidR="006F14DD">
        <w:t> súčasnosti výchovu a vzdelávanie detí v</w:t>
      </w:r>
      <w:r w:rsidR="00024868">
        <w:t> </w:t>
      </w:r>
      <w:r w:rsidR="003045EE">
        <w:t>o</w:t>
      </w:r>
      <w:r>
        <w:t>bci</w:t>
      </w:r>
      <w:r w:rsidR="00024868">
        <w:t xml:space="preserve"> poskytuje</w:t>
      </w:r>
      <w:r w:rsidR="006F14DD">
        <w:t>:</w:t>
      </w:r>
    </w:p>
    <w:p w:rsidR="000858F5" w:rsidRDefault="00A43961" w:rsidP="000858F5">
      <w:pPr>
        <w:spacing w:line="360" w:lineRule="auto"/>
        <w:ind w:left="795"/>
        <w:jc w:val="both"/>
      </w:pPr>
      <w:r>
        <w:t>K 30.06.20</w:t>
      </w:r>
      <w:r w:rsidR="00EA52A5">
        <w:t>17</w:t>
      </w:r>
      <w:r>
        <w:t xml:space="preserve"> bola Základná škola a Školská druži</w:t>
      </w:r>
      <w:r w:rsidR="005D4A09">
        <w:t>n</w:t>
      </w:r>
      <w:r>
        <w:t xml:space="preserve">a vyradená zo siete škôl a školských zariadení rozhodnutím </w:t>
      </w:r>
      <w:proofErr w:type="spellStart"/>
      <w:r>
        <w:t>MŠVVaŠ</w:t>
      </w:r>
      <w:proofErr w:type="spellEnd"/>
      <w:r>
        <w:t xml:space="preserve"> </w:t>
      </w:r>
      <w:proofErr w:type="spellStart"/>
      <w:r>
        <w:t>SRč</w:t>
      </w:r>
      <w:proofErr w:type="spellEnd"/>
      <w:r>
        <w:t>. 2017-7339/20050:2-10H0</w:t>
      </w:r>
      <w:r w:rsidR="005D4A09">
        <w:t xml:space="preserve"> a uznesením  OZ Plav. Podhradie č. 92/2017 zrušená</w:t>
      </w:r>
    </w:p>
    <w:p w:rsidR="00AB26EF" w:rsidRDefault="00AB26EF" w:rsidP="008E28BF">
      <w:pPr>
        <w:numPr>
          <w:ilvl w:val="0"/>
          <w:numId w:val="2"/>
        </w:numPr>
        <w:spacing w:line="360" w:lineRule="auto"/>
        <w:jc w:val="both"/>
      </w:pPr>
      <w:r>
        <w:t>Materská škola</w:t>
      </w:r>
      <w:r w:rsidR="0036623C">
        <w:t xml:space="preserve"> </w:t>
      </w:r>
    </w:p>
    <w:p w:rsidR="00120EB2" w:rsidRDefault="00C45A84" w:rsidP="00120EB2">
      <w:pPr>
        <w:spacing w:line="360" w:lineRule="auto"/>
        <w:ind w:left="795"/>
        <w:jc w:val="both"/>
      </w:pPr>
      <w:r>
        <w:t>V</w:t>
      </w:r>
      <w:r w:rsidR="00120EB2">
        <w:t> školskom roku 201</w:t>
      </w:r>
      <w:r w:rsidR="00F250E8">
        <w:t>5</w:t>
      </w:r>
      <w:r w:rsidR="00120EB2">
        <w:t>/201</w:t>
      </w:r>
      <w:r w:rsidR="00F250E8">
        <w:t>6</w:t>
      </w:r>
      <w:r w:rsidR="00120EB2">
        <w:t xml:space="preserve"> navštevovalo MŠ 1</w:t>
      </w:r>
      <w:r w:rsidR="00F250E8">
        <w:t>9</w:t>
      </w:r>
      <w:r w:rsidR="00120EB2">
        <w:t xml:space="preserve"> detí. </w:t>
      </w:r>
    </w:p>
    <w:p w:rsidR="00C45A84" w:rsidRDefault="00C45A84" w:rsidP="00120EB2">
      <w:pPr>
        <w:spacing w:line="360" w:lineRule="auto"/>
        <w:ind w:left="795"/>
        <w:jc w:val="both"/>
      </w:pPr>
      <w:r>
        <w:t>V školskom roku 201</w:t>
      </w:r>
      <w:r w:rsidR="00F250E8">
        <w:t>6</w:t>
      </w:r>
      <w:r>
        <w:t>/201</w:t>
      </w:r>
      <w:r w:rsidR="00F250E8">
        <w:t>7</w:t>
      </w:r>
      <w:r>
        <w:t xml:space="preserve"> navštevovalo MŠ 1</w:t>
      </w:r>
      <w:r w:rsidR="00F434B9">
        <w:t>4</w:t>
      </w:r>
      <w:r>
        <w:t xml:space="preserve"> detí</w:t>
      </w:r>
    </w:p>
    <w:p w:rsidR="005D4A09" w:rsidRDefault="005D4A09" w:rsidP="00120EB2">
      <w:pPr>
        <w:spacing w:line="360" w:lineRule="auto"/>
        <w:ind w:left="795"/>
        <w:jc w:val="both"/>
      </w:pPr>
      <w:r>
        <w:t xml:space="preserve">V školskom roku 2017/2018 </w:t>
      </w:r>
      <w:r w:rsidR="00E27454">
        <w:t xml:space="preserve"> navštevovalo MŠ 15 detí.</w:t>
      </w:r>
    </w:p>
    <w:p w:rsidR="00B835A6" w:rsidRDefault="00B835A6" w:rsidP="00120EB2">
      <w:pPr>
        <w:spacing w:line="360" w:lineRule="auto"/>
        <w:ind w:left="795"/>
        <w:jc w:val="both"/>
      </w:pPr>
      <w:r>
        <w:t>V školskom roku 2018/2019 navštevuje MŠ 14 detí.</w:t>
      </w:r>
    </w:p>
    <w:p w:rsidR="004D5DC3" w:rsidRDefault="004D5DC3" w:rsidP="00120EB2">
      <w:pPr>
        <w:spacing w:line="360" w:lineRule="auto"/>
        <w:ind w:left="795"/>
        <w:jc w:val="both"/>
      </w:pPr>
      <w:r>
        <w:t>V školskom roku 2019/2020 navštevuje MŠ 18 detí.</w:t>
      </w:r>
    </w:p>
    <w:p w:rsidR="00EA52A5" w:rsidRDefault="00EA52A5" w:rsidP="00120EB2">
      <w:pPr>
        <w:spacing w:line="360" w:lineRule="auto"/>
        <w:ind w:left="795"/>
        <w:jc w:val="both"/>
      </w:pPr>
      <w:r>
        <w:t xml:space="preserve"> V školskom roku 2020/2021 navštevuje MŠ 21 detí.</w:t>
      </w:r>
    </w:p>
    <w:p w:rsidR="00C455BE" w:rsidRDefault="00C455BE" w:rsidP="00120EB2">
      <w:pPr>
        <w:spacing w:line="360" w:lineRule="auto"/>
        <w:ind w:left="795"/>
        <w:jc w:val="both"/>
      </w:pPr>
      <w:r>
        <w:t xml:space="preserve"> V školskom roku 2021/2022 navštevuje MŠ 26 detí.</w:t>
      </w:r>
    </w:p>
    <w:p w:rsidR="00120EB2" w:rsidRDefault="00120EB2" w:rsidP="00120EB2">
      <w:pPr>
        <w:spacing w:line="360" w:lineRule="auto"/>
        <w:ind w:left="795"/>
        <w:jc w:val="both"/>
      </w:pPr>
      <w:r>
        <w:t xml:space="preserve">V materskej škole pracujú 2 pedagogické pracovníčky a 1 </w:t>
      </w:r>
      <w:r w:rsidR="00123585">
        <w:t>nepedagogická na pol úväzku.</w:t>
      </w:r>
    </w:p>
    <w:p w:rsidR="00B835A6" w:rsidRDefault="00B835A6" w:rsidP="00B835A6">
      <w:pPr>
        <w:spacing w:line="360" w:lineRule="auto"/>
        <w:ind w:left="795"/>
        <w:jc w:val="both"/>
      </w:pPr>
      <w:r>
        <w:t xml:space="preserve">K 30.06.2017 bola Základná škola a Školská družina vyradená zo siete škôl a školských zariadení rozhodnutím </w:t>
      </w:r>
      <w:proofErr w:type="spellStart"/>
      <w:r>
        <w:t>MŠVVaŠ</w:t>
      </w:r>
      <w:proofErr w:type="spellEnd"/>
      <w:r>
        <w:t xml:space="preserve"> </w:t>
      </w:r>
      <w:proofErr w:type="spellStart"/>
      <w:r>
        <w:t>SRč</w:t>
      </w:r>
      <w:proofErr w:type="spellEnd"/>
      <w:r>
        <w:t>. 2017-7339/20050:2-10H0 a uznesením  OZ Plav. Podhradie č. 92/2017 zrušená</w:t>
      </w:r>
      <w:r w:rsidR="00EA570B">
        <w:t>.</w:t>
      </w:r>
    </w:p>
    <w:p w:rsidR="0080596F" w:rsidRDefault="0080596F" w:rsidP="00B835A6">
      <w:pPr>
        <w:spacing w:line="360" w:lineRule="auto"/>
        <w:ind w:left="795"/>
        <w:jc w:val="both"/>
      </w:pPr>
    </w:p>
    <w:p w:rsidR="006F14DD" w:rsidRDefault="00B835A6" w:rsidP="00B835A6">
      <w:pPr>
        <w:spacing w:line="360" w:lineRule="auto"/>
        <w:jc w:val="both"/>
      </w:pPr>
      <w:r>
        <w:t xml:space="preserve">  V</w:t>
      </w:r>
      <w:r w:rsidR="00123585">
        <w:t> školskej jedálni pracuje 1 kuchárka a 1 vedúca jedálne, ktorá je zamestnaná na pol úväzku.</w:t>
      </w:r>
    </w:p>
    <w:p w:rsidR="00123585" w:rsidRDefault="006F14DD" w:rsidP="008E28BF">
      <w:pPr>
        <w:spacing w:line="360" w:lineRule="auto"/>
        <w:jc w:val="both"/>
      </w:pPr>
      <w:r>
        <w:t xml:space="preserve">      Na základe analýzy doterajšieho vývoja možno očakáva</w:t>
      </w:r>
      <w:r w:rsidR="00F94FED">
        <w:t>ť, že rozvoj</w:t>
      </w:r>
      <w:r>
        <w:t xml:space="preserve"> vzdelávania </w:t>
      </w:r>
      <w:r w:rsidR="0036623C">
        <w:t xml:space="preserve">sa bude orientovať </w:t>
      </w:r>
      <w:r w:rsidR="00123585">
        <w:t>na udržanie prípadne zvýšenie počtu detí v Základnej aj Materskej škole</w:t>
      </w:r>
      <w:r w:rsidR="004D5DC3">
        <w:t>,</w:t>
      </w:r>
      <w:r w:rsidR="00123585">
        <w:t xml:space="preserve"> aby mohli naďalej fungovať</w:t>
      </w:r>
      <w:r w:rsidR="002B7CFA">
        <w:t>.</w:t>
      </w:r>
    </w:p>
    <w:p w:rsidR="00C11D22" w:rsidRPr="0036623C" w:rsidRDefault="0036623C" w:rsidP="002062BB">
      <w:pPr>
        <w:numPr>
          <w:ilvl w:val="1"/>
          <w:numId w:val="18"/>
        </w:numPr>
        <w:spacing w:line="360" w:lineRule="auto"/>
        <w:ind w:left="426" w:hanging="426"/>
        <w:jc w:val="both"/>
      </w:pPr>
      <w:r>
        <w:rPr>
          <w:b/>
        </w:rPr>
        <w:lastRenderedPageBreak/>
        <w:t>Zdravotníctvo</w:t>
      </w:r>
    </w:p>
    <w:p w:rsidR="00123585" w:rsidRDefault="00092635" w:rsidP="00123585">
      <w:pPr>
        <w:ind w:left="435"/>
        <w:jc w:val="both"/>
      </w:pPr>
      <w:r>
        <w:t xml:space="preserve"> </w:t>
      </w:r>
      <w:r w:rsidR="00123585" w:rsidRPr="00092635">
        <w:t>Zdravotnú starostlivosť</w:t>
      </w:r>
      <w:r w:rsidR="00123585">
        <w:t xml:space="preserve"> -  poskytovaná</w:t>
      </w:r>
      <w:r w:rsidR="00123585" w:rsidRPr="00092635">
        <w:t xml:space="preserve"> </w:t>
      </w:r>
      <w:r w:rsidR="00123585">
        <w:t>v susedných obciach Sološnica a Plav. Mikuláš</w:t>
      </w:r>
    </w:p>
    <w:p w:rsidR="00123585" w:rsidRDefault="00123585" w:rsidP="00123585">
      <w:pPr>
        <w:numPr>
          <w:ilvl w:val="0"/>
          <w:numId w:val="2"/>
        </w:numPr>
        <w:jc w:val="both"/>
      </w:pPr>
      <w:r>
        <w:t xml:space="preserve">Súkromná lekárka pre dospelých MUDr. Hudecová </w:t>
      </w:r>
      <w:r w:rsidR="00817FC4">
        <w:t>Andrea</w:t>
      </w:r>
    </w:p>
    <w:p w:rsidR="00123585" w:rsidRDefault="00123585" w:rsidP="00123585">
      <w:pPr>
        <w:numPr>
          <w:ilvl w:val="0"/>
          <w:numId w:val="2"/>
        </w:numPr>
        <w:jc w:val="both"/>
      </w:pPr>
      <w:r>
        <w:t xml:space="preserve">Súkromná zubná lekárka MUDr. </w:t>
      </w:r>
      <w:proofErr w:type="spellStart"/>
      <w:r>
        <w:t>Maliariková</w:t>
      </w:r>
      <w:proofErr w:type="spellEnd"/>
      <w:r>
        <w:t xml:space="preserve"> Anna </w:t>
      </w:r>
      <w:bookmarkStart w:id="0" w:name="_GoBack"/>
      <w:bookmarkEnd w:id="0"/>
    </w:p>
    <w:p w:rsidR="00123585" w:rsidRDefault="00123585" w:rsidP="00123585">
      <w:pPr>
        <w:numPr>
          <w:ilvl w:val="0"/>
          <w:numId w:val="2"/>
        </w:numPr>
        <w:jc w:val="both"/>
      </w:pPr>
      <w:r>
        <w:t xml:space="preserve">Súkromná detská lekárka – MUDr. </w:t>
      </w:r>
      <w:r w:rsidR="00F434B9">
        <w:t xml:space="preserve">Martin </w:t>
      </w:r>
      <w:proofErr w:type="spellStart"/>
      <w:r w:rsidR="00F434B9">
        <w:t>Salčík</w:t>
      </w:r>
      <w:proofErr w:type="spellEnd"/>
      <w:r>
        <w:t xml:space="preserve"> </w:t>
      </w:r>
    </w:p>
    <w:p w:rsidR="00A05946" w:rsidRDefault="00092635" w:rsidP="0036506C">
      <w:pPr>
        <w:spacing w:line="360" w:lineRule="auto"/>
        <w:jc w:val="both"/>
        <w:rPr>
          <w:b/>
        </w:rPr>
      </w:pPr>
      <w:r>
        <w:t xml:space="preserve">      </w:t>
      </w:r>
    </w:p>
    <w:p w:rsidR="00D652F3" w:rsidRPr="0036623C" w:rsidRDefault="00D652F3" w:rsidP="002062BB">
      <w:pPr>
        <w:numPr>
          <w:ilvl w:val="1"/>
          <w:numId w:val="18"/>
        </w:numPr>
        <w:spacing w:line="360" w:lineRule="auto"/>
        <w:ind w:left="426" w:hanging="426"/>
        <w:jc w:val="both"/>
      </w:pPr>
      <w:r>
        <w:rPr>
          <w:b/>
        </w:rPr>
        <w:t>Sociálne zabezpečenie</w:t>
      </w:r>
    </w:p>
    <w:p w:rsidR="00123585" w:rsidRDefault="00123585" w:rsidP="00033DBB">
      <w:pPr>
        <w:pStyle w:val="Odsekzoznamu"/>
        <w:jc w:val="both"/>
      </w:pPr>
      <w:r w:rsidRPr="00BA608B">
        <w:t>Sociálne služby v obci zabezpečuje :</w:t>
      </w:r>
      <w:r>
        <w:t>Obecný úrad a O</w:t>
      </w:r>
      <w:r w:rsidR="00F434B9">
        <w:t>kresný</w:t>
      </w:r>
      <w:r>
        <w:t xml:space="preserve"> úrad práce a sociálnych vecí v Malackách.</w:t>
      </w:r>
    </w:p>
    <w:p w:rsidR="007064CD" w:rsidRDefault="007064CD" w:rsidP="008E28BF">
      <w:pPr>
        <w:spacing w:line="360" w:lineRule="auto"/>
        <w:jc w:val="both"/>
      </w:pPr>
    </w:p>
    <w:p w:rsidR="00300E53" w:rsidRDefault="00C11D22" w:rsidP="002062BB">
      <w:pPr>
        <w:numPr>
          <w:ilvl w:val="1"/>
          <w:numId w:val="18"/>
        </w:numPr>
        <w:spacing w:line="360" w:lineRule="auto"/>
        <w:ind w:left="426" w:hanging="426"/>
        <w:jc w:val="both"/>
        <w:rPr>
          <w:b/>
        </w:rPr>
      </w:pPr>
      <w:r>
        <w:rPr>
          <w:b/>
        </w:rPr>
        <w:t>Kultúra</w:t>
      </w:r>
    </w:p>
    <w:p w:rsidR="00554D99" w:rsidRDefault="00123585" w:rsidP="00D03E9C">
      <w:pPr>
        <w:jc w:val="both"/>
      </w:pPr>
      <w:r w:rsidRPr="00844715">
        <w:t>Sp</w:t>
      </w:r>
      <w:r>
        <w:t>o</w:t>
      </w:r>
      <w:r w:rsidRPr="00844715">
        <w:t xml:space="preserve">ločenský </w:t>
      </w:r>
      <w:r>
        <w:t>a kultúrny život v obci zabezpečuje Obecný úrad</w:t>
      </w:r>
      <w:r w:rsidR="00270C5B">
        <w:t>, kultúrne komisia</w:t>
      </w:r>
      <w:r>
        <w:t xml:space="preserve"> a spoločenské organizácie </w:t>
      </w:r>
      <w:r w:rsidR="00D03E9C">
        <w:t>–</w:t>
      </w:r>
      <w:r>
        <w:t xml:space="preserve"> </w:t>
      </w:r>
      <w:r w:rsidR="00D03E9C">
        <w:t xml:space="preserve">Telovýchovná jednota a Dobrovoľný hasičský zbor. </w:t>
      </w:r>
    </w:p>
    <w:p w:rsidR="00123585" w:rsidRDefault="00123585" w:rsidP="008E28BF">
      <w:pPr>
        <w:spacing w:line="360" w:lineRule="auto"/>
        <w:jc w:val="both"/>
      </w:pPr>
    </w:p>
    <w:p w:rsidR="0091168D" w:rsidRDefault="0091168D" w:rsidP="002062BB">
      <w:pPr>
        <w:numPr>
          <w:ilvl w:val="1"/>
          <w:numId w:val="18"/>
        </w:numPr>
        <w:spacing w:line="360" w:lineRule="auto"/>
        <w:ind w:left="426" w:hanging="426"/>
        <w:jc w:val="both"/>
        <w:rPr>
          <w:b/>
        </w:rPr>
      </w:pPr>
      <w:r>
        <w:rPr>
          <w:b/>
        </w:rPr>
        <w:t xml:space="preserve">Hospodárstvo </w:t>
      </w:r>
    </w:p>
    <w:p w:rsidR="00D03E9C" w:rsidRDefault="00D03E9C" w:rsidP="00D03E9C">
      <w:pPr>
        <w:ind w:left="435"/>
        <w:jc w:val="both"/>
      </w:pPr>
      <w:r>
        <w:t>Najvýznamnejší poskytovatelia služieb v obci :</w:t>
      </w:r>
    </w:p>
    <w:p w:rsidR="00D03E9C" w:rsidRDefault="00D03E9C" w:rsidP="004D5DC3">
      <w:pPr>
        <w:numPr>
          <w:ilvl w:val="0"/>
          <w:numId w:val="2"/>
        </w:numPr>
        <w:jc w:val="both"/>
      </w:pPr>
      <w:proofErr w:type="spellStart"/>
      <w:r>
        <w:t>C</w:t>
      </w:r>
      <w:r w:rsidR="00C455BE">
        <w:t>oo</w:t>
      </w:r>
      <w:r>
        <w:t>p</w:t>
      </w:r>
      <w:proofErr w:type="spellEnd"/>
      <w:r>
        <w:t xml:space="preserve"> Jednota – predajňa potravín,   </w:t>
      </w:r>
    </w:p>
    <w:p w:rsidR="00D03E9C" w:rsidRDefault="00C455BE" w:rsidP="00C455BE">
      <w:pPr>
        <w:pStyle w:val="Odsekzoznamu"/>
        <w:numPr>
          <w:ilvl w:val="0"/>
          <w:numId w:val="2"/>
        </w:numPr>
        <w:jc w:val="both"/>
      </w:pPr>
      <w:r>
        <w:t>Hostinec pod Bubnom</w:t>
      </w:r>
    </w:p>
    <w:p w:rsidR="00D03E9C" w:rsidRDefault="00D03E9C" w:rsidP="00270C5B">
      <w:pPr>
        <w:jc w:val="both"/>
      </w:pPr>
    </w:p>
    <w:p w:rsidR="00D03E9C" w:rsidRDefault="00D03E9C" w:rsidP="00D03E9C">
      <w:pPr>
        <w:ind w:left="435"/>
        <w:jc w:val="both"/>
      </w:pPr>
      <w:r>
        <w:t>Najvýznamnejší priemysel v obci :</w:t>
      </w:r>
    </w:p>
    <w:p w:rsidR="00D03E9C" w:rsidRDefault="00D03E9C" w:rsidP="00D03E9C">
      <w:pPr>
        <w:numPr>
          <w:ilvl w:val="0"/>
          <w:numId w:val="2"/>
        </w:numPr>
        <w:jc w:val="both"/>
      </w:pPr>
      <w:r>
        <w:t xml:space="preserve">Diplomat- pálenie liehu </w:t>
      </w:r>
    </w:p>
    <w:p w:rsidR="00D03E9C" w:rsidRDefault="002B7CFA" w:rsidP="002B7CFA">
      <w:pPr>
        <w:jc w:val="both"/>
      </w:pPr>
      <w:r>
        <w:t xml:space="preserve">       </w:t>
      </w:r>
      <w:r w:rsidR="00D03E9C">
        <w:t>Najvýznamnejšia poľnohospodárska výroba v obci :</w:t>
      </w:r>
    </w:p>
    <w:p w:rsidR="00D03E9C" w:rsidRDefault="00D03E9C" w:rsidP="00D03E9C">
      <w:pPr>
        <w:numPr>
          <w:ilvl w:val="0"/>
          <w:numId w:val="2"/>
        </w:numPr>
        <w:jc w:val="both"/>
      </w:pPr>
      <w:proofErr w:type="spellStart"/>
      <w:r>
        <w:t>Agropartner</w:t>
      </w:r>
      <w:proofErr w:type="spellEnd"/>
      <w:r>
        <w:t xml:space="preserve"> spol. s r.o.</w:t>
      </w:r>
    </w:p>
    <w:p w:rsidR="003F1717" w:rsidRDefault="003F1717" w:rsidP="00145189">
      <w:pPr>
        <w:jc w:val="both"/>
      </w:pPr>
    </w:p>
    <w:p w:rsidR="00CF3AF8" w:rsidRDefault="00051A46" w:rsidP="00CF3AF8">
      <w:pPr>
        <w:pStyle w:val="Odsekzoznamu"/>
        <w:numPr>
          <w:ilvl w:val="1"/>
          <w:numId w:val="18"/>
        </w:numPr>
        <w:jc w:val="both"/>
        <w:rPr>
          <w:b/>
        </w:rPr>
      </w:pPr>
      <w:r>
        <w:t xml:space="preserve"> </w:t>
      </w:r>
      <w:r w:rsidRPr="00051A46">
        <w:rPr>
          <w:b/>
        </w:rPr>
        <w:t>Doprav</w:t>
      </w:r>
      <w:r w:rsidR="00CF3AF8">
        <w:rPr>
          <w:b/>
        </w:rPr>
        <w:t xml:space="preserve">a </w:t>
      </w:r>
    </w:p>
    <w:p w:rsidR="00051A46" w:rsidRDefault="00CF3AF8" w:rsidP="00145189">
      <w:pPr>
        <w:jc w:val="both"/>
      </w:pPr>
      <w:r>
        <w:t>Cez Obec Plavecké Podhradie vedie cesta II. triedy č. 501. Obyvatelia obce  využívajú najmä vlastnú dopravu osobnými automobilmi. K dispozícii je autobusová doprava do okresného mesta Malacky, do Senice a do Bratislavy.</w:t>
      </w:r>
    </w:p>
    <w:p w:rsidR="004C08B1" w:rsidRPr="00CF3AF8" w:rsidRDefault="004C08B1" w:rsidP="00145189">
      <w:pPr>
        <w:jc w:val="both"/>
      </w:pPr>
    </w:p>
    <w:p w:rsidR="002B7CFA" w:rsidRDefault="004C08B1" w:rsidP="000F2D20">
      <w:pPr>
        <w:pStyle w:val="Odsekzoznamu"/>
        <w:numPr>
          <w:ilvl w:val="1"/>
          <w:numId w:val="18"/>
        </w:numPr>
        <w:jc w:val="both"/>
      </w:pPr>
      <w:r>
        <w:t>Územné plánovanie</w:t>
      </w:r>
    </w:p>
    <w:p w:rsidR="00051A46" w:rsidRDefault="002B7CFA" w:rsidP="002B7CFA">
      <w:pPr>
        <w:pStyle w:val="Odsekzoznamu"/>
        <w:ind w:left="360"/>
        <w:jc w:val="both"/>
      </w:pPr>
      <w:r>
        <w:t>Obec Plavecké Podhradie  má spracovaný Územný plán obce z roku 2007.</w:t>
      </w:r>
    </w:p>
    <w:p w:rsidR="002B7CFA" w:rsidRPr="00CF3AF8" w:rsidRDefault="002B7CFA" w:rsidP="002B7CFA">
      <w:pPr>
        <w:pStyle w:val="Odsekzoznamu"/>
        <w:ind w:left="360"/>
        <w:jc w:val="both"/>
      </w:pP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3C24EE" w:rsidRDefault="003C24EE" w:rsidP="00D03E9C">
      <w:pPr>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obce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A56ACE" w:rsidRPr="000252F9">
        <w:t>obce</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w:t>
      </w:r>
      <w:r w:rsidR="00EA52A5">
        <w:t>2</w:t>
      </w:r>
      <w:r w:rsidR="00C455BE">
        <w:t>1</w:t>
      </w:r>
      <w:r w:rsidR="00A56ACE" w:rsidRPr="000252F9">
        <w:t>.</w:t>
      </w:r>
      <w:r>
        <w:t xml:space="preserve"> </w:t>
      </w:r>
      <w:r w:rsidR="00A56ACE" w:rsidRPr="000252F9">
        <w:t xml:space="preserve">Obec v roku </w:t>
      </w:r>
      <w:r w:rsidR="00077C92">
        <w:t>20</w:t>
      </w:r>
      <w:r w:rsidR="009751C7">
        <w:t>2</w:t>
      </w:r>
      <w:r w:rsidR="00C455BE">
        <w:t>1</w:t>
      </w:r>
      <w:r w:rsidR="00A56ACE" w:rsidRPr="000252F9">
        <w:t xml:space="preserve"> zostavila rozpočet podľa ustanovenia § 10 odsek 7) zákona č.583/2004 </w:t>
      </w:r>
      <w:proofErr w:type="spellStart"/>
      <w:r w:rsidR="00A56ACE" w:rsidRPr="000252F9">
        <w:t>Z.z</w:t>
      </w:r>
      <w:proofErr w:type="spellEnd"/>
      <w:r w:rsidR="00A56ACE" w:rsidRPr="000252F9">
        <w:t xml:space="preserve">. o rozpočtových pravidlách územnej samosprávy a o zmene a doplnení niektorých zákonov v znení neskorších predpisov. </w:t>
      </w:r>
    </w:p>
    <w:p w:rsidR="0036506C" w:rsidRPr="00BD5F58" w:rsidRDefault="00A56ACE" w:rsidP="00D03E9C">
      <w:pPr>
        <w:jc w:val="both"/>
      </w:pPr>
      <w:r w:rsidRPr="00BD5F58">
        <w:rPr>
          <w:b/>
        </w:rPr>
        <w:t>Rozpočet obce</w:t>
      </w:r>
      <w:r w:rsidRPr="00BD5F58">
        <w:t xml:space="preserve"> na rok </w:t>
      </w:r>
      <w:r w:rsidR="00077C92">
        <w:t>20</w:t>
      </w:r>
      <w:r w:rsidR="00EA52A5">
        <w:t>2</w:t>
      </w:r>
      <w:r w:rsidR="00C455BE">
        <w:t>1</w:t>
      </w:r>
      <w:r w:rsidRPr="00BD5F58">
        <w:t xml:space="preserve"> bol zostavený ako</w:t>
      </w:r>
      <w:r w:rsidR="00842F8F" w:rsidRPr="00BD5F58">
        <w:t xml:space="preserve"> </w:t>
      </w:r>
      <w:r w:rsidR="00D25733">
        <w:t>vyrovnaný</w:t>
      </w:r>
      <w:r w:rsidRPr="00BD5F58">
        <w:t xml:space="preserve">. </w:t>
      </w:r>
    </w:p>
    <w:p w:rsidR="00A56ACE" w:rsidRPr="00BD5F58" w:rsidRDefault="00A56ACE" w:rsidP="00D03E9C">
      <w:pPr>
        <w:jc w:val="both"/>
      </w:pPr>
      <w:r w:rsidRPr="00BD5F58">
        <w:rPr>
          <w:b/>
        </w:rPr>
        <w:t>Bežný   rozpočet</w:t>
      </w:r>
      <w:r w:rsidR="00C40EDE">
        <w:t xml:space="preserve">   bol   zostavený</w:t>
      </w:r>
      <w:r w:rsidRPr="00BD5F58">
        <w:t xml:space="preserve"> ako  </w:t>
      </w:r>
      <w:r w:rsidR="00974BBC">
        <w:t>prebytkový</w:t>
      </w:r>
      <w:r w:rsidR="0036506C" w:rsidRPr="00BD5F58">
        <w:t xml:space="preserve"> </w:t>
      </w:r>
      <w:r w:rsidRPr="00BD5F58">
        <w:t xml:space="preserve">a  </w:t>
      </w:r>
      <w:r w:rsidRPr="00BD5F58">
        <w:rPr>
          <w:b/>
        </w:rPr>
        <w:t xml:space="preserve">kapitálový  </w:t>
      </w:r>
      <w:r w:rsidRPr="00BD5F58">
        <w:t xml:space="preserve"> rozpočet ako </w:t>
      </w:r>
      <w:r w:rsidR="0036506C" w:rsidRPr="00BD5F58">
        <w:t>schodkový.</w:t>
      </w:r>
    </w:p>
    <w:p w:rsidR="00A56ACE" w:rsidRDefault="00A56ACE" w:rsidP="00D03E9C">
      <w:pPr>
        <w:jc w:val="both"/>
      </w:pPr>
      <w:r w:rsidRPr="000252F9">
        <w:t xml:space="preserve">Hospodárenie obce sa riadilo podľa schváleného rozpočtu na rok </w:t>
      </w:r>
      <w:r w:rsidR="00077C92">
        <w:t>20</w:t>
      </w:r>
      <w:r w:rsidR="009751C7">
        <w:t>2</w:t>
      </w:r>
      <w:r w:rsidR="005961DB">
        <w:t>1</w:t>
      </w:r>
      <w:r w:rsidRPr="000252F9">
        <w:t xml:space="preserve">. </w:t>
      </w:r>
    </w:p>
    <w:p w:rsidR="00D03E9C" w:rsidRDefault="00D03E9C" w:rsidP="00D03E9C">
      <w:pPr>
        <w:jc w:val="both"/>
      </w:pPr>
      <w:r w:rsidRPr="000252F9">
        <w:t>Rozpo</w:t>
      </w:r>
      <w:r>
        <w:t>čet obce</w:t>
      </w:r>
      <w:r w:rsidRPr="000252F9">
        <w:t xml:space="preserve"> bol</w:t>
      </w:r>
      <w:r>
        <w:t xml:space="preserve"> schválený obecným</w:t>
      </w:r>
      <w:r w:rsidRPr="002646CD">
        <w:t xml:space="preserve"> zastupiteľstvom dňa </w:t>
      </w:r>
      <w:r w:rsidR="005961DB">
        <w:t>10</w:t>
      </w:r>
      <w:r>
        <w:t>.1</w:t>
      </w:r>
      <w:r w:rsidR="009751C7">
        <w:t>2</w:t>
      </w:r>
      <w:r w:rsidRPr="002646CD">
        <w:t>.20</w:t>
      </w:r>
      <w:r w:rsidR="005961DB">
        <w:t>20</w:t>
      </w:r>
      <w:r w:rsidRPr="002646CD">
        <w:t xml:space="preserve"> uznesením č.</w:t>
      </w:r>
      <w:r w:rsidR="005961DB">
        <w:t>100</w:t>
      </w:r>
      <w:r>
        <w:t>/20</w:t>
      </w:r>
      <w:r w:rsidR="005961DB">
        <w:t>20</w:t>
      </w:r>
      <w:r w:rsidR="00636228">
        <w:t>.</w:t>
      </w:r>
    </w:p>
    <w:p w:rsidR="00C8006F" w:rsidRPr="00636228" w:rsidRDefault="00D03E9C" w:rsidP="00636228">
      <w:pPr>
        <w:jc w:val="both"/>
      </w:pPr>
      <w:r>
        <w:t xml:space="preserve">     Rozpočet bol </w:t>
      </w:r>
      <w:r w:rsidR="00C8006F">
        <w:t xml:space="preserve">zmenený </w:t>
      </w:r>
      <w:r w:rsidR="009751C7">
        <w:t xml:space="preserve"> štyri </w:t>
      </w:r>
      <w:r w:rsidR="00C8006F">
        <w:t>krát:</w:t>
      </w:r>
    </w:p>
    <w:p w:rsidR="003D6B5C" w:rsidRDefault="00C8006F" w:rsidP="00C8006F">
      <w:pPr>
        <w:pStyle w:val="Default"/>
        <w:rPr>
          <w:rFonts w:ascii="Cambria" w:hAnsi="Cambria" w:cs="Cambria"/>
          <w:sz w:val="23"/>
          <w:szCs w:val="23"/>
        </w:rPr>
      </w:pPr>
      <w:r>
        <w:rPr>
          <w:sz w:val="23"/>
          <w:szCs w:val="23"/>
        </w:rPr>
        <w:t xml:space="preserve">- </w:t>
      </w:r>
      <w:r w:rsidR="00636228">
        <w:rPr>
          <w:sz w:val="23"/>
          <w:szCs w:val="23"/>
        </w:rPr>
        <w:t>1</w:t>
      </w:r>
      <w:r>
        <w:rPr>
          <w:rFonts w:ascii="Cambria" w:hAnsi="Cambria" w:cs="Cambria"/>
          <w:i/>
          <w:iCs/>
          <w:sz w:val="23"/>
          <w:szCs w:val="23"/>
        </w:rPr>
        <w:t xml:space="preserve">. zmena </w:t>
      </w:r>
      <w:r>
        <w:rPr>
          <w:rFonts w:ascii="Cambria" w:hAnsi="Cambria" w:cs="Cambria"/>
          <w:sz w:val="23"/>
          <w:szCs w:val="23"/>
        </w:rPr>
        <w:t xml:space="preserve">schválená dňa </w:t>
      </w:r>
      <w:r w:rsidR="009751C7">
        <w:rPr>
          <w:rFonts w:ascii="Cambria" w:hAnsi="Cambria" w:cs="Cambria"/>
          <w:sz w:val="23"/>
          <w:szCs w:val="23"/>
        </w:rPr>
        <w:t>0</w:t>
      </w:r>
      <w:r w:rsidR="005961DB">
        <w:rPr>
          <w:rFonts w:ascii="Cambria" w:hAnsi="Cambria" w:cs="Cambria"/>
          <w:sz w:val="23"/>
          <w:szCs w:val="23"/>
        </w:rPr>
        <w:t>9</w:t>
      </w:r>
      <w:r>
        <w:rPr>
          <w:rFonts w:ascii="Cambria" w:hAnsi="Cambria" w:cs="Cambria"/>
          <w:sz w:val="23"/>
          <w:szCs w:val="23"/>
        </w:rPr>
        <w:t>.</w:t>
      </w:r>
      <w:r w:rsidR="00D25733">
        <w:rPr>
          <w:rFonts w:ascii="Cambria" w:hAnsi="Cambria" w:cs="Cambria"/>
          <w:sz w:val="23"/>
          <w:szCs w:val="23"/>
        </w:rPr>
        <w:t>0</w:t>
      </w:r>
      <w:r w:rsidR="009751C7">
        <w:rPr>
          <w:rFonts w:ascii="Cambria" w:hAnsi="Cambria" w:cs="Cambria"/>
          <w:sz w:val="23"/>
          <w:szCs w:val="23"/>
        </w:rPr>
        <w:t>3</w:t>
      </w:r>
      <w:r>
        <w:rPr>
          <w:rFonts w:ascii="Cambria" w:hAnsi="Cambria" w:cs="Cambria"/>
          <w:sz w:val="23"/>
          <w:szCs w:val="23"/>
        </w:rPr>
        <w:t>.20</w:t>
      </w:r>
      <w:r w:rsidR="009751C7">
        <w:rPr>
          <w:rFonts w:ascii="Cambria" w:hAnsi="Cambria" w:cs="Cambria"/>
          <w:sz w:val="23"/>
          <w:szCs w:val="23"/>
        </w:rPr>
        <w:t>2</w:t>
      </w:r>
      <w:r w:rsidR="005961DB">
        <w:rPr>
          <w:rFonts w:ascii="Cambria" w:hAnsi="Cambria" w:cs="Cambria"/>
          <w:sz w:val="23"/>
          <w:szCs w:val="23"/>
        </w:rPr>
        <w:t>1</w:t>
      </w:r>
      <w:r>
        <w:rPr>
          <w:rFonts w:ascii="Cambria" w:hAnsi="Cambria" w:cs="Cambria"/>
          <w:sz w:val="23"/>
          <w:szCs w:val="23"/>
        </w:rPr>
        <w:t xml:space="preserve"> uznesením č.</w:t>
      </w:r>
      <w:r w:rsidR="005961DB">
        <w:rPr>
          <w:rFonts w:ascii="Cambria" w:hAnsi="Cambria" w:cs="Cambria"/>
          <w:sz w:val="23"/>
          <w:szCs w:val="23"/>
        </w:rPr>
        <w:t>114</w:t>
      </w:r>
      <w:r>
        <w:rPr>
          <w:rFonts w:ascii="Cambria" w:hAnsi="Cambria" w:cs="Cambria"/>
          <w:sz w:val="23"/>
          <w:szCs w:val="23"/>
        </w:rPr>
        <w:t>/20</w:t>
      </w:r>
      <w:r w:rsidR="005961DB">
        <w:rPr>
          <w:rFonts w:ascii="Cambria" w:hAnsi="Cambria" w:cs="Cambria"/>
          <w:sz w:val="23"/>
          <w:szCs w:val="23"/>
        </w:rPr>
        <w:t>21</w:t>
      </w:r>
    </w:p>
    <w:p w:rsidR="00B84A45" w:rsidRDefault="00D25733" w:rsidP="00C8006F">
      <w:pPr>
        <w:pStyle w:val="Default"/>
        <w:rPr>
          <w:rFonts w:ascii="Cambria" w:hAnsi="Cambria" w:cs="Cambria"/>
          <w:sz w:val="23"/>
          <w:szCs w:val="23"/>
        </w:rPr>
      </w:pPr>
      <w:r>
        <w:rPr>
          <w:rFonts w:ascii="Cambria" w:hAnsi="Cambria" w:cs="Cambria"/>
          <w:sz w:val="23"/>
          <w:szCs w:val="23"/>
        </w:rPr>
        <w:t xml:space="preserve">- 2. Zmena schválená dňa </w:t>
      </w:r>
      <w:r w:rsidR="005961DB">
        <w:rPr>
          <w:rFonts w:ascii="Cambria" w:hAnsi="Cambria" w:cs="Cambria"/>
          <w:sz w:val="23"/>
          <w:szCs w:val="23"/>
        </w:rPr>
        <w:t>14</w:t>
      </w:r>
      <w:r>
        <w:rPr>
          <w:rFonts w:ascii="Cambria" w:hAnsi="Cambria" w:cs="Cambria"/>
          <w:sz w:val="23"/>
          <w:szCs w:val="23"/>
        </w:rPr>
        <w:t>.</w:t>
      </w:r>
      <w:r w:rsidR="00B84A45">
        <w:rPr>
          <w:rFonts w:ascii="Cambria" w:hAnsi="Cambria" w:cs="Cambria"/>
          <w:sz w:val="23"/>
          <w:szCs w:val="23"/>
        </w:rPr>
        <w:t>0</w:t>
      </w:r>
      <w:r w:rsidR="003D6B5C">
        <w:rPr>
          <w:rFonts w:ascii="Cambria" w:hAnsi="Cambria" w:cs="Cambria"/>
          <w:sz w:val="23"/>
          <w:szCs w:val="23"/>
        </w:rPr>
        <w:t>6</w:t>
      </w:r>
      <w:r>
        <w:rPr>
          <w:rFonts w:ascii="Cambria" w:hAnsi="Cambria" w:cs="Cambria"/>
          <w:sz w:val="23"/>
          <w:szCs w:val="23"/>
        </w:rPr>
        <w:t>.20</w:t>
      </w:r>
      <w:r w:rsidR="003D6B5C">
        <w:rPr>
          <w:rFonts w:ascii="Cambria" w:hAnsi="Cambria" w:cs="Cambria"/>
          <w:sz w:val="23"/>
          <w:szCs w:val="23"/>
        </w:rPr>
        <w:t>2</w:t>
      </w:r>
      <w:r w:rsidR="005961DB">
        <w:rPr>
          <w:rFonts w:ascii="Cambria" w:hAnsi="Cambria" w:cs="Cambria"/>
          <w:sz w:val="23"/>
          <w:szCs w:val="23"/>
        </w:rPr>
        <w:t>1</w:t>
      </w:r>
      <w:r>
        <w:rPr>
          <w:rFonts w:ascii="Cambria" w:hAnsi="Cambria" w:cs="Cambria"/>
          <w:sz w:val="23"/>
          <w:szCs w:val="23"/>
        </w:rPr>
        <w:t xml:space="preserve"> uznesením č. </w:t>
      </w:r>
      <w:r w:rsidR="005961DB">
        <w:rPr>
          <w:rFonts w:ascii="Cambria" w:hAnsi="Cambria" w:cs="Cambria"/>
          <w:sz w:val="23"/>
          <w:szCs w:val="23"/>
        </w:rPr>
        <w:t>125/2021</w:t>
      </w:r>
    </w:p>
    <w:p w:rsidR="003D6B5C" w:rsidRDefault="00B84A45" w:rsidP="00C8006F">
      <w:pPr>
        <w:pStyle w:val="Default"/>
        <w:rPr>
          <w:rFonts w:ascii="Cambria" w:hAnsi="Cambria" w:cs="Cambria"/>
          <w:sz w:val="23"/>
          <w:szCs w:val="23"/>
        </w:rPr>
      </w:pPr>
      <w:r>
        <w:rPr>
          <w:rFonts w:ascii="Cambria" w:hAnsi="Cambria" w:cs="Cambria"/>
          <w:sz w:val="23"/>
          <w:szCs w:val="23"/>
        </w:rPr>
        <w:t xml:space="preserve">- 3. Zmena schválená dňa </w:t>
      </w:r>
      <w:r w:rsidR="003D6B5C">
        <w:rPr>
          <w:rFonts w:ascii="Cambria" w:hAnsi="Cambria" w:cs="Cambria"/>
          <w:sz w:val="23"/>
          <w:szCs w:val="23"/>
        </w:rPr>
        <w:t>2</w:t>
      </w:r>
      <w:r w:rsidR="005961DB">
        <w:rPr>
          <w:rFonts w:ascii="Cambria" w:hAnsi="Cambria" w:cs="Cambria"/>
          <w:sz w:val="23"/>
          <w:szCs w:val="23"/>
        </w:rPr>
        <w:t>2</w:t>
      </w:r>
      <w:r>
        <w:rPr>
          <w:rFonts w:ascii="Cambria" w:hAnsi="Cambria" w:cs="Cambria"/>
          <w:sz w:val="23"/>
          <w:szCs w:val="23"/>
        </w:rPr>
        <w:t>.</w:t>
      </w:r>
      <w:r w:rsidR="003D6B5C">
        <w:rPr>
          <w:rFonts w:ascii="Cambria" w:hAnsi="Cambria" w:cs="Cambria"/>
          <w:sz w:val="23"/>
          <w:szCs w:val="23"/>
        </w:rPr>
        <w:t>09</w:t>
      </w:r>
      <w:r>
        <w:rPr>
          <w:rFonts w:ascii="Cambria" w:hAnsi="Cambria" w:cs="Cambria"/>
          <w:sz w:val="23"/>
          <w:szCs w:val="23"/>
        </w:rPr>
        <w:t>.20</w:t>
      </w:r>
      <w:r w:rsidR="003D6B5C">
        <w:rPr>
          <w:rFonts w:ascii="Cambria" w:hAnsi="Cambria" w:cs="Cambria"/>
          <w:sz w:val="23"/>
          <w:szCs w:val="23"/>
        </w:rPr>
        <w:t>2</w:t>
      </w:r>
      <w:r w:rsidR="005961DB">
        <w:rPr>
          <w:rFonts w:ascii="Cambria" w:hAnsi="Cambria" w:cs="Cambria"/>
          <w:sz w:val="23"/>
          <w:szCs w:val="23"/>
        </w:rPr>
        <w:t>1</w:t>
      </w:r>
      <w:r>
        <w:rPr>
          <w:rFonts w:ascii="Cambria" w:hAnsi="Cambria" w:cs="Cambria"/>
          <w:sz w:val="23"/>
          <w:szCs w:val="23"/>
        </w:rPr>
        <w:t xml:space="preserve"> uznesením č.</w:t>
      </w:r>
      <w:r w:rsidR="005961DB">
        <w:rPr>
          <w:rFonts w:ascii="Cambria" w:hAnsi="Cambria" w:cs="Cambria"/>
          <w:sz w:val="23"/>
          <w:szCs w:val="23"/>
        </w:rPr>
        <w:t>145</w:t>
      </w:r>
      <w:r>
        <w:rPr>
          <w:rFonts w:ascii="Cambria" w:hAnsi="Cambria" w:cs="Cambria"/>
          <w:sz w:val="23"/>
          <w:szCs w:val="23"/>
        </w:rPr>
        <w:t>/20</w:t>
      </w:r>
      <w:r w:rsidR="005961DB">
        <w:rPr>
          <w:rFonts w:ascii="Cambria" w:hAnsi="Cambria" w:cs="Cambria"/>
          <w:sz w:val="23"/>
          <w:szCs w:val="23"/>
        </w:rPr>
        <w:t>21</w:t>
      </w:r>
    </w:p>
    <w:p w:rsidR="00B70B6E" w:rsidRDefault="002B7CFA" w:rsidP="00C8006F">
      <w:pPr>
        <w:pStyle w:val="Default"/>
        <w:rPr>
          <w:rFonts w:ascii="Cambria" w:hAnsi="Cambria" w:cs="Cambria"/>
          <w:sz w:val="23"/>
          <w:szCs w:val="23"/>
        </w:rPr>
      </w:pPr>
      <w:r>
        <w:rPr>
          <w:rFonts w:ascii="Cambria" w:hAnsi="Cambria" w:cs="Cambria"/>
          <w:sz w:val="23"/>
          <w:szCs w:val="23"/>
        </w:rPr>
        <w:t xml:space="preserve">- </w:t>
      </w:r>
      <w:r w:rsidR="003D6B5C">
        <w:rPr>
          <w:rFonts w:ascii="Cambria" w:hAnsi="Cambria" w:cs="Cambria"/>
          <w:sz w:val="23"/>
          <w:szCs w:val="23"/>
        </w:rPr>
        <w:t xml:space="preserve">4. Zmena schválená dňa </w:t>
      </w:r>
      <w:r w:rsidR="005961DB">
        <w:rPr>
          <w:rFonts w:ascii="Cambria" w:hAnsi="Cambria" w:cs="Cambria"/>
          <w:sz w:val="23"/>
          <w:szCs w:val="23"/>
        </w:rPr>
        <w:t>09</w:t>
      </w:r>
      <w:r w:rsidR="003D6B5C">
        <w:rPr>
          <w:rFonts w:ascii="Cambria" w:hAnsi="Cambria" w:cs="Cambria"/>
          <w:sz w:val="23"/>
          <w:szCs w:val="23"/>
        </w:rPr>
        <w:t>.12.202</w:t>
      </w:r>
      <w:r w:rsidR="005961DB">
        <w:rPr>
          <w:rFonts w:ascii="Cambria" w:hAnsi="Cambria" w:cs="Cambria"/>
          <w:sz w:val="23"/>
          <w:szCs w:val="23"/>
        </w:rPr>
        <w:t>1</w:t>
      </w:r>
      <w:r w:rsidR="003D6B5C">
        <w:rPr>
          <w:rFonts w:ascii="Cambria" w:hAnsi="Cambria" w:cs="Cambria"/>
          <w:sz w:val="23"/>
          <w:szCs w:val="23"/>
        </w:rPr>
        <w:t xml:space="preserve"> uznesením č. 1</w:t>
      </w:r>
      <w:r w:rsidR="005961DB">
        <w:rPr>
          <w:rFonts w:ascii="Cambria" w:hAnsi="Cambria" w:cs="Cambria"/>
          <w:sz w:val="23"/>
          <w:szCs w:val="23"/>
        </w:rPr>
        <w:t>57</w:t>
      </w:r>
      <w:r w:rsidR="003D6B5C">
        <w:rPr>
          <w:rFonts w:ascii="Cambria" w:hAnsi="Cambria" w:cs="Cambria"/>
          <w:sz w:val="23"/>
          <w:szCs w:val="23"/>
        </w:rPr>
        <w:t>/202</w:t>
      </w:r>
      <w:r w:rsidR="005961DB">
        <w:rPr>
          <w:rFonts w:ascii="Cambria" w:hAnsi="Cambria" w:cs="Cambria"/>
          <w:sz w:val="23"/>
          <w:szCs w:val="23"/>
        </w:rPr>
        <w:t>1</w:t>
      </w:r>
    </w:p>
    <w:p w:rsidR="00051A46" w:rsidRDefault="00051A46" w:rsidP="00C8006F">
      <w:pPr>
        <w:pStyle w:val="Default"/>
        <w:rPr>
          <w:rFonts w:ascii="Cambria" w:hAnsi="Cambria" w:cs="Cambria"/>
          <w:sz w:val="23"/>
          <w:szCs w:val="23"/>
        </w:rPr>
      </w:pPr>
    </w:p>
    <w:p w:rsidR="00B70B6E" w:rsidRDefault="00B70B6E" w:rsidP="00C8006F">
      <w:pPr>
        <w:pStyle w:val="Default"/>
        <w:rPr>
          <w:rFonts w:ascii="Cambria" w:hAnsi="Cambria" w:cs="Cambria"/>
          <w:sz w:val="23"/>
          <w:szCs w:val="23"/>
        </w:rPr>
      </w:pPr>
    </w:p>
    <w:p w:rsidR="00327A39" w:rsidRPr="003C41C4" w:rsidRDefault="003C24EE" w:rsidP="00327A39">
      <w:pPr>
        <w:numPr>
          <w:ilvl w:val="1"/>
          <w:numId w:val="18"/>
        </w:numPr>
        <w:spacing w:line="360" w:lineRule="auto"/>
        <w:ind w:left="426" w:hanging="426"/>
        <w:jc w:val="both"/>
        <w:rPr>
          <w:b/>
        </w:rPr>
      </w:pPr>
      <w:r w:rsidRPr="003C41C4">
        <w:rPr>
          <w:b/>
        </w:rPr>
        <w:t xml:space="preserve">Plnenie príjmov a čerpanie výdavkov za rok </w:t>
      </w:r>
      <w:r w:rsidR="00077C92">
        <w:rPr>
          <w:b/>
        </w:rPr>
        <w:t>20</w:t>
      </w:r>
      <w:r w:rsidR="003D6B5C">
        <w:rPr>
          <w:b/>
        </w:rPr>
        <w:t>2</w:t>
      </w:r>
      <w:r w:rsidR="005961DB">
        <w:rPr>
          <w:b/>
        </w:rPr>
        <w:t>1</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416"/>
        <w:gridCol w:w="1703"/>
        <w:gridCol w:w="2053"/>
        <w:gridCol w:w="1729"/>
      </w:tblGrid>
      <w:tr w:rsidR="00327A39" w:rsidRPr="00B70817" w:rsidTr="007D0ABE">
        <w:tc>
          <w:tcPr>
            <w:tcW w:w="2410" w:type="dxa"/>
            <w:shd w:val="clear" w:color="auto" w:fill="DDD9C3"/>
          </w:tcPr>
          <w:p w:rsidR="00327A39" w:rsidRPr="00B70817" w:rsidRDefault="00327A39" w:rsidP="00FB7423">
            <w:pPr>
              <w:tabs>
                <w:tab w:val="right" w:pos="8460"/>
              </w:tabs>
              <w:jc w:val="both"/>
              <w:rPr>
                <w:b/>
              </w:rPr>
            </w:pPr>
          </w:p>
        </w:tc>
        <w:tc>
          <w:tcPr>
            <w:tcW w:w="1416" w:type="dxa"/>
            <w:shd w:val="clear" w:color="auto" w:fill="DDD9C3"/>
          </w:tcPr>
          <w:p w:rsidR="00327A39" w:rsidRDefault="00327A39" w:rsidP="00FB7423">
            <w:pPr>
              <w:tabs>
                <w:tab w:val="right" w:pos="8460"/>
              </w:tabs>
              <w:jc w:val="center"/>
              <w:rPr>
                <w:b/>
                <w:sz w:val="20"/>
                <w:szCs w:val="20"/>
              </w:rPr>
            </w:pPr>
          </w:p>
          <w:p w:rsidR="00327A39" w:rsidRPr="00327A39" w:rsidRDefault="00327A39" w:rsidP="00FB7423">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327A39" w:rsidRDefault="00327A39" w:rsidP="00FB7423">
            <w:pPr>
              <w:tabs>
                <w:tab w:val="right" w:pos="8820"/>
              </w:tabs>
              <w:jc w:val="center"/>
              <w:rPr>
                <w:b/>
                <w:sz w:val="20"/>
                <w:szCs w:val="20"/>
              </w:rPr>
            </w:pPr>
          </w:p>
          <w:p w:rsidR="00327A39" w:rsidRPr="00327A39" w:rsidRDefault="00327A39" w:rsidP="00FB7423">
            <w:pPr>
              <w:tabs>
                <w:tab w:val="right" w:pos="8820"/>
              </w:tabs>
              <w:jc w:val="center"/>
              <w:rPr>
                <w:b/>
                <w:sz w:val="20"/>
                <w:szCs w:val="20"/>
              </w:rPr>
            </w:pPr>
            <w:r w:rsidRPr="00327A39">
              <w:rPr>
                <w:b/>
                <w:sz w:val="20"/>
                <w:szCs w:val="20"/>
              </w:rPr>
              <w:t xml:space="preserve">Rozpočet </w:t>
            </w:r>
          </w:p>
          <w:p w:rsidR="00327A39" w:rsidRPr="00327A39" w:rsidRDefault="00327A39" w:rsidP="00FB7423">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5961DB">
            <w:pPr>
              <w:tabs>
                <w:tab w:val="right" w:pos="8820"/>
              </w:tabs>
              <w:jc w:val="center"/>
              <w:rPr>
                <w:b/>
                <w:sz w:val="20"/>
                <w:szCs w:val="20"/>
              </w:rPr>
            </w:pPr>
            <w:r>
              <w:rPr>
                <w:b/>
                <w:sz w:val="20"/>
                <w:szCs w:val="20"/>
              </w:rPr>
              <w:t>k 31.12.</w:t>
            </w:r>
            <w:r w:rsidR="00077C92">
              <w:rPr>
                <w:b/>
                <w:sz w:val="20"/>
                <w:szCs w:val="20"/>
              </w:rPr>
              <w:t>20</w:t>
            </w:r>
            <w:r w:rsidR="003D6B5C">
              <w:rPr>
                <w:b/>
                <w:sz w:val="20"/>
                <w:szCs w:val="20"/>
              </w:rPr>
              <w:t>2</w:t>
            </w:r>
            <w:r w:rsidR="005961DB">
              <w:rPr>
                <w:b/>
                <w:sz w:val="20"/>
                <w:szCs w:val="20"/>
              </w:rPr>
              <w:t>1</w:t>
            </w:r>
          </w:p>
        </w:tc>
        <w:tc>
          <w:tcPr>
            <w:tcW w:w="1729"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Príjmy celkom</w:t>
            </w:r>
          </w:p>
        </w:tc>
        <w:tc>
          <w:tcPr>
            <w:tcW w:w="1416" w:type="dxa"/>
            <w:shd w:val="clear" w:color="auto" w:fill="D9D9D9"/>
          </w:tcPr>
          <w:p w:rsidR="00327A39" w:rsidRPr="00B70817" w:rsidRDefault="00D25733" w:rsidP="005961DB">
            <w:pPr>
              <w:tabs>
                <w:tab w:val="right" w:pos="8460"/>
              </w:tabs>
              <w:jc w:val="center"/>
              <w:rPr>
                <w:b/>
              </w:rPr>
            </w:pPr>
            <w:r>
              <w:rPr>
                <w:b/>
              </w:rPr>
              <w:t>3</w:t>
            </w:r>
            <w:r w:rsidR="005961DB">
              <w:rPr>
                <w:b/>
              </w:rPr>
              <w:t>36 510,00</w:t>
            </w:r>
            <w:r w:rsidR="003D6B5C">
              <w:rPr>
                <w:b/>
              </w:rPr>
              <w:t xml:space="preserve"> </w:t>
            </w:r>
          </w:p>
        </w:tc>
        <w:tc>
          <w:tcPr>
            <w:tcW w:w="1703" w:type="dxa"/>
            <w:shd w:val="clear" w:color="auto" w:fill="D9D9D9"/>
          </w:tcPr>
          <w:p w:rsidR="00327A39" w:rsidRPr="00B70817" w:rsidRDefault="005961DB" w:rsidP="005961DB">
            <w:pPr>
              <w:tabs>
                <w:tab w:val="right" w:pos="8460"/>
              </w:tabs>
              <w:jc w:val="center"/>
              <w:rPr>
                <w:b/>
              </w:rPr>
            </w:pPr>
            <w:r>
              <w:rPr>
                <w:b/>
              </w:rPr>
              <w:t>612 619</w:t>
            </w:r>
            <w:r w:rsidR="00DE4A4B">
              <w:rPr>
                <w:b/>
              </w:rPr>
              <w:t>,</w:t>
            </w:r>
            <w:r>
              <w:rPr>
                <w:b/>
              </w:rPr>
              <w:t>2</w:t>
            </w:r>
            <w:r w:rsidR="00DE4A4B">
              <w:rPr>
                <w:b/>
              </w:rPr>
              <w:t>0</w:t>
            </w:r>
          </w:p>
        </w:tc>
        <w:tc>
          <w:tcPr>
            <w:tcW w:w="2053" w:type="dxa"/>
            <w:shd w:val="clear" w:color="auto" w:fill="D9D9D9"/>
          </w:tcPr>
          <w:p w:rsidR="00327A39" w:rsidRPr="00B70817" w:rsidRDefault="00816EBC" w:rsidP="005961DB">
            <w:pPr>
              <w:tabs>
                <w:tab w:val="right" w:pos="8460"/>
              </w:tabs>
              <w:rPr>
                <w:b/>
              </w:rPr>
            </w:pPr>
            <w:r>
              <w:rPr>
                <w:b/>
              </w:rPr>
              <w:t xml:space="preserve">      </w:t>
            </w:r>
            <w:r w:rsidR="005961DB">
              <w:rPr>
                <w:b/>
              </w:rPr>
              <w:t>602 865,34</w:t>
            </w:r>
          </w:p>
        </w:tc>
        <w:tc>
          <w:tcPr>
            <w:tcW w:w="1729" w:type="dxa"/>
            <w:shd w:val="clear" w:color="auto" w:fill="D9D9D9"/>
          </w:tcPr>
          <w:p w:rsidR="00327A39" w:rsidRPr="00B70817" w:rsidRDefault="005961DB" w:rsidP="00DE4A4B">
            <w:pPr>
              <w:tabs>
                <w:tab w:val="right" w:pos="8460"/>
              </w:tabs>
              <w:jc w:val="center"/>
              <w:rPr>
                <w:b/>
              </w:rPr>
            </w:pPr>
            <w:r>
              <w:rPr>
                <w:b/>
              </w:rPr>
              <w:t>98,40</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both"/>
              <w:rPr>
                <w:b/>
              </w:rPr>
            </w:pPr>
          </w:p>
        </w:tc>
        <w:tc>
          <w:tcPr>
            <w:tcW w:w="1703" w:type="dxa"/>
          </w:tcPr>
          <w:p w:rsidR="00327A39" w:rsidRPr="00B70817" w:rsidRDefault="00327A39" w:rsidP="00FB7423">
            <w:pPr>
              <w:tabs>
                <w:tab w:val="right" w:pos="8460"/>
              </w:tabs>
              <w:jc w:val="both"/>
              <w:rPr>
                <w:b/>
              </w:rPr>
            </w:pPr>
          </w:p>
        </w:tc>
        <w:tc>
          <w:tcPr>
            <w:tcW w:w="2053" w:type="dxa"/>
          </w:tcPr>
          <w:p w:rsidR="00327A39" w:rsidRPr="00B70817" w:rsidRDefault="00327A39" w:rsidP="00FB7423">
            <w:pPr>
              <w:tabs>
                <w:tab w:val="right" w:pos="8460"/>
              </w:tabs>
              <w:jc w:val="both"/>
              <w:rPr>
                <w:b/>
              </w:rPr>
            </w:pPr>
          </w:p>
        </w:tc>
        <w:tc>
          <w:tcPr>
            <w:tcW w:w="1729" w:type="dxa"/>
          </w:tcPr>
          <w:p w:rsidR="00327A39" w:rsidRPr="00B70817" w:rsidRDefault="00327A39" w:rsidP="00FB7423">
            <w:pPr>
              <w:tabs>
                <w:tab w:val="right" w:pos="8460"/>
              </w:tabs>
              <w:jc w:val="both"/>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príjmy</w:t>
            </w:r>
          </w:p>
        </w:tc>
        <w:tc>
          <w:tcPr>
            <w:tcW w:w="1416" w:type="dxa"/>
          </w:tcPr>
          <w:p w:rsidR="00327A39" w:rsidRPr="00B70817" w:rsidRDefault="00DE4A4B" w:rsidP="005961DB">
            <w:pPr>
              <w:tabs>
                <w:tab w:val="right" w:pos="8460"/>
              </w:tabs>
              <w:jc w:val="center"/>
            </w:pPr>
            <w:r>
              <w:t>3</w:t>
            </w:r>
            <w:r w:rsidR="005961DB">
              <w:t>32 510</w:t>
            </w:r>
            <w:r w:rsidR="00636228">
              <w:t>,00</w:t>
            </w:r>
          </w:p>
        </w:tc>
        <w:tc>
          <w:tcPr>
            <w:tcW w:w="1703" w:type="dxa"/>
          </w:tcPr>
          <w:p w:rsidR="00327A39" w:rsidRPr="00B70817" w:rsidRDefault="005961DB" w:rsidP="005961DB">
            <w:pPr>
              <w:tabs>
                <w:tab w:val="right" w:pos="8460"/>
              </w:tabs>
              <w:jc w:val="center"/>
            </w:pPr>
            <w:r>
              <w:t>492 219</w:t>
            </w:r>
            <w:r w:rsidR="00DE4A4B">
              <w:t>,</w:t>
            </w:r>
            <w:r>
              <w:t>2</w:t>
            </w:r>
            <w:r w:rsidR="00DE4A4B">
              <w:t>0</w:t>
            </w:r>
          </w:p>
        </w:tc>
        <w:tc>
          <w:tcPr>
            <w:tcW w:w="2053" w:type="dxa"/>
          </w:tcPr>
          <w:p w:rsidR="00327A39" w:rsidRPr="00B70817" w:rsidRDefault="005961DB" w:rsidP="00DE4A4B">
            <w:pPr>
              <w:tabs>
                <w:tab w:val="right" w:pos="8460"/>
              </w:tabs>
              <w:jc w:val="center"/>
            </w:pPr>
            <w:r>
              <w:t>510 973,52</w:t>
            </w:r>
          </w:p>
        </w:tc>
        <w:tc>
          <w:tcPr>
            <w:tcW w:w="1729" w:type="dxa"/>
          </w:tcPr>
          <w:p w:rsidR="00327A39" w:rsidRPr="00B70817" w:rsidRDefault="00DE4A4B" w:rsidP="005961DB">
            <w:pPr>
              <w:tabs>
                <w:tab w:val="right" w:pos="8460"/>
              </w:tabs>
              <w:jc w:val="center"/>
            </w:pPr>
            <w:r>
              <w:t>1</w:t>
            </w:r>
            <w:r w:rsidR="005961DB">
              <w:t>03</w:t>
            </w:r>
            <w:r w:rsidR="00033DBB">
              <w:t>,</w:t>
            </w:r>
            <w:r>
              <w:t>8</w:t>
            </w:r>
            <w:r w:rsidR="005961DB">
              <w:t>1</w:t>
            </w:r>
          </w:p>
        </w:tc>
      </w:tr>
      <w:tr w:rsidR="00327A39" w:rsidRPr="00B70817" w:rsidTr="00BD5F58">
        <w:tc>
          <w:tcPr>
            <w:tcW w:w="2410" w:type="dxa"/>
          </w:tcPr>
          <w:p w:rsidR="00327A39" w:rsidRPr="00B70817" w:rsidRDefault="00327A39" w:rsidP="00FB7423">
            <w:pPr>
              <w:tabs>
                <w:tab w:val="right" w:pos="8460"/>
              </w:tabs>
              <w:jc w:val="both"/>
            </w:pPr>
            <w:r w:rsidRPr="00B70817">
              <w:t>Kapitálové príjmy</w:t>
            </w:r>
          </w:p>
        </w:tc>
        <w:tc>
          <w:tcPr>
            <w:tcW w:w="1416" w:type="dxa"/>
          </w:tcPr>
          <w:p w:rsidR="00327A39" w:rsidRPr="00B70817" w:rsidRDefault="00DE4A4B" w:rsidP="004B0793">
            <w:pPr>
              <w:jc w:val="center"/>
              <w:outlineLvl w:val="0"/>
            </w:pPr>
            <w:r>
              <w:t>0</w:t>
            </w:r>
          </w:p>
        </w:tc>
        <w:tc>
          <w:tcPr>
            <w:tcW w:w="1703" w:type="dxa"/>
          </w:tcPr>
          <w:p w:rsidR="00327A39" w:rsidRPr="00B70817" w:rsidRDefault="00D43171" w:rsidP="005961DB">
            <w:pPr>
              <w:jc w:val="center"/>
              <w:outlineLvl w:val="0"/>
            </w:pPr>
            <w:r>
              <w:t xml:space="preserve">  </w:t>
            </w:r>
            <w:r w:rsidR="005961DB">
              <w:t>36 4</w:t>
            </w:r>
            <w:r w:rsidR="00DE4A4B">
              <w:t>00</w:t>
            </w:r>
            <w:r w:rsidR="00636228">
              <w:t>,00</w:t>
            </w:r>
          </w:p>
        </w:tc>
        <w:tc>
          <w:tcPr>
            <w:tcW w:w="2053" w:type="dxa"/>
          </w:tcPr>
          <w:p w:rsidR="00327A39" w:rsidRPr="00B70817" w:rsidRDefault="005961DB" w:rsidP="005961DB">
            <w:pPr>
              <w:jc w:val="center"/>
              <w:outlineLvl w:val="0"/>
            </w:pPr>
            <w:r>
              <w:t>36 409,76</w:t>
            </w:r>
          </w:p>
        </w:tc>
        <w:tc>
          <w:tcPr>
            <w:tcW w:w="1729" w:type="dxa"/>
          </w:tcPr>
          <w:p w:rsidR="00327A39" w:rsidRPr="00B70817" w:rsidRDefault="00D43171" w:rsidP="00FB7423">
            <w:pPr>
              <w:jc w:val="center"/>
              <w:outlineLvl w:val="0"/>
            </w:pPr>
            <w:r>
              <w:t>10</w:t>
            </w:r>
            <w:r w:rsidR="004D2F29">
              <w:t>0,00</w:t>
            </w:r>
          </w:p>
        </w:tc>
      </w:tr>
      <w:tr w:rsidR="00327A39" w:rsidRPr="00B70817" w:rsidTr="00BD5F58">
        <w:tc>
          <w:tcPr>
            <w:tcW w:w="2410" w:type="dxa"/>
          </w:tcPr>
          <w:p w:rsidR="00327A39" w:rsidRPr="00B70817" w:rsidRDefault="00327A39" w:rsidP="00FB7423">
            <w:pPr>
              <w:tabs>
                <w:tab w:val="right" w:pos="8460"/>
              </w:tabs>
              <w:jc w:val="both"/>
            </w:pPr>
            <w:r w:rsidRPr="00B70817">
              <w:t>Finančné príjmy</w:t>
            </w:r>
          </w:p>
        </w:tc>
        <w:tc>
          <w:tcPr>
            <w:tcW w:w="1416" w:type="dxa"/>
          </w:tcPr>
          <w:p w:rsidR="00327A39" w:rsidRPr="00B70817" w:rsidRDefault="00FD1187" w:rsidP="005961DB">
            <w:pPr>
              <w:tabs>
                <w:tab w:val="right" w:pos="8460"/>
              </w:tabs>
              <w:jc w:val="center"/>
            </w:pPr>
            <w:r>
              <w:t xml:space="preserve"> </w:t>
            </w:r>
            <w:r w:rsidR="005961DB">
              <w:t xml:space="preserve"> </w:t>
            </w:r>
            <w:r>
              <w:t xml:space="preserve"> </w:t>
            </w:r>
            <w:r w:rsidR="005961DB">
              <w:t>4</w:t>
            </w:r>
            <w:r w:rsidR="00636228">
              <w:t> </w:t>
            </w:r>
            <w:r w:rsidR="004B0793">
              <w:t>0</w:t>
            </w:r>
            <w:r w:rsidR="00C8006F">
              <w:t>00</w:t>
            </w:r>
            <w:r w:rsidR="00636228">
              <w:t>,00</w:t>
            </w:r>
          </w:p>
        </w:tc>
        <w:tc>
          <w:tcPr>
            <w:tcW w:w="1703" w:type="dxa"/>
          </w:tcPr>
          <w:p w:rsidR="00327A39" w:rsidRPr="00B70817" w:rsidRDefault="00FD1187" w:rsidP="005961DB">
            <w:pPr>
              <w:tabs>
                <w:tab w:val="right" w:pos="8460"/>
              </w:tabs>
              <w:jc w:val="center"/>
            </w:pPr>
            <w:r>
              <w:t xml:space="preserve"> </w:t>
            </w:r>
            <w:r w:rsidR="005961DB">
              <w:t>84 000</w:t>
            </w:r>
            <w:r w:rsidR="00DE4A4B">
              <w:t>,00</w:t>
            </w:r>
          </w:p>
        </w:tc>
        <w:tc>
          <w:tcPr>
            <w:tcW w:w="2053" w:type="dxa"/>
          </w:tcPr>
          <w:p w:rsidR="00327A39" w:rsidRPr="00B70817" w:rsidRDefault="005961DB" w:rsidP="00AE08D3">
            <w:pPr>
              <w:tabs>
                <w:tab w:val="right" w:pos="8460"/>
              </w:tabs>
              <w:jc w:val="center"/>
            </w:pPr>
            <w:r>
              <w:t>5</w:t>
            </w:r>
            <w:r w:rsidR="00AE08D3">
              <w:t>5 482</w:t>
            </w:r>
            <w:r>
              <w:t>,0</w:t>
            </w:r>
            <w:r w:rsidR="00AE08D3">
              <w:t>6</w:t>
            </w:r>
          </w:p>
        </w:tc>
        <w:tc>
          <w:tcPr>
            <w:tcW w:w="1729" w:type="dxa"/>
          </w:tcPr>
          <w:p w:rsidR="00327A39" w:rsidRPr="00B70817" w:rsidRDefault="00E84311" w:rsidP="005961DB">
            <w:pPr>
              <w:tabs>
                <w:tab w:val="right" w:pos="8460"/>
              </w:tabs>
            </w:pPr>
            <w:r>
              <w:t xml:space="preserve">   </w:t>
            </w:r>
            <w:r w:rsidR="00126CDF">
              <w:t xml:space="preserve">   </w:t>
            </w:r>
            <w:r>
              <w:t xml:space="preserve">   </w:t>
            </w:r>
            <w:r w:rsidR="00126CDF">
              <w:t>6</w:t>
            </w:r>
            <w:r w:rsidR="005961DB">
              <w:t>2,39</w:t>
            </w:r>
          </w:p>
        </w:tc>
      </w:tr>
      <w:tr w:rsidR="00327A39" w:rsidRPr="00B70817" w:rsidTr="00BD5F58">
        <w:tc>
          <w:tcPr>
            <w:tcW w:w="2410" w:type="dxa"/>
            <w:shd w:val="clear" w:color="auto" w:fill="D9D9D9"/>
          </w:tcPr>
          <w:p w:rsidR="00327A39" w:rsidRPr="00B70817" w:rsidRDefault="00327A39" w:rsidP="00FB7423">
            <w:pPr>
              <w:tabs>
                <w:tab w:val="right" w:pos="8460"/>
              </w:tabs>
              <w:jc w:val="both"/>
              <w:rPr>
                <w:b/>
              </w:rPr>
            </w:pPr>
            <w:r w:rsidRPr="00B70817">
              <w:rPr>
                <w:b/>
              </w:rPr>
              <w:t>Výdavky celkom</w:t>
            </w:r>
          </w:p>
        </w:tc>
        <w:tc>
          <w:tcPr>
            <w:tcW w:w="1416" w:type="dxa"/>
            <w:shd w:val="clear" w:color="auto" w:fill="D9D9D9"/>
          </w:tcPr>
          <w:p w:rsidR="00327A39" w:rsidRPr="00B70817" w:rsidRDefault="00D25733" w:rsidP="005961DB">
            <w:pPr>
              <w:tabs>
                <w:tab w:val="right" w:pos="8460"/>
              </w:tabs>
              <w:jc w:val="center"/>
              <w:rPr>
                <w:b/>
              </w:rPr>
            </w:pPr>
            <w:r>
              <w:rPr>
                <w:b/>
              </w:rPr>
              <w:t>3</w:t>
            </w:r>
            <w:r w:rsidR="005961DB">
              <w:rPr>
                <w:b/>
              </w:rPr>
              <w:t>36 510</w:t>
            </w:r>
            <w:r w:rsidR="00636228">
              <w:rPr>
                <w:b/>
              </w:rPr>
              <w:t>,00</w:t>
            </w:r>
          </w:p>
        </w:tc>
        <w:tc>
          <w:tcPr>
            <w:tcW w:w="1703" w:type="dxa"/>
            <w:shd w:val="clear" w:color="auto" w:fill="D9D9D9"/>
          </w:tcPr>
          <w:p w:rsidR="00327A39" w:rsidRPr="00B70817" w:rsidRDefault="005961DB" w:rsidP="005961DB">
            <w:pPr>
              <w:tabs>
                <w:tab w:val="right" w:pos="8460"/>
              </w:tabs>
              <w:jc w:val="center"/>
              <w:rPr>
                <w:b/>
              </w:rPr>
            </w:pPr>
            <w:r>
              <w:rPr>
                <w:b/>
              </w:rPr>
              <w:t>520 831</w:t>
            </w:r>
            <w:r w:rsidR="00DE4A4B">
              <w:rPr>
                <w:b/>
              </w:rPr>
              <w:t>,00</w:t>
            </w:r>
          </w:p>
        </w:tc>
        <w:tc>
          <w:tcPr>
            <w:tcW w:w="2053" w:type="dxa"/>
            <w:shd w:val="clear" w:color="auto" w:fill="D9D9D9"/>
          </w:tcPr>
          <w:p w:rsidR="00327A39" w:rsidRPr="00B70817" w:rsidRDefault="00126CDF" w:rsidP="005961DB">
            <w:pPr>
              <w:tabs>
                <w:tab w:val="right" w:pos="8460"/>
              </w:tabs>
              <w:jc w:val="center"/>
              <w:rPr>
                <w:b/>
              </w:rPr>
            </w:pPr>
            <w:r>
              <w:rPr>
                <w:b/>
              </w:rPr>
              <w:t>4</w:t>
            </w:r>
            <w:r w:rsidR="005961DB">
              <w:rPr>
                <w:b/>
              </w:rPr>
              <w:t>42 757,42</w:t>
            </w:r>
          </w:p>
        </w:tc>
        <w:tc>
          <w:tcPr>
            <w:tcW w:w="1729" w:type="dxa"/>
            <w:shd w:val="clear" w:color="auto" w:fill="D9D9D9"/>
          </w:tcPr>
          <w:p w:rsidR="00327A39" w:rsidRPr="00B70817" w:rsidRDefault="00AE08D3" w:rsidP="00715DEC">
            <w:pPr>
              <w:tabs>
                <w:tab w:val="right" w:pos="8460"/>
              </w:tabs>
              <w:jc w:val="center"/>
              <w:rPr>
                <w:b/>
              </w:rPr>
            </w:pPr>
            <w:r>
              <w:rPr>
                <w:b/>
              </w:rPr>
              <w:t>85,00</w:t>
            </w:r>
          </w:p>
        </w:tc>
      </w:tr>
      <w:tr w:rsidR="00327A39" w:rsidRPr="00B70817" w:rsidTr="00BD5F58">
        <w:tc>
          <w:tcPr>
            <w:tcW w:w="2410" w:type="dxa"/>
          </w:tcPr>
          <w:p w:rsidR="00327A39" w:rsidRPr="00B70817" w:rsidRDefault="00327A39" w:rsidP="00FB7423">
            <w:pPr>
              <w:tabs>
                <w:tab w:val="right" w:pos="8460"/>
              </w:tabs>
              <w:jc w:val="both"/>
            </w:pPr>
            <w:r w:rsidRPr="00B70817">
              <w:t>z toho :</w:t>
            </w:r>
          </w:p>
        </w:tc>
        <w:tc>
          <w:tcPr>
            <w:tcW w:w="1416" w:type="dxa"/>
          </w:tcPr>
          <w:p w:rsidR="00327A39" w:rsidRPr="00B70817" w:rsidRDefault="00327A39" w:rsidP="00FB7423">
            <w:pPr>
              <w:tabs>
                <w:tab w:val="right" w:pos="8460"/>
              </w:tabs>
              <w:jc w:val="center"/>
              <w:rPr>
                <w:b/>
              </w:rPr>
            </w:pPr>
          </w:p>
        </w:tc>
        <w:tc>
          <w:tcPr>
            <w:tcW w:w="1703" w:type="dxa"/>
          </w:tcPr>
          <w:p w:rsidR="00327A39" w:rsidRPr="00B70817" w:rsidRDefault="00327A39" w:rsidP="00FB7423">
            <w:pPr>
              <w:tabs>
                <w:tab w:val="right" w:pos="8460"/>
              </w:tabs>
              <w:jc w:val="center"/>
              <w:rPr>
                <w:b/>
              </w:rPr>
            </w:pPr>
          </w:p>
        </w:tc>
        <w:tc>
          <w:tcPr>
            <w:tcW w:w="2053" w:type="dxa"/>
          </w:tcPr>
          <w:p w:rsidR="00327A39" w:rsidRPr="00B70817" w:rsidRDefault="00327A39" w:rsidP="00FB7423">
            <w:pPr>
              <w:tabs>
                <w:tab w:val="right" w:pos="8460"/>
              </w:tabs>
              <w:jc w:val="center"/>
              <w:rPr>
                <w:b/>
              </w:rPr>
            </w:pPr>
          </w:p>
        </w:tc>
        <w:tc>
          <w:tcPr>
            <w:tcW w:w="1729" w:type="dxa"/>
          </w:tcPr>
          <w:p w:rsidR="00327A39" w:rsidRPr="00B70817" w:rsidRDefault="00327A39" w:rsidP="00FB7423">
            <w:pPr>
              <w:tabs>
                <w:tab w:val="right" w:pos="8460"/>
              </w:tabs>
              <w:jc w:val="center"/>
              <w:rPr>
                <w:b/>
              </w:rPr>
            </w:pPr>
          </w:p>
        </w:tc>
      </w:tr>
      <w:tr w:rsidR="00327A39" w:rsidRPr="00B70817" w:rsidTr="00BD5F58">
        <w:tc>
          <w:tcPr>
            <w:tcW w:w="2410" w:type="dxa"/>
          </w:tcPr>
          <w:p w:rsidR="00327A39" w:rsidRPr="00B70817" w:rsidRDefault="00327A39" w:rsidP="00FB7423">
            <w:pPr>
              <w:tabs>
                <w:tab w:val="right" w:pos="8460"/>
              </w:tabs>
              <w:jc w:val="both"/>
            </w:pPr>
            <w:r w:rsidRPr="00B70817">
              <w:t>Bežné výdavky</w:t>
            </w:r>
          </w:p>
        </w:tc>
        <w:tc>
          <w:tcPr>
            <w:tcW w:w="1416" w:type="dxa"/>
          </w:tcPr>
          <w:p w:rsidR="00327A39" w:rsidRPr="00B70817" w:rsidRDefault="005961DB" w:rsidP="005961DB">
            <w:pPr>
              <w:tabs>
                <w:tab w:val="right" w:pos="8460"/>
              </w:tabs>
              <w:jc w:val="center"/>
            </w:pPr>
            <w:r>
              <w:t>310 410</w:t>
            </w:r>
            <w:r w:rsidR="00636228">
              <w:t>,00</w:t>
            </w:r>
          </w:p>
        </w:tc>
        <w:tc>
          <w:tcPr>
            <w:tcW w:w="1703" w:type="dxa"/>
          </w:tcPr>
          <w:p w:rsidR="00327A39" w:rsidRPr="00B70817" w:rsidRDefault="005961DB" w:rsidP="005961DB">
            <w:pPr>
              <w:tabs>
                <w:tab w:val="right" w:pos="8460"/>
              </w:tabs>
              <w:jc w:val="center"/>
            </w:pPr>
            <w:r>
              <w:t xml:space="preserve"> </w:t>
            </w:r>
            <w:r w:rsidR="00DE4A4B">
              <w:t>3</w:t>
            </w:r>
            <w:r>
              <w:t>79 731</w:t>
            </w:r>
            <w:r w:rsidR="00DE4A4B">
              <w:t>,00</w:t>
            </w:r>
          </w:p>
        </w:tc>
        <w:tc>
          <w:tcPr>
            <w:tcW w:w="2053" w:type="dxa"/>
          </w:tcPr>
          <w:p w:rsidR="00327A39" w:rsidRPr="00B70817" w:rsidRDefault="00826101" w:rsidP="00AE08D3">
            <w:pPr>
              <w:tabs>
                <w:tab w:val="right" w:pos="8460"/>
              </w:tabs>
              <w:jc w:val="center"/>
            </w:pPr>
            <w:r>
              <w:t>3</w:t>
            </w:r>
            <w:r w:rsidR="00AE08D3">
              <w:t>4</w:t>
            </w:r>
            <w:r>
              <w:t>2 </w:t>
            </w:r>
            <w:r w:rsidR="00AE08D3">
              <w:t>452</w:t>
            </w:r>
            <w:r>
              <w:t>,3</w:t>
            </w:r>
            <w:r w:rsidR="00AE08D3">
              <w:t>9</w:t>
            </w:r>
          </w:p>
        </w:tc>
        <w:tc>
          <w:tcPr>
            <w:tcW w:w="1729" w:type="dxa"/>
          </w:tcPr>
          <w:p w:rsidR="00327A39" w:rsidRPr="00B70817" w:rsidRDefault="00826101" w:rsidP="00AE08D3">
            <w:pPr>
              <w:tabs>
                <w:tab w:val="right" w:pos="8460"/>
              </w:tabs>
              <w:jc w:val="center"/>
            </w:pPr>
            <w:r>
              <w:t>9</w:t>
            </w:r>
            <w:r w:rsidR="00AE08D3">
              <w:t>0</w:t>
            </w:r>
            <w:r>
              <w:t>,</w:t>
            </w:r>
            <w:r w:rsidR="00AE08D3">
              <w:t>18</w:t>
            </w:r>
          </w:p>
        </w:tc>
      </w:tr>
      <w:tr w:rsidR="00327A39" w:rsidRPr="00B70817" w:rsidTr="00BD5F58">
        <w:tc>
          <w:tcPr>
            <w:tcW w:w="2410" w:type="dxa"/>
          </w:tcPr>
          <w:p w:rsidR="00327A39" w:rsidRPr="00B70817" w:rsidRDefault="00327A39" w:rsidP="00FB7423">
            <w:pPr>
              <w:tabs>
                <w:tab w:val="right" w:pos="8460"/>
              </w:tabs>
              <w:jc w:val="both"/>
            </w:pPr>
            <w:r w:rsidRPr="00B70817">
              <w:t>Kapitálové výdavky</w:t>
            </w:r>
          </w:p>
        </w:tc>
        <w:tc>
          <w:tcPr>
            <w:tcW w:w="1416" w:type="dxa"/>
          </w:tcPr>
          <w:p w:rsidR="00327A39" w:rsidRPr="00B70817" w:rsidRDefault="005961DB" w:rsidP="00033DBB">
            <w:pPr>
              <w:tabs>
                <w:tab w:val="right" w:pos="8460"/>
              </w:tabs>
              <w:jc w:val="center"/>
            </w:pPr>
            <w:r>
              <w:t xml:space="preserve">   4 000,0</w:t>
            </w:r>
            <w:r w:rsidR="00DE4A4B">
              <w:t>0</w:t>
            </w:r>
          </w:p>
        </w:tc>
        <w:tc>
          <w:tcPr>
            <w:tcW w:w="1703" w:type="dxa"/>
          </w:tcPr>
          <w:p w:rsidR="00327A39" w:rsidRPr="00B70817" w:rsidRDefault="00D43171" w:rsidP="005961DB">
            <w:pPr>
              <w:tabs>
                <w:tab w:val="right" w:pos="8460"/>
              </w:tabs>
              <w:jc w:val="center"/>
            </w:pPr>
            <w:r>
              <w:t xml:space="preserve"> </w:t>
            </w:r>
            <w:r w:rsidR="00DE4A4B">
              <w:t>1</w:t>
            </w:r>
            <w:r w:rsidR="005961DB">
              <w:t>19 000</w:t>
            </w:r>
            <w:r w:rsidR="00DE4A4B">
              <w:t>,00</w:t>
            </w:r>
          </w:p>
        </w:tc>
        <w:tc>
          <w:tcPr>
            <w:tcW w:w="2053" w:type="dxa"/>
          </w:tcPr>
          <w:p w:rsidR="00327A39" w:rsidRPr="00B70817" w:rsidRDefault="00AE08D3" w:rsidP="00FB7423">
            <w:pPr>
              <w:tabs>
                <w:tab w:val="right" w:pos="8460"/>
              </w:tabs>
              <w:jc w:val="center"/>
            </w:pPr>
            <w:r>
              <w:t>78 213,03</w:t>
            </w:r>
          </w:p>
        </w:tc>
        <w:tc>
          <w:tcPr>
            <w:tcW w:w="1729" w:type="dxa"/>
          </w:tcPr>
          <w:p w:rsidR="00327A39" w:rsidRPr="00B70817" w:rsidRDefault="00826101" w:rsidP="00AE08D3">
            <w:pPr>
              <w:tabs>
                <w:tab w:val="right" w:pos="8460"/>
              </w:tabs>
              <w:jc w:val="center"/>
            </w:pPr>
            <w:r>
              <w:t>6</w:t>
            </w:r>
            <w:r w:rsidR="00AE08D3">
              <w:t>5</w:t>
            </w:r>
            <w:r>
              <w:t>,</w:t>
            </w:r>
            <w:r w:rsidR="00AE08D3">
              <w:t>7</w:t>
            </w:r>
            <w:r>
              <w:t>2</w:t>
            </w:r>
          </w:p>
        </w:tc>
      </w:tr>
      <w:tr w:rsidR="00327A39" w:rsidRPr="00B70817" w:rsidTr="00BD5F58">
        <w:tc>
          <w:tcPr>
            <w:tcW w:w="2410" w:type="dxa"/>
          </w:tcPr>
          <w:p w:rsidR="00327A39" w:rsidRPr="00B70817" w:rsidRDefault="00327A39" w:rsidP="00FB7423">
            <w:pPr>
              <w:tabs>
                <w:tab w:val="right" w:pos="8460"/>
              </w:tabs>
              <w:jc w:val="both"/>
            </w:pPr>
            <w:r w:rsidRPr="00B70817">
              <w:t>Finančné výdavky</w:t>
            </w:r>
          </w:p>
        </w:tc>
        <w:tc>
          <w:tcPr>
            <w:tcW w:w="1416" w:type="dxa"/>
          </w:tcPr>
          <w:p w:rsidR="00327A39" w:rsidRPr="00B70817" w:rsidRDefault="00DE4A4B" w:rsidP="005961DB">
            <w:pPr>
              <w:tabs>
                <w:tab w:val="right" w:pos="8460"/>
              </w:tabs>
              <w:jc w:val="center"/>
            </w:pPr>
            <w:r>
              <w:t>2</w:t>
            </w:r>
            <w:r w:rsidR="005961DB">
              <w:t>2 100</w:t>
            </w:r>
            <w:r w:rsidR="00636228">
              <w:t>,00</w:t>
            </w:r>
          </w:p>
        </w:tc>
        <w:tc>
          <w:tcPr>
            <w:tcW w:w="1703" w:type="dxa"/>
          </w:tcPr>
          <w:p w:rsidR="00327A39" w:rsidRPr="00B70817" w:rsidRDefault="00D43171" w:rsidP="005961DB">
            <w:pPr>
              <w:tabs>
                <w:tab w:val="right" w:pos="8460"/>
              </w:tabs>
              <w:jc w:val="center"/>
            </w:pPr>
            <w:r>
              <w:t xml:space="preserve"> </w:t>
            </w:r>
            <w:r w:rsidR="005961DB">
              <w:t xml:space="preserve"> </w:t>
            </w:r>
            <w:r w:rsidR="00DE4A4B">
              <w:t>2</w:t>
            </w:r>
            <w:r w:rsidR="005961DB">
              <w:t>2 100</w:t>
            </w:r>
            <w:r w:rsidR="00DE4A4B">
              <w:t>,00</w:t>
            </w:r>
          </w:p>
        </w:tc>
        <w:tc>
          <w:tcPr>
            <w:tcW w:w="2053" w:type="dxa"/>
          </w:tcPr>
          <w:p w:rsidR="00327A39" w:rsidRPr="00B70817" w:rsidRDefault="00AE08D3" w:rsidP="00FB7423">
            <w:pPr>
              <w:tabs>
                <w:tab w:val="right" w:pos="8460"/>
              </w:tabs>
              <w:jc w:val="center"/>
            </w:pPr>
            <w:r>
              <w:t>22 092,00</w:t>
            </w:r>
          </w:p>
        </w:tc>
        <w:tc>
          <w:tcPr>
            <w:tcW w:w="1729" w:type="dxa"/>
          </w:tcPr>
          <w:p w:rsidR="00327A39" w:rsidRPr="00B70817" w:rsidRDefault="00AE08D3" w:rsidP="00FB7423">
            <w:pPr>
              <w:tabs>
                <w:tab w:val="right" w:pos="8460"/>
              </w:tabs>
              <w:jc w:val="center"/>
            </w:pPr>
            <w:r>
              <w:t>99,96</w:t>
            </w:r>
          </w:p>
        </w:tc>
      </w:tr>
      <w:tr w:rsidR="00327A39" w:rsidRPr="00B70817" w:rsidTr="00BD5F58">
        <w:tc>
          <w:tcPr>
            <w:tcW w:w="2410" w:type="dxa"/>
            <w:shd w:val="clear" w:color="auto" w:fill="D9D9D9"/>
          </w:tcPr>
          <w:p w:rsidR="00327A39" w:rsidRPr="00B70817" w:rsidRDefault="00327A39" w:rsidP="00FB7423">
            <w:pPr>
              <w:tabs>
                <w:tab w:val="right" w:pos="8460"/>
              </w:tabs>
              <w:rPr>
                <w:b/>
              </w:rPr>
            </w:pPr>
            <w:r w:rsidRPr="00B70817">
              <w:rPr>
                <w:b/>
              </w:rPr>
              <w:t xml:space="preserve">Rozpočet obce </w:t>
            </w:r>
          </w:p>
        </w:tc>
        <w:tc>
          <w:tcPr>
            <w:tcW w:w="1416" w:type="dxa"/>
            <w:shd w:val="clear" w:color="auto" w:fill="D9D9D9"/>
          </w:tcPr>
          <w:p w:rsidR="00327A39" w:rsidRPr="00B70817" w:rsidRDefault="004D2F29" w:rsidP="00FB7423">
            <w:pPr>
              <w:tabs>
                <w:tab w:val="right" w:pos="8460"/>
              </w:tabs>
              <w:jc w:val="center"/>
              <w:rPr>
                <w:b/>
              </w:rPr>
            </w:pPr>
            <w:r>
              <w:rPr>
                <w:b/>
              </w:rPr>
              <w:t>0</w:t>
            </w:r>
          </w:p>
        </w:tc>
        <w:tc>
          <w:tcPr>
            <w:tcW w:w="1703" w:type="dxa"/>
            <w:shd w:val="clear" w:color="auto" w:fill="D9D9D9"/>
          </w:tcPr>
          <w:p w:rsidR="00327A39" w:rsidRPr="00B70817" w:rsidRDefault="005961DB" w:rsidP="005961DB">
            <w:pPr>
              <w:tabs>
                <w:tab w:val="right" w:pos="8460"/>
              </w:tabs>
              <w:jc w:val="center"/>
              <w:rPr>
                <w:b/>
              </w:rPr>
            </w:pPr>
            <w:r>
              <w:rPr>
                <w:b/>
              </w:rPr>
              <w:t>91 788,2</w:t>
            </w:r>
            <w:r w:rsidR="00DE4A4B">
              <w:rPr>
                <w:b/>
              </w:rPr>
              <w:t>0</w:t>
            </w:r>
          </w:p>
        </w:tc>
        <w:tc>
          <w:tcPr>
            <w:tcW w:w="2053" w:type="dxa"/>
            <w:shd w:val="clear" w:color="auto" w:fill="D9D9D9"/>
          </w:tcPr>
          <w:p w:rsidR="00327A39" w:rsidRPr="00B70817" w:rsidRDefault="00AE08D3" w:rsidP="00AE08D3">
            <w:pPr>
              <w:tabs>
                <w:tab w:val="right" w:pos="8460"/>
              </w:tabs>
              <w:rPr>
                <w:b/>
              </w:rPr>
            </w:pPr>
            <w:r>
              <w:rPr>
                <w:b/>
              </w:rPr>
              <w:t xml:space="preserve">   </w:t>
            </w:r>
            <w:r w:rsidR="00A26F1F">
              <w:rPr>
                <w:b/>
              </w:rPr>
              <w:t>+</w:t>
            </w:r>
            <w:r>
              <w:rPr>
                <w:b/>
              </w:rPr>
              <w:t>1</w:t>
            </w:r>
            <w:r w:rsidR="00826101">
              <w:rPr>
                <w:b/>
              </w:rPr>
              <w:t>6</w:t>
            </w:r>
            <w:r>
              <w:rPr>
                <w:b/>
              </w:rPr>
              <w:t>0 107,92</w:t>
            </w:r>
          </w:p>
        </w:tc>
        <w:tc>
          <w:tcPr>
            <w:tcW w:w="1729" w:type="dxa"/>
            <w:shd w:val="clear" w:color="auto" w:fill="D9D9D9"/>
          </w:tcPr>
          <w:p w:rsidR="00327A39" w:rsidRPr="00B70817" w:rsidRDefault="00327A39" w:rsidP="00FB7423">
            <w:pPr>
              <w:tabs>
                <w:tab w:val="right" w:pos="8460"/>
              </w:tabs>
              <w:jc w:val="center"/>
              <w:rPr>
                <w:b/>
              </w:rPr>
            </w:pPr>
          </w:p>
        </w:tc>
      </w:tr>
    </w:tbl>
    <w:p w:rsidR="00E84311" w:rsidRDefault="00E84311" w:rsidP="00E84311">
      <w:pPr>
        <w:spacing w:line="360" w:lineRule="auto"/>
        <w:jc w:val="both"/>
        <w:rPr>
          <w:b/>
        </w:rPr>
      </w:pPr>
    </w:p>
    <w:p w:rsidR="00C70AA5" w:rsidRPr="00F44D44" w:rsidRDefault="00C70AA5" w:rsidP="00C70AA5">
      <w:pPr>
        <w:jc w:val="both"/>
        <w:outlineLvl w:val="0"/>
      </w:pPr>
    </w:p>
    <w:p w:rsidR="00C271D8"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5E7D7A">
        <w:rPr>
          <w:b/>
        </w:rPr>
        <w:t>20</w:t>
      </w:r>
      <w:r w:rsidR="003D6B5C">
        <w:rPr>
          <w:b/>
        </w:rPr>
        <w:t>2</w:t>
      </w:r>
      <w:r w:rsidR="00AE08D3">
        <w:rPr>
          <w:b/>
        </w:rPr>
        <w:t>1</w:t>
      </w:r>
    </w:p>
    <w:tbl>
      <w:tblPr>
        <w:tblW w:w="9356" w:type="dxa"/>
        <w:tblInd w:w="23" w:type="dxa"/>
        <w:tblCellMar>
          <w:left w:w="0" w:type="dxa"/>
          <w:right w:w="0" w:type="dxa"/>
        </w:tblCellMar>
        <w:tblLook w:val="04A0"/>
      </w:tblPr>
      <w:tblGrid>
        <w:gridCol w:w="5670"/>
        <w:gridCol w:w="3686"/>
      </w:tblGrid>
      <w:tr w:rsidR="00A06870" w:rsidRPr="007C4D02" w:rsidTr="00C44A5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A06870" w:rsidRPr="00D12AA6" w:rsidRDefault="00A06870" w:rsidP="00C44A59">
            <w:pPr>
              <w:jc w:val="center"/>
              <w:rPr>
                <w:rStyle w:val="Siln"/>
              </w:rPr>
            </w:pPr>
          </w:p>
          <w:p w:rsidR="00A06870" w:rsidRPr="00D12AA6" w:rsidRDefault="00A06870" w:rsidP="00C44A59">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06870" w:rsidRPr="00D12AA6" w:rsidRDefault="00A06870" w:rsidP="00C44A59">
            <w:pPr>
              <w:tabs>
                <w:tab w:val="right" w:pos="8820"/>
              </w:tabs>
              <w:jc w:val="center"/>
              <w:rPr>
                <w:b/>
              </w:rPr>
            </w:pPr>
          </w:p>
          <w:p w:rsidR="00A06870" w:rsidRPr="00D12AA6" w:rsidRDefault="00A06870" w:rsidP="00C44A59">
            <w:pPr>
              <w:tabs>
                <w:tab w:val="right" w:pos="8820"/>
              </w:tabs>
              <w:jc w:val="center"/>
              <w:rPr>
                <w:b/>
              </w:rPr>
            </w:pPr>
            <w:r w:rsidRPr="00D12AA6">
              <w:rPr>
                <w:b/>
              </w:rPr>
              <w:t>Skutočnosť k 31.12.</w:t>
            </w:r>
            <w:r>
              <w:rPr>
                <w:b/>
              </w:rPr>
              <w:t>202</w:t>
            </w:r>
            <w:r w:rsidR="00AE08D3">
              <w:rPr>
                <w:b/>
              </w:rPr>
              <w:t>1</w:t>
            </w:r>
            <w:r w:rsidRPr="00D12AA6">
              <w:rPr>
                <w:b/>
              </w:rPr>
              <w:t xml:space="preserve"> v EUR</w:t>
            </w:r>
          </w:p>
          <w:p w:rsidR="00A06870" w:rsidRPr="00D12AA6" w:rsidRDefault="00A06870" w:rsidP="00C44A59">
            <w:pPr>
              <w:jc w:val="center"/>
            </w:pPr>
          </w:p>
        </w:tc>
      </w:tr>
      <w:tr w:rsidR="00A06870" w:rsidRPr="007C4D02" w:rsidTr="00C44A5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A06870" w:rsidRPr="007C4D02" w:rsidRDefault="00A06870" w:rsidP="00C44A59"/>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1C1B30" w:rsidP="00C44A59">
            <w:pPr>
              <w:jc w:val="right"/>
            </w:pPr>
            <w:r>
              <w:t>510 973,52</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Default="00A06870" w:rsidP="00C44A59">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A06870" w:rsidRPr="007C4D02" w:rsidRDefault="001C1B30" w:rsidP="00C44A59">
            <w:pPr>
              <w:jc w:val="right"/>
              <w:rPr>
                <w:rStyle w:val="Zvraznenie"/>
                <w:sz w:val="20"/>
                <w:szCs w:val="20"/>
              </w:rPr>
            </w:pPr>
            <w:r>
              <w:rPr>
                <w:rStyle w:val="Zvraznenie"/>
                <w:sz w:val="20"/>
                <w:szCs w:val="20"/>
              </w:rPr>
              <w:t>510  973,52</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1C1B30" w:rsidP="001C1B30">
            <w:pPr>
              <w:jc w:val="right"/>
            </w:pPr>
            <w:r>
              <w:t>34</w:t>
            </w:r>
            <w:r w:rsidR="00A06870">
              <w:t>2</w:t>
            </w:r>
            <w:r>
              <w:t> 452,39</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Default="00A06870" w:rsidP="00C44A59">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A06870" w:rsidRPr="007C4D02" w:rsidRDefault="00A06870" w:rsidP="001C1B30">
            <w:pPr>
              <w:jc w:val="right"/>
              <w:rPr>
                <w:rStyle w:val="Zvraznenie"/>
                <w:sz w:val="20"/>
                <w:szCs w:val="20"/>
              </w:rPr>
            </w:pPr>
            <w:r>
              <w:rPr>
                <w:rStyle w:val="Zvraznenie"/>
                <w:sz w:val="20"/>
                <w:szCs w:val="20"/>
              </w:rPr>
              <w:t>3</w:t>
            </w:r>
            <w:r w:rsidR="001C1B30">
              <w:rPr>
                <w:rStyle w:val="Zvraznenie"/>
                <w:sz w:val="20"/>
                <w:szCs w:val="20"/>
              </w:rPr>
              <w:t>4</w:t>
            </w:r>
            <w:r>
              <w:rPr>
                <w:rStyle w:val="Zvraznenie"/>
                <w:sz w:val="20"/>
                <w:szCs w:val="20"/>
              </w:rPr>
              <w:t>2</w:t>
            </w:r>
            <w:r w:rsidR="001C1B30">
              <w:rPr>
                <w:rStyle w:val="Zvraznenie"/>
                <w:sz w:val="20"/>
                <w:szCs w:val="20"/>
              </w:rPr>
              <w:t xml:space="preserve"> 452</w:t>
            </w:r>
            <w:r>
              <w:rPr>
                <w:rStyle w:val="Zvraznenie"/>
                <w:sz w:val="20"/>
                <w:szCs w:val="20"/>
              </w:rPr>
              <w:t>,</w:t>
            </w:r>
            <w:r w:rsidR="001C1B30">
              <w:rPr>
                <w:rStyle w:val="Zvraznenie"/>
                <w:sz w:val="20"/>
                <w:szCs w:val="20"/>
              </w:rPr>
              <w:t>39</w:t>
            </w:r>
          </w:p>
        </w:tc>
      </w:tr>
      <w:tr w:rsidR="00A06870" w:rsidRPr="007C4D02"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A06870" w:rsidRPr="007C4D02" w:rsidRDefault="001C1B30" w:rsidP="001C1B30">
            <w:pPr>
              <w:jc w:val="right"/>
            </w:pPr>
            <w:r>
              <w:t>16</w:t>
            </w:r>
            <w:r w:rsidR="00A06870">
              <w:t>8 </w:t>
            </w:r>
            <w:r>
              <w:t>521</w:t>
            </w:r>
            <w:r w:rsidR="00A06870">
              <w:t>,</w:t>
            </w:r>
            <w:r>
              <w:t>13</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1C1B30" w:rsidP="001C1B30">
            <w:pPr>
              <w:jc w:val="right"/>
            </w:pPr>
            <w:r>
              <w:t>36 409</w:t>
            </w:r>
            <w:r w:rsidR="00A06870">
              <w:t>,</w:t>
            </w:r>
            <w:r>
              <w:t>76</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Default="00A06870" w:rsidP="00C44A59">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A06870" w:rsidRPr="007C4D02" w:rsidRDefault="001C1B30" w:rsidP="001C1B30">
            <w:pPr>
              <w:jc w:val="right"/>
              <w:rPr>
                <w:rStyle w:val="Zvraznenie"/>
                <w:sz w:val="20"/>
                <w:szCs w:val="20"/>
              </w:rPr>
            </w:pPr>
            <w:r>
              <w:rPr>
                <w:rStyle w:val="Zvraznenie"/>
                <w:sz w:val="20"/>
                <w:szCs w:val="20"/>
              </w:rPr>
              <w:t>36 409</w:t>
            </w:r>
            <w:r w:rsidR="00A06870">
              <w:rPr>
                <w:rStyle w:val="Zvraznenie"/>
                <w:sz w:val="20"/>
                <w:szCs w:val="20"/>
              </w:rPr>
              <w:t>,</w:t>
            </w:r>
            <w:r>
              <w:rPr>
                <w:rStyle w:val="Zvraznenie"/>
                <w:sz w:val="20"/>
                <w:szCs w:val="20"/>
              </w:rPr>
              <w:t>76</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A06870" w:rsidRPr="007C4D02" w:rsidRDefault="001C1B30" w:rsidP="001C1B30">
            <w:pPr>
              <w:jc w:val="right"/>
            </w:pPr>
            <w:r>
              <w:t>78 213</w:t>
            </w:r>
            <w:r w:rsidR="00A06870">
              <w:t>,</w:t>
            </w:r>
            <w:r>
              <w:t>03</w:t>
            </w:r>
          </w:p>
        </w:tc>
      </w:tr>
      <w:tr w:rsidR="00A06870" w:rsidRPr="007C4D02" w:rsidTr="00C44A59">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A06870" w:rsidRDefault="00A06870" w:rsidP="00C44A59">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A06870" w:rsidRPr="007C4D02" w:rsidRDefault="001C1B30" w:rsidP="001C1B30">
            <w:pPr>
              <w:jc w:val="right"/>
              <w:rPr>
                <w:rStyle w:val="Zvraznenie"/>
                <w:sz w:val="20"/>
                <w:szCs w:val="20"/>
              </w:rPr>
            </w:pPr>
            <w:r>
              <w:rPr>
                <w:rStyle w:val="Zvraznenie"/>
                <w:sz w:val="20"/>
                <w:szCs w:val="20"/>
              </w:rPr>
              <w:t>78 213,03</w:t>
            </w:r>
          </w:p>
        </w:tc>
      </w:tr>
      <w:tr w:rsidR="00A06870" w:rsidRPr="00AE531C"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A06870" w:rsidRPr="00AE531C" w:rsidRDefault="001C1B30" w:rsidP="00A06870">
            <w:pPr>
              <w:numPr>
                <w:ilvl w:val="0"/>
                <w:numId w:val="6"/>
              </w:numPr>
              <w:jc w:val="right"/>
            </w:pPr>
            <w:r>
              <w:t>41 803,27</w:t>
            </w:r>
          </w:p>
        </w:tc>
      </w:tr>
      <w:tr w:rsidR="00A06870" w:rsidRPr="00AE531C"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7C4D02" w:rsidRDefault="00A06870" w:rsidP="00C44A59">
            <w:r>
              <w:rPr>
                <w:rStyle w:val="Zvraznenie"/>
                <w:b/>
                <w:bCs/>
                <w:sz w:val="20"/>
                <w:szCs w:val="20"/>
              </w:rPr>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A06870" w:rsidRPr="00AE531C" w:rsidRDefault="00A06870" w:rsidP="001C1B30">
            <w:pPr>
              <w:ind w:left="720"/>
              <w:jc w:val="center"/>
              <w:rPr>
                <w:b/>
              </w:rPr>
            </w:pPr>
            <w:r>
              <w:rPr>
                <w:b/>
              </w:rPr>
              <w:t xml:space="preserve">                              </w:t>
            </w:r>
            <w:r w:rsidR="001C1B30">
              <w:rPr>
                <w:b/>
              </w:rPr>
              <w:t>126 717,86</w:t>
            </w:r>
          </w:p>
        </w:tc>
      </w:tr>
      <w:tr w:rsidR="00A06870" w:rsidRPr="007C4D02"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A06870" w:rsidRPr="000801F8" w:rsidRDefault="00A06870" w:rsidP="00C44A59">
            <w:pPr>
              <w:rPr>
                <w:rStyle w:val="Zvraznenie"/>
                <w:b/>
                <w:bCs/>
                <w:sz w:val="20"/>
                <w:szCs w:val="20"/>
              </w:rPr>
            </w:pPr>
            <w:r>
              <w:rPr>
                <w:rStyle w:val="Zvraznenie"/>
                <w:b/>
                <w:sz w:val="20"/>
                <w:szCs w:val="20"/>
              </w:rPr>
              <w:t xml:space="preserve">Vylúčenie z prebytku </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A06870" w:rsidRPr="007C4D02" w:rsidRDefault="001C1B30" w:rsidP="00FD6771">
            <w:pPr>
              <w:jc w:val="right"/>
            </w:pPr>
            <w:r>
              <w:t>86 851,48</w:t>
            </w:r>
          </w:p>
        </w:tc>
      </w:tr>
      <w:tr w:rsidR="00A06870" w:rsidRPr="007C4D02"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6870" w:rsidRPr="000801F8" w:rsidRDefault="00A06870" w:rsidP="00C44A59">
            <w:pPr>
              <w:rPr>
                <w:rStyle w:val="Zvraznenie"/>
                <w:b/>
                <w:sz w:val="20"/>
                <w:szCs w:val="20"/>
              </w:rPr>
            </w:pPr>
            <w:r>
              <w:rPr>
                <w:rStyle w:val="Zvraznenie"/>
                <w:b/>
                <w:sz w:val="20"/>
                <w:szCs w:val="20"/>
              </w:rPr>
              <w:t xml:space="preserve">Upravený </w:t>
            </w:r>
            <w:r w:rsidRPr="000801F8">
              <w:rPr>
                <w:rStyle w:val="Zvraznenie"/>
                <w:b/>
                <w:sz w:val="20"/>
                <w:szCs w:val="20"/>
              </w:rPr>
              <w:t xml:space="preserve">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A06870" w:rsidRPr="00340EC6" w:rsidRDefault="00A06870" w:rsidP="001C1B30">
            <w:pPr>
              <w:ind w:left="720"/>
              <w:rPr>
                <w:b/>
              </w:rPr>
            </w:pPr>
            <w:r>
              <w:rPr>
                <w:b/>
              </w:rPr>
              <w:t xml:space="preserve">                                3</w:t>
            </w:r>
            <w:r w:rsidR="001C1B30">
              <w:rPr>
                <w:b/>
              </w:rPr>
              <w:t>9 866,38</w:t>
            </w:r>
          </w:p>
        </w:tc>
      </w:tr>
      <w:tr w:rsidR="00A06870" w:rsidRPr="00AE531C"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Pr="007C4D02" w:rsidRDefault="00A06870" w:rsidP="00C44A59">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hideMark/>
          </w:tcPr>
          <w:p w:rsidR="00A06870" w:rsidRPr="00AE531C" w:rsidRDefault="001C1B30" w:rsidP="00C44A59">
            <w:pPr>
              <w:jc w:val="right"/>
              <w:rPr>
                <w:i/>
                <w:sz w:val="20"/>
                <w:szCs w:val="20"/>
              </w:rPr>
            </w:pPr>
            <w:r>
              <w:rPr>
                <w:i/>
                <w:sz w:val="20"/>
                <w:szCs w:val="20"/>
              </w:rPr>
              <w:t>55 482,06</w:t>
            </w:r>
          </w:p>
        </w:tc>
      </w:tr>
      <w:tr w:rsidR="00A06870" w:rsidRPr="00AE531C" w:rsidTr="00C44A5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06870" w:rsidRPr="007C4D02" w:rsidRDefault="00A06870" w:rsidP="00C44A59">
            <w:pPr>
              <w:rPr>
                <w:sz w:val="20"/>
                <w:szCs w:val="20"/>
              </w:rPr>
            </w:pPr>
            <w:r>
              <w:rPr>
                <w:sz w:val="20"/>
                <w:szCs w:val="20"/>
              </w:rPr>
              <w:t>Výdavkové finančné operácie</w:t>
            </w:r>
          </w:p>
        </w:tc>
        <w:tc>
          <w:tcPr>
            <w:tcW w:w="3686" w:type="dxa"/>
            <w:tcBorders>
              <w:top w:val="nil"/>
              <w:left w:val="nil"/>
              <w:bottom w:val="single" w:sz="4" w:space="0" w:color="auto"/>
              <w:right w:val="double" w:sz="6" w:space="0" w:color="auto"/>
            </w:tcBorders>
            <w:vAlign w:val="center"/>
            <w:hideMark/>
          </w:tcPr>
          <w:p w:rsidR="00A06870" w:rsidRPr="00AE531C" w:rsidRDefault="001C1B30" w:rsidP="00C44A59">
            <w:pPr>
              <w:jc w:val="right"/>
              <w:rPr>
                <w:i/>
                <w:sz w:val="20"/>
                <w:szCs w:val="20"/>
              </w:rPr>
            </w:pPr>
            <w:r>
              <w:rPr>
                <w:i/>
                <w:sz w:val="20"/>
                <w:szCs w:val="20"/>
              </w:rPr>
              <w:t>22 092,</w:t>
            </w:r>
            <w:r w:rsidR="00A06870">
              <w:rPr>
                <w:i/>
                <w:sz w:val="20"/>
                <w:szCs w:val="20"/>
              </w:rPr>
              <w:t>00</w:t>
            </w:r>
          </w:p>
        </w:tc>
      </w:tr>
      <w:tr w:rsidR="00A06870" w:rsidRPr="00AE531C" w:rsidTr="00C44A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6870" w:rsidRPr="007C4D02" w:rsidRDefault="00A06870" w:rsidP="00C44A59">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A06870" w:rsidRPr="00AE531C" w:rsidRDefault="001C1B30" w:rsidP="00C44A59">
            <w:pPr>
              <w:jc w:val="right"/>
              <w:rPr>
                <w:b/>
              </w:rPr>
            </w:pPr>
            <w:r>
              <w:rPr>
                <w:b/>
              </w:rPr>
              <w:t>33 390,06</w:t>
            </w:r>
          </w:p>
        </w:tc>
      </w:tr>
      <w:tr w:rsidR="00A06870" w:rsidRPr="00C13E07"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06870" w:rsidRPr="00C13E07" w:rsidRDefault="00A06870" w:rsidP="00C44A59">
            <w:pPr>
              <w:ind w:left="-85"/>
              <w:rPr>
                <w:caps/>
              </w:rPr>
            </w:pPr>
            <w:r w:rsidRPr="00C13E07">
              <w:rPr>
                <w:caps/>
                <w:sz w:val="20"/>
                <w:szCs w:val="20"/>
              </w:rPr>
              <w:t xml:space="preserve">Príjmy spolu  </w:t>
            </w:r>
          </w:p>
        </w:tc>
        <w:tc>
          <w:tcPr>
            <w:tcW w:w="3686" w:type="dxa"/>
            <w:shd w:val="clear" w:color="auto" w:fill="auto"/>
            <w:hideMark/>
          </w:tcPr>
          <w:p w:rsidR="00A06870" w:rsidRPr="00C13E07" w:rsidRDefault="00A06870" w:rsidP="001C1B30">
            <w:pPr>
              <w:ind w:right="-108"/>
              <w:jc w:val="right"/>
              <w:rPr>
                <w:caps/>
              </w:rPr>
            </w:pPr>
            <w:r>
              <w:rPr>
                <w:caps/>
              </w:rPr>
              <w:t xml:space="preserve"> </w:t>
            </w:r>
            <w:r w:rsidR="001C1B30">
              <w:rPr>
                <w:caps/>
              </w:rPr>
              <w:t>602 865,34</w:t>
            </w:r>
          </w:p>
        </w:tc>
      </w:tr>
      <w:tr w:rsidR="00A06870" w:rsidRPr="007C4D02"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06870" w:rsidRPr="007C4D02" w:rsidRDefault="00A06870" w:rsidP="00C44A59">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A06870" w:rsidRPr="007C4D02" w:rsidRDefault="00A06870" w:rsidP="001C1B30">
            <w:pPr>
              <w:ind w:right="-108"/>
              <w:jc w:val="right"/>
            </w:pPr>
            <w:r>
              <w:t>4</w:t>
            </w:r>
            <w:r w:rsidR="001C1B30">
              <w:t>42 757,42</w:t>
            </w:r>
          </w:p>
        </w:tc>
      </w:tr>
      <w:tr w:rsidR="00A06870" w:rsidRPr="00AE531C"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A06870" w:rsidRPr="007C4D02" w:rsidRDefault="00A06870" w:rsidP="00C44A59">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A06870" w:rsidRPr="00AE531C" w:rsidRDefault="001C1B30" w:rsidP="001C1B30">
            <w:pPr>
              <w:ind w:right="-108"/>
              <w:jc w:val="right"/>
              <w:rPr>
                <w:b/>
              </w:rPr>
            </w:pPr>
            <w:r>
              <w:rPr>
                <w:b/>
              </w:rPr>
              <w:t>1</w:t>
            </w:r>
            <w:r w:rsidR="00A06870">
              <w:rPr>
                <w:b/>
              </w:rPr>
              <w:t>6</w:t>
            </w:r>
            <w:r>
              <w:rPr>
                <w:b/>
              </w:rPr>
              <w:t>0 107,92</w:t>
            </w:r>
          </w:p>
        </w:tc>
      </w:tr>
      <w:tr w:rsidR="00A06870" w:rsidRPr="007C4D02"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06870" w:rsidRPr="00C13E07" w:rsidRDefault="00A06870" w:rsidP="00C44A59">
            <w:pPr>
              <w:ind w:left="-85"/>
              <w:rPr>
                <w:b/>
              </w:rPr>
            </w:pPr>
            <w:r>
              <w:rPr>
                <w:rStyle w:val="Zvraznenie"/>
                <w:b/>
                <w:sz w:val="20"/>
                <w:szCs w:val="20"/>
              </w:rPr>
              <w:t>Úprava hospodárenia</w:t>
            </w:r>
          </w:p>
        </w:tc>
        <w:tc>
          <w:tcPr>
            <w:tcW w:w="3686" w:type="dxa"/>
            <w:shd w:val="clear" w:color="auto" w:fill="auto"/>
            <w:hideMark/>
          </w:tcPr>
          <w:p w:rsidR="00A06870" w:rsidRPr="007C4D02" w:rsidRDefault="001C1B30" w:rsidP="00FD6771">
            <w:pPr>
              <w:ind w:right="-108"/>
              <w:jc w:val="right"/>
            </w:pPr>
            <w:r>
              <w:t>86 851,48</w:t>
            </w:r>
          </w:p>
        </w:tc>
      </w:tr>
      <w:tr w:rsidR="00A06870" w:rsidRPr="007C4D02" w:rsidTr="00C44A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A06870" w:rsidRPr="007C4D02" w:rsidRDefault="00A06870" w:rsidP="00C44A59">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A06870" w:rsidRPr="00340EC6" w:rsidRDefault="001C1B30" w:rsidP="00FD6771">
            <w:pPr>
              <w:ind w:right="-108"/>
              <w:jc w:val="right"/>
              <w:rPr>
                <w:b/>
              </w:rPr>
            </w:pPr>
            <w:r>
              <w:rPr>
                <w:b/>
              </w:rPr>
              <w:t>73 256,44</w:t>
            </w:r>
          </w:p>
        </w:tc>
      </w:tr>
    </w:tbl>
    <w:p w:rsidR="00A06870" w:rsidRDefault="00A06870" w:rsidP="00A06870">
      <w:pPr>
        <w:ind w:left="540"/>
        <w:rPr>
          <w:rFonts w:ascii="Arial" w:hAnsi="Arial" w:cs="Arial"/>
          <w:sz w:val="22"/>
          <w:szCs w:val="22"/>
        </w:rPr>
      </w:pPr>
    </w:p>
    <w:p w:rsidR="00A06870" w:rsidRDefault="00A06870" w:rsidP="00A06870">
      <w:pPr>
        <w:tabs>
          <w:tab w:val="right" w:pos="7740"/>
        </w:tabs>
        <w:jc w:val="both"/>
      </w:pPr>
      <w:r>
        <w:rPr>
          <w:b/>
          <w:i/>
        </w:rPr>
        <w:lastRenderedPageBreak/>
        <w:t>Prebyt</w:t>
      </w:r>
      <w:r w:rsidRPr="00F3653F">
        <w:rPr>
          <w:b/>
          <w:i/>
        </w:rPr>
        <w:t>ok</w:t>
      </w:r>
      <w:r w:rsidRPr="00F3653F">
        <w:rPr>
          <w:b/>
        </w:rPr>
        <w:t xml:space="preserve"> rozpočtu v sume </w:t>
      </w:r>
      <w:r>
        <w:rPr>
          <w:b/>
        </w:rPr>
        <w:t>3</w:t>
      </w:r>
      <w:r w:rsidR="001C1B30">
        <w:rPr>
          <w:b/>
        </w:rPr>
        <w:t>9 866,38</w:t>
      </w:r>
      <w:r w:rsidRPr="00376205">
        <w:t xml:space="preserve"> EUR</w:t>
      </w:r>
      <w:r>
        <w:t xml:space="preserve"> zistený podľa  ustanovenia § 10 ods. 3 písm. a.) a b.) zákona č.</w:t>
      </w:r>
      <w:r w:rsidRPr="006A14DE">
        <w:t xml:space="preserve">. 583/2004 </w:t>
      </w:r>
      <w:proofErr w:type="spellStart"/>
      <w:r w:rsidRPr="006A14DE">
        <w:t>Z.z</w:t>
      </w:r>
      <w:proofErr w:type="spellEnd"/>
      <w:r w:rsidRPr="006A14DE">
        <w:t>. o rozpočtových pravidlách územnej samosprávy a o zmene a doplnení niektorých zákonov v znení neskorších predpisov</w:t>
      </w:r>
      <w:r>
        <w:t xml:space="preserve"> upravený o nevyčerpané prostriedky podľa osobitných predpisov v sume </w:t>
      </w:r>
      <w:r w:rsidR="001C1B30">
        <w:t>86 851,48</w:t>
      </w:r>
      <w:r>
        <w:t xml:space="preserve"> EUR navrhujem použiť na tvorbu rezervného fondu v sume 3</w:t>
      </w:r>
      <w:r w:rsidR="001C1B30">
        <w:t>8 866,38</w:t>
      </w:r>
      <w:r>
        <w:t xml:space="preserve"> EUR.</w:t>
      </w:r>
    </w:p>
    <w:p w:rsidR="0096665E" w:rsidRPr="00A06870" w:rsidRDefault="003C24EE" w:rsidP="00A06870">
      <w:pPr>
        <w:spacing w:line="360" w:lineRule="auto"/>
        <w:jc w:val="both"/>
        <w:rPr>
          <w:b/>
        </w:rPr>
      </w:pPr>
      <w:r w:rsidRPr="006A14DE">
        <w:rPr>
          <w:b/>
        </w:rPr>
        <w:tab/>
      </w:r>
    </w:p>
    <w:p w:rsidR="0096665E" w:rsidRPr="0096476F" w:rsidRDefault="0096665E" w:rsidP="0096665E">
      <w:pPr>
        <w:tabs>
          <w:tab w:val="right" w:pos="7740"/>
        </w:tabs>
        <w:jc w:val="both"/>
      </w:pPr>
      <w:r w:rsidRPr="005C1CCC">
        <w:rPr>
          <w:b/>
        </w:rPr>
        <w:t xml:space="preserve">Zostatok 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zákonov v znení neskorších predpisov v </w:t>
      </w:r>
      <w:r w:rsidRPr="009318D6">
        <w:t xml:space="preserve">sume </w:t>
      </w:r>
      <w:r>
        <w:t xml:space="preserve"> </w:t>
      </w:r>
      <w:r w:rsidR="001C1B30">
        <w:t>33 390,06</w:t>
      </w:r>
      <w:r w:rsidRPr="005C1CCC">
        <w:t xml:space="preserve"> EUR</w:t>
      </w:r>
      <w:r w:rsidRPr="005C1CCC">
        <w:rPr>
          <w:b/>
        </w:rPr>
        <w:t>,</w:t>
      </w:r>
      <w:r w:rsidRPr="005C1CCC">
        <w:t xml:space="preserve"> </w:t>
      </w:r>
      <w:r w:rsidRPr="0096476F">
        <w:t xml:space="preserve">navrhujeme </w:t>
      </w:r>
      <w:r>
        <w:t>použiť na</w:t>
      </w:r>
    </w:p>
    <w:p w:rsidR="0096665E" w:rsidRPr="0096476F" w:rsidRDefault="0096665E" w:rsidP="0096665E">
      <w:pPr>
        <w:numPr>
          <w:ilvl w:val="0"/>
          <w:numId w:val="6"/>
        </w:numPr>
        <w:tabs>
          <w:tab w:val="right" w:pos="5580"/>
        </w:tabs>
        <w:jc w:val="both"/>
      </w:pPr>
      <w:r w:rsidRPr="0096476F">
        <w:t>tvorbu rezervného fondu</w:t>
      </w:r>
      <w:r>
        <w:t xml:space="preserve">   </w:t>
      </w:r>
      <w:r w:rsidR="001C1B30">
        <w:t>33 390,06</w:t>
      </w:r>
      <w:r>
        <w:t xml:space="preserve"> </w:t>
      </w:r>
      <w:r w:rsidRPr="0096476F">
        <w:t xml:space="preserve">EUR </w:t>
      </w:r>
    </w:p>
    <w:p w:rsidR="0096665E" w:rsidRPr="0096476F" w:rsidRDefault="0096665E" w:rsidP="0096665E">
      <w:pPr>
        <w:tabs>
          <w:tab w:val="right" w:pos="5580"/>
        </w:tabs>
        <w:jc w:val="both"/>
      </w:pPr>
    </w:p>
    <w:p w:rsidR="0096665E" w:rsidRDefault="0096665E" w:rsidP="0096665E">
      <w:pPr>
        <w:tabs>
          <w:tab w:val="right" w:pos="5580"/>
        </w:tabs>
        <w:jc w:val="both"/>
      </w:pPr>
      <w:r w:rsidRPr="0096476F">
        <w:t>Na základe uvedených skutočností navrhujeme tvorbu rezervného fondu za rok</w:t>
      </w:r>
      <w:r w:rsidRPr="006A14DE">
        <w:t xml:space="preserve"> </w:t>
      </w:r>
      <w:r>
        <w:t>20</w:t>
      </w:r>
      <w:r w:rsidR="00A06870">
        <w:t>2</w:t>
      </w:r>
      <w:r w:rsidR="001C1B30">
        <w:t>1</w:t>
      </w:r>
      <w:r>
        <w:t xml:space="preserve"> </w:t>
      </w:r>
    </w:p>
    <w:p w:rsidR="0096665E" w:rsidRDefault="0096665E" w:rsidP="0096665E">
      <w:pPr>
        <w:tabs>
          <w:tab w:val="right" w:pos="5580"/>
        </w:tabs>
        <w:jc w:val="both"/>
      </w:pPr>
      <w:r>
        <w:t xml:space="preserve">                                                 vo výške </w:t>
      </w:r>
      <w:r w:rsidR="00A444B0">
        <w:t>73 256,44</w:t>
      </w:r>
      <w:r>
        <w:t xml:space="preserve"> EUR.</w:t>
      </w:r>
    </w:p>
    <w:p w:rsidR="0096665E" w:rsidRDefault="0096665E" w:rsidP="0096665E">
      <w:pPr>
        <w:tabs>
          <w:tab w:val="right" w:pos="5580"/>
        </w:tabs>
        <w:jc w:val="both"/>
      </w:pPr>
    </w:p>
    <w:p w:rsidR="0096665E" w:rsidRDefault="0096665E" w:rsidP="00BE3CDB">
      <w:pPr>
        <w:spacing w:line="360" w:lineRule="auto"/>
        <w:jc w:val="both"/>
        <w:rPr>
          <w:b/>
        </w:rPr>
      </w:pPr>
    </w:p>
    <w:p w:rsidR="00C70AA5" w:rsidRDefault="00C70AA5" w:rsidP="00C70AA5">
      <w:pPr>
        <w:rPr>
          <w:b/>
          <w:strike/>
          <w:color w:val="0000FF"/>
        </w:rPr>
      </w:pPr>
      <w:r w:rsidRPr="00C27556">
        <w:rPr>
          <w:b/>
        </w:rPr>
        <w:t xml:space="preserve">Dodržiavanie pravidiel používania návratných zdrojov </w:t>
      </w:r>
      <w:r w:rsidRPr="00AD2683">
        <w:rPr>
          <w:b/>
        </w:rPr>
        <w:t>financovania:</w:t>
      </w:r>
      <w:r>
        <w:rPr>
          <w:b/>
          <w:color w:val="FF0000"/>
        </w:rPr>
        <w:t xml:space="preserve"> </w:t>
      </w:r>
      <w:r>
        <w:rPr>
          <w:b/>
        </w:rPr>
        <w:t xml:space="preserve"> </w:t>
      </w:r>
    </w:p>
    <w:p w:rsidR="00C70AA5" w:rsidRDefault="00C70AA5" w:rsidP="00C70AA5">
      <w:pPr>
        <w:jc w:val="both"/>
        <w:rPr>
          <w:bCs/>
        </w:rPr>
      </w:pPr>
      <w:r w:rsidRPr="00C27556">
        <w:rPr>
          <w:bCs/>
        </w:rPr>
        <w:t xml:space="preserve">    Obec v zmysle ustanovenia § 17 </w:t>
      </w:r>
      <w:r>
        <w:rPr>
          <w:bCs/>
        </w:rPr>
        <w:t xml:space="preserve">ods. 6 </w:t>
      </w:r>
      <w:r w:rsidRPr="00C27556">
        <w:rPr>
          <w:bCs/>
        </w:rPr>
        <w:t>zákona č.</w:t>
      </w:r>
      <w:r w:rsidRPr="00C27556">
        <w:t>583/2004 Z.</w:t>
      </w:r>
      <w:r>
        <w:t xml:space="preserve"> </w:t>
      </w:r>
      <w:r w:rsidRPr="00C27556">
        <w:t xml:space="preserve">z. o rozpočtových pravidlách územnej samosprávy a o zmene a doplnení niektorých </w:t>
      </w:r>
      <w:r w:rsidRPr="00227F9E">
        <w:t>zákonov v </w:t>
      </w:r>
      <w:proofErr w:type="spellStart"/>
      <w:r w:rsidRPr="00227F9E">
        <w:t>z.n.p</w:t>
      </w:r>
      <w:proofErr w:type="spellEnd"/>
      <w:r w:rsidRPr="00227F9E">
        <w:t>.,</w:t>
      </w:r>
      <w:r w:rsidRPr="00C27556">
        <w:rPr>
          <w:bCs/>
        </w:rPr>
        <w:t xml:space="preserve"> môže na plnenie svojich úloh prijať návra</w:t>
      </w:r>
      <w:r>
        <w:rPr>
          <w:bCs/>
        </w:rPr>
        <w:t>tné zdroje financovania, len ak</w:t>
      </w:r>
      <w:r w:rsidRPr="00C27556">
        <w:rPr>
          <w:bCs/>
        </w:rPr>
        <w:t>:</w:t>
      </w:r>
    </w:p>
    <w:p w:rsidR="00C70AA5" w:rsidRDefault="00C70AA5" w:rsidP="00C70AA5">
      <w:pPr>
        <w:numPr>
          <w:ilvl w:val="0"/>
          <w:numId w:val="24"/>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w:t>
      </w:r>
      <w:r>
        <w:rPr>
          <w:bCs/>
        </w:rPr>
        <w:t xml:space="preserve">ového roka </w:t>
      </w:r>
    </w:p>
    <w:p w:rsidR="00C70AA5" w:rsidRPr="00643701" w:rsidRDefault="00C70AA5" w:rsidP="00C70AA5">
      <w:pPr>
        <w:numPr>
          <w:ilvl w:val="0"/>
          <w:numId w:val="24"/>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rsidR="00C70AA5" w:rsidRDefault="00C70AA5" w:rsidP="00C70AA5">
      <w:pPr>
        <w:jc w:val="both"/>
      </w:pPr>
    </w:p>
    <w:p w:rsidR="0096665E" w:rsidRPr="000873F2" w:rsidRDefault="0096665E" w:rsidP="0096665E">
      <w:pPr>
        <w:numPr>
          <w:ilvl w:val="0"/>
          <w:numId w:val="25"/>
        </w:numPr>
        <w:ind w:left="284" w:hanging="284"/>
        <w:jc w:val="both"/>
        <w:rPr>
          <w:b/>
        </w:rPr>
      </w:pPr>
      <w:r w:rsidRPr="000873F2">
        <w:rPr>
          <w:b/>
        </w:rPr>
        <w:t>Výpočet podľa § 17 ods.6 písm. 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48"/>
        <w:gridCol w:w="2963"/>
      </w:tblGrid>
      <w:tr w:rsidR="0096665E" w:rsidRPr="00DD22AB" w:rsidTr="009D070C">
        <w:tc>
          <w:tcPr>
            <w:tcW w:w="6379" w:type="dxa"/>
            <w:tcBorders>
              <w:top w:val="single" w:sz="4" w:space="0" w:color="auto"/>
            </w:tcBorders>
            <w:shd w:val="clear" w:color="auto" w:fill="D9D9D9"/>
          </w:tcPr>
          <w:p w:rsidR="0096665E" w:rsidRPr="0057281A" w:rsidRDefault="0096665E" w:rsidP="009D070C">
            <w:pPr>
              <w:jc w:val="center"/>
              <w:rPr>
                <w:b/>
                <w:sz w:val="18"/>
                <w:szCs w:val="18"/>
              </w:rPr>
            </w:pPr>
          </w:p>
        </w:tc>
        <w:tc>
          <w:tcPr>
            <w:tcW w:w="2977" w:type="dxa"/>
            <w:tcBorders>
              <w:top w:val="single" w:sz="4" w:space="0" w:color="auto"/>
            </w:tcBorders>
            <w:shd w:val="clear" w:color="auto" w:fill="D9D9D9"/>
          </w:tcPr>
          <w:p w:rsidR="0096665E" w:rsidRPr="0057281A" w:rsidRDefault="0096665E" w:rsidP="009D070C">
            <w:pPr>
              <w:jc w:val="center"/>
              <w:rPr>
                <w:b/>
                <w:sz w:val="18"/>
                <w:szCs w:val="18"/>
              </w:rPr>
            </w:pPr>
            <w:r w:rsidRPr="0057281A">
              <w:rPr>
                <w:b/>
                <w:sz w:val="18"/>
                <w:szCs w:val="18"/>
              </w:rPr>
              <w:t>Suma v EUR</w:t>
            </w:r>
          </w:p>
        </w:tc>
      </w:tr>
      <w:tr w:rsidR="0096665E" w:rsidRPr="00F37A03" w:rsidTr="009D070C">
        <w:tc>
          <w:tcPr>
            <w:tcW w:w="6379" w:type="dxa"/>
          </w:tcPr>
          <w:p w:rsidR="0096665E" w:rsidRPr="0057281A" w:rsidRDefault="0096665E" w:rsidP="00A444B0">
            <w:pPr>
              <w:rPr>
                <w:b/>
                <w:sz w:val="20"/>
                <w:szCs w:val="20"/>
              </w:rPr>
            </w:pPr>
            <w:r w:rsidRPr="0057281A">
              <w:rPr>
                <w:b/>
                <w:sz w:val="20"/>
                <w:szCs w:val="20"/>
              </w:rPr>
              <w:t>Skutočné bežné príjmy z finančného výkazu FIN 1-12 k 31.12.20</w:t>
            </w:r>
            <w:r w:rsidR="00A06870">
              <w:rPr>
                <w:b/>
                <w:sz w:val="20"/>
                <w:szCs w:val="20"/>
              </w:rPr>
              <w:t>2</w:t>
            </w:r>
            <w:r w:rsidR="00A444B0">
              <w:rPr>
                <w:b/>
                <w:sz w:val="20"/>
                <w:szCs w:val="20"/>
              </w:rPr>
              <w:t>1</w:t>
            </w:r>
            <w:r w:rsidRPr="0057281A">
              <w:rPr>
                <w:b/>
                <w:sz w:val="20"/>
                <w:szCs w:val="20"/>
              </w:rPr>
              <w:t xml:space="preserve">: </w:t>
            </w:r>
          </w:p>
        </w:tc>
        <w:tc>
          <w:tcPr>
            <w:tcW w:w="2977" w:type="dxa"/>
          </w:tcPr>
          <w:p w:rsidR="0096665E" w:rsidRPr="007E3C4C" w:rsidRDefault="0096665E" w:rsidP="00A444B0">
            <w:pPr>
              <w:rPr>
                <w:b/>
                <w:sz w:val="20"/>
                <w:szCs w:val="20"/>
              </w:rPr>
            </w:pPr>
            <w:r w:rsidRPr="007E3C4C">
              <w:rPr>
                <w:b/>
                <w:sz w:val="20"/>
                <w:szCs w:val="20"/>
              </w:rPr>
              <w:t xml:space="preserve">                 </w:t>
            </w:r>
            <w:r w:rsidR="00A444B0">
              <w:rPr>
                <w:b/>
                <w:sz w:val="20"/>
                <w:szCs w:val="20"/>
              </w:rPr>
              <w:t>510 973,52</w:t>
            </w:r>
          </w:p>
        </w:tc>
      </w:tr>
      <w:tr w:rsidR="0096665E" w:rsidRPr="00F37A03" w:rsidTr="009D070C">
        <w:tc>
          <w:tcPr>
            <w:tcW w:w="6379" w:type="dxa"/>
          </w:tcPr>
          <w:p w:rsidR="0096665E" w:rsidRPr="0012093F" w:rsidRDefault="0096665E" w:rsidP="0096665E">
            <w:pPr>
              <w:numPr>
                <w:ilvl w:val="0"/>
                <w:numId w:val="23"/>
              </w:numPr>
              <w:tabs>
                <w:tab w:val="clear" w:pos="720"/>
                <w:tab w:val="num" w:pos="318"/>
              </w:tabs>
              <w:ind w:left="318" w:hanging="142"/>
              <w:rPr>
                <w:sz w:val="20"/>
                <w:szCs w:val="20"/>
              </w:rPr>
            </w:pPr>
            <w:r>
              <w:rPr>
                <w:sz w:val="20"/>
                <w:szCs w:val="20"/>
              </w:rPr>
              <w:t>s</w:t>
            </w:r>
            <w:r w:rsidRPr="0012093F">
              <w:rPr>
                <w:sz w:val="20"/>
                <w:szCs w:val="20"/>
              </w:rPr>
              <w:t xml:space="preserve">kutočné bežné príjmy </w:t>
            </w:r>
            <w:r w:rsidRPr="00400D2A">
              <w:rPr>
                <w:sz w:val="20"/>
                <w:szCs w:val="20"/>
              </w:rPr>
              <w:t xml:space="preserve">obce </w:t>
            </w:r>
            <w:r>
              <w:rPr>
                <w:sz w:val="20"/>
                <w:szCs w:val="20"/>
              </w:rPr>
              <w:t xml:space="preserve"> - mimorozpočtové </w:t>
            </w:r>
          </w:p>
        </w:tc>
        <w:tc>
          <w:tcPr>
            <w:tcW w:w="2977" w:type="dxa"/>
          </w:tcPr>
          <w:p w:rsidR="0096665E" w:rsidRPr="007E3C4C" w:rsidRDefault="0096665E" w:rsidP="009D070C">
            <w:pPr>
              <w:jc w:val="center"/>
              <w:rPr>
                <w:sz w:val="20"/>
                <w:szCs w:val="20"/>
              </w:rPr>
            </w:pPr>
            <w:r>
              <w:rPr>
                <w:sz w:val="20"/>
                <w:szCs w:val="20"/>
              </w:rPr>
              <w:t xml:space="preserve"> </w:t>
            </w:r>
          </w:p>
        </w:tc>
      </w:tr>
      <w:tr w:rsidR="0096665E" w:rsidRPr="00F37A03" w:rsidTr="009D070C">
        <w:tc>
          <w:tcPr>
            <w:tcW w:w="6379" w:type="dxa"/>
            <w:shd w:val="clear" w:color="auto" w:fill="D9D9D9"/>
          </w:tcPr>
          <w:p w:rsidR="0096665E" w:rsidRPr="0057281A" w:rsidRDefault="00A444B0" w:rsidP="009D070C">
            <w:pPr>
              <w:jc w:val="center"/>
              <w:rPr>
                <w:b/>
                <w:sz w:val="18"/>
                <w:szCs w:val="18"/>
              </w:rPr>
            </w:pPr>
            <w:r>
              <w:rPr>
                <w:b/>
                <w:sz w:val="18"/>
                <w:szCs w:val="18"/>
              </w:rPr>
              <w:t>Spolu bežné príjmy k 31.12.2021</w:t>
            </w:r>
          </w:p>
        </w:tc>
        <w:tc>
          <w:tcPr>
            <w:tcW w:w="2977" w:type="dxa"/>
            <w:shd w:val="clear" w:color="auto" w:fill="D9D9D9"/>
          </w:tcPr>
          <w:p w:rsidR="0096665E" w:rsidRPr="007E3C4C" w:rsidRDefault="00A444B0" w:rsidP="00AA7670">
            <w:pPr>
              <w:jc w:val="center"/>
              <w:rPr>
                <w:sz w:val="20"/>
                <w:szCs w:val="20"/>
              </w:rPr>
            </w:pPr>
            <w:r>
              <w:rPr>
                <w:sz w:val="20"/>
                <w:szCs w:val="20"/>
              </w:rPr>
              <w:t>510 973,52</w:t>
            </w:r>
          </w:p>
        </w:tc>
      </w:tr>
      <w:tr w:rsidR="0096665E" w:rsidRPr="00F37A03" w:rsidTr="009D070C">
        <w:tc>
          <w:tcPr>
            <w:tcW w:w="6379" w:type="dxa"/>
          </w:tcPr>
          <w:p w:rsidR="0096665E" w:rsidRPr="0012093F" w:rsidRDefault="0096665E" w:rsidP="00A444B0">
            <w:pPr>
              <w:rPr>
                <w:b/>
                <w:sz w:val="20"/>
                <w:szCs w:val="20"/>
              </w:rPr>
            </w:pPr>
            <w:r w:rsidRPr="0012093F">
              <w:rPr>
                <w:b/>
                <w:sz w:val="20"/>
                <w:szCs w:val="20"/>
              </w:rPr>
              <w:t>Celková suma dlhu obce k 31.12.20</w:t>
            </w:r>
            <w:r w:rsidR="00A06870">
              <w:rPr>
                <w:b/>
                <w:sz w:val="20"/>
                <w:szCs w:val="20"/>
              </w:rPr>
              <w:t>2</w:t>
            </w:r>
            <w:r w:rsidR="00A444B0">
              <w:rPr>
                <w:b/>
                <w:sz w:val="20"/>
                <w:szCs w:val="20"/>
              </w:rPr>
              <w:t>1</w:t>
            </w:r>
            <w:r w:rsidRPr="0012093F">
              <w:rPr>
                <w:b/>
                <w:sz w:val="20"/>
                <w:szCs w:val="20"/>
              </w:rPr>
              <w:t xml:space="preserve">: </w:t>
            </w:r>
          </w:p>
        </w:tc>
        <w:tc>
          <w:tcPr>
            <w:tcW w:w="2977" w:type="dxa"/>
          </w:tcPr>
          <w:p w:rsidR="0096665E" w:rsidRPr="007E3C4C" w:rsidRDefault="0096665E" w:rsidP="009D070C">
            <w:pPr>
              <w:jc w:val="center"/>
              <w:rPr>
                <w:b/>
                <w:sz w:val="20"/>
                <w:szCs w:val="20"/>
              </w:rPr>
            </w:pPr>
          </w:p>
        </w:tc>
      </w:tr>
      <w:tr w:rsidR="0096665E" w:rsidRPr="00F37A03" w:rsidTr="009D070C">
        <w:tc>
          <w:tcPr>
            <w:tcW w:w="6379" w:type="dxa"/>
          </w:tcPr>
          <w:p w:rsidR="0096665E" w:rsidRPr="0012093F" w:rsidRDefault="0096665E" w:rsidP="0096665E">
            <w:pPr>
              <w:numPr>
                <w:ilvl w:val="0"/>
                <w:numId w:val="23"/>
              </w:numPr>
              <w:tabs>
                <w:tab w:val="clear" w:pos="720"/>
                <w:tab w:val="num" w:pos="318"/>
              </w:tabs>
              <w:ind w:left="318" w:hanging="142"/>
              <w:rPr>
                <w:sz w:val="20"/>
                <w:szCs w:val="20"/>
              </w:rPr>
            </w:pPr>
            <w:r w:rsidRPr="0012093F">
              <w:rPr>
                <w:sz w:val="20"/>
                <w:szCs w:val="20"/>
              </w:rPr>
              <w:t>zostatok istiny z bankových úverov</w:t>
            </w:r>
          </w:p>
        </w:tc>
        <w:tc>
          <w:tcPr>
            <w:tcW w:w="2977" w:type="dxa"/>
          </w:tcPr>
          <w:p w:rsidR="0096665E" w:rsidRPr="007E3C4C" w:rsidRDefault="0096665E" w:rsidP="00A444B0">
            <w:pPr>
              <w:jc w:val="center"/>
              <w:rPr>
                <w:sz w:val="20"/>
                <w:szCs w:val="20"/>
              </w:rPr>
            </w:pPr>
            <w:r>
              <w:rPr>
                <w:sz w:val="20"/>
                <w:szCs w:val="20"/>
              </w:rPr>
              <w:t xml:space="preserve">  </w:t>
            </w:r>
            <w:r w:rsidR="008A48EC">
              <w:rPr>
                <w:sz w:val="20"/>
                <w:szCs w:val="20"/>
              </w:rPr>
              <w:t>1</w:t>
            </w:r>
            <w:r w:rsidR="00A444B0">
              <w:rPr>
                <w:sz w:val="20"/>
                <w:szCs w:val="20"/>
              </w:rPr>
              <w:t>67 786,50</w:t>
            </w:r>
          </w:p>
        </w:tc>
      </w:tr>
      <w:tr w:rsidR="0096665E" w:rsidRPr="00F37A03" w:rsidTr="009D070C">
        <w:tc>
          <w:tcPr>
            <w:tcW w:w="6379" w:type="dxa"/>
          </w:tcPr>
          <w:p w:rsidR="0096665E" w:rsidRPr="0012093F" w:rsidRDefault="0096665E" w:rsidP="0096665E">
            <w:pPr>
              <w:numPr>
                <w:ilvl w:val="0"/>
                <w:numId w:val="23"/>
              </w:numPr>
              <w:tabs>
                <w:tab w:val="clear" w:pos="720"/>
                <w:tab w:val="num" w:pos="318"/>
              </w:tabs>
              <w:ind w:left="318" w:hanging="142"/>
              <w:rPr>
                <w:sz w:val="20"/>
                <w:szCs w:val="20"/>
              </w:rPr>
            </w:pPr>
            <w:r w:rsidRPr="0012093F">
              <w:rPr>
                <w:sz w:val="20"/>
                <w:szCs w:val="20"/>
              </w:rPr>
              <w:t>zostatok istiny z pôžičiek</w:t>
            </w:r>
          </w:p>
        </w:tc>
        <w:tc>
          <w:tcPr>
            <w:tcW w:w="2977" w:type="dxa"/>
          </w:tcPr>
          <w:p w:rsidR="0096665E" w:rsidRPr="007E3C4C" w:rsidRDefault="0096665E" w:rsidP="009D070C">
            <w:pPr>
              <w:rPr>
                <w:b/>
                <w:sz w:val="20"/>
                <w:szCs w:val="20"/>
              </w:rPr>
            </w:pPr>
            <w:r w:rsidRPr="007E3C4C">
              <w:rPr>
                <w:b/>
                <w:sz w:val="20"/>
                <w:szCs w:val="20"/>
              </w:rPr>
              <w:t xml:space="preserve">                   </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shd w:val="clear" w:color="auto" w:fill="F2F2F2"/>
          </w:tcPr>
          <w:p w:rsidR="0096665E" w:rsidRPr="0012093F" w:rsidRDefault="0096665E" w:rsidP="00A444B0">
            <w:pPr>
              <w:rPr>
                <w:sz w:val="20"/>
                <w:szCs w:val="20"/>
              </w:rPr>
            </w:pPr>
            <w:r>
              <w:rPr>
                <w:b/>
                <w:sz w:val="20"/>
                <w:szCs w:val="20"/>
              </w:rPr>
              <w:t>Spolu</w:t>
            </w:r>
            <w:r w:rsidRPr="0012093F">
              <w:rPr>
                <w:b/>
                <w:sz w:val="20"/>
                <w:szCs w:val="20"/>
              </w:rPr>
              <w:t xml:space="preserve"> celková suma dlhu obce</w:t>
            </w:r>
            <w:r>
              <w:rPr>
                <w:b/>
                <w:sz w:val="20"/>
                <w:szCs w:val="20"/>
              </w:rPr>
              <w:t xml:space="preserve"> k 31.12.20</w:t>
            </w:r>
            <w:r w:rsidR="008A48EC">
              <w:rPr>
                <w:b/>
                <w:sz w:val="20"/>
                <w:szCs w:val="20"/>
              </w:rPr>
              <w:t>2</w:t>
            </w:r>
            <w:r w:rsidR="00A444B0">
              <w:rPr>
                <w:b/>
                <w:sz w:val="20"/>
                <w:szCs w:val="20"/>
              </w:rPr>
              <w:t>1</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96665E" w:rsidRPr="007E3C4C" w:rsidRDefault="008A48EC" w:rsidP="00A444B0">
            <w:pPr>
              <w:jc w:val="center"/>
              <w:rPr>
                <w:b/>
                <w:sz w:val="20"/>
                <w:szCs w:val="20"/>
              </w:rPr>
            </w:pPr>
            <w:r>
              <w:rPr>
                <w:b/>
                <w:sz w:val="20"/>
                <w:szCs w:val="20"/>
              </w:rPr>
              <w:t>1</w:t>
            </w:r>
            <w:r w:rsidR="00A444B0">
              <w:rPr>
                <w:b/>
                <w:sz w:val="20"/>
                <w:szCs w:val="20"/>
              </w:rPr>
              <w:t>67 786,50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D070C">
            <w:pPr>
              <w:rPr>
                <w:sz w:val="20"/>
                <w:szCs w:val="20"/>
              </w:rPr>
            </w:pPr>
            <w:r w:rsidRPr="0012093F">
              <w:rPr>
                <w:b/>
                <w:sz w:val="20"/>
                <w:szCs w:val="20"/>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 xml:space="preserve">z bankových úverov na </w:t>
            </w:r>
            <w:proofErr w:type="spellStart"/>
            <w:r w:rsidRPr="0012093F">
              <w:rPr>
                <w:sz w:val="20"/>
                <w:szCs w:val="20"/>
              </w:rPr>
              <w:t>predfinancovanie</w:t>
            </w:r>
            <w:proofErr w:type="spellEnd"/>
            <w:r w:rsidRPr="0012093F">
              <w:rPr>
                <w:sz w:val="20"/>
                <w:szCs w:val="20"/>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96665E" w:rsidRPr="007E3C4C"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tcPr>
          <w:p w:rsidR="0096665E" w:rsidRPr="0012093F" w:rsidRDefault="0096665E" w:rsidP="0096665E">
            <w:pPr>
              <w:numPr>
                <w:ilvl w:val="0"/>
                <w:numId w:val="23"/>
              </w:numPr>
              <w:tabs>
                <w:tab w:val="clear" w:pos="720"/>
                <w:tab w:val="num" w:pos="318"/>
              </w:tabs>
              <w:ind w:left="318" w:hanging="142"/>
              <w:rPr>
                <w:b/>
                <w:sz w:val="20"/>
                <w:szCs w:val="20"/>
              </w:rPr>
            </w:pPr>
            <w:r w:rsidRPr="0012093F">
              <w:rPr>
                <w:sz w:val="20"/>
                <w:szCs w:val="20"/>
              </w:rPr>
              <w:t>z úverov ................</w:t>
            </w:r>
          </w:p>
        </w:tc>
        <w:tc>
          <w:tcPr>
            <w:tcW w:w="2977" w:type="dxa"/>
            <w:tcBorders>
              <w:top w:val="single" w:sz="4" w:space="0" w:color="auto"/>
              <w:left w:val="single" w:sz="4" w:space="0" w:color="auto"/>
              <w:bottom w:val="single" w:sz="4" w:space="0" w:color="auto"/>
              <w:right w:val="single" w:sz="4" w:space="0" w:color="auto"/>
            </w:tcBorders>
          </w:tcPr>
          <w:p w:rsidR="0096665E" w:rsidRPr="0012093F"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shd w:val="clear" w:color="auto" w:fill="F2F2F2"/>
          </w:tcPr>
          <w:p w:rsidR="0096665E" w:rsidRPr="0057281A" w:rsidRDefault="0096665E" w:rsidP="009D070C">
            <w:pPr>
              <w:rPr>
                <w:b/>
                <w:sz w:val="20"/>
                <w:szCs w:val="20"/>
              </w:rPr>
            </w:pPr>
            <w:r w:rsidRPr="0057281A">
              <w:rPr>
                <w:b/>
                <w:sz w:val="20"/>
                <w:szCs w:val="20"/>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96665E" w:rsidRPr="0012093F" w:rsidRDefault="0096665E" w:rsidP="009D070C">
            <w:pPr>
              <w:jc w:val="center"/>
              <w:rPr>
                <w:b/>
                <w:sz w:val="20"/>
                <w:szCs w:val="20"/>
              </w:rPr>
            </w:pPr>
            <w:r>
              <w:rPr>
                <w:b/>
                <w:sz w:val="20"/>
                <w:szCs w:val="20"/>
              </w:rPr>
              <w:t>0,00</w:t>
            </w:r>
          </w:p>
        </w:tc>
      </w:tr>
      <w:tr w:rsidR="0096665E" w:rsidRPr="00F37A03" w:rsidTr="009D070C">
        <w:tc>
          <w:tcPr>
            <w:tcW w:w="6379" w:type="dxa"/>
            <w:tcBorders>
              <w:top w:val="single" w:sz="4" w:space="0" w:color="auto"/>
              <w:left w:val="single" w:sz="4" w:space="0" w:color="auto"/>
              <w:bottom w:val="single" w:sz="4" w:space="0" w:color="auto"/>
              <w:right w:val="single" w:sz="4" w:space="0" w:color="auto"/>
            </w:tcBorders>
            <w:shd w:val="clear" w:color="auto" w:fill="D9D9D9"/>
          </w:tcPr>
          <w:p w:rsidR="0096665E" w:rsidRPr="0012093F" w:rsidRDefault="0096665E" w:rsidP="00A444B0">
            <w:pPr>
              <w:rPr>
                <w:sz w:val="20"/>
                <w:szCs w:val="20"/>
              </w:rPr>
            </w:pPr>
            <w:r w:rsidRPr="0012093F">
              <w:rPr>
                <w:b/>
                <w:sz w:val="20"/>
                <w:szCs w:val="20"/>
              </w:rPr>
              <w:t>Spolu upravená celková suma dlhu obce</w:t>
            </w:r>
            <w:r>
              <w:rPr>
                <w:b/>
                <w:sz w:val="20"/>
                <w:szCs w:val="20"/>
              </w:rPr>
              <w:t xml:space="preserve"> k 31.12.20</w:t>
            </w:r>
            <w:r w:rsidR="008A48EC">
              <w:rPr>
                <w:b/>
                <w:sz w:val="20"/>
                <w:szCs w:val="20"/>
              </w:rPr>
              <w:t>2</w:t>
            </w:r>
            <w:r w:rsidR="00A444B0">
              <w:rPr>
                <w:b/>
                <w:sz w:val="20"/>
                <w:szCs w:val="20"/>
              </w:rPr>
              <w:t>1</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96665E" w:rsidRPr="0012093F" w:rsidRDefault="008A48EC" w:rsidP="00A444B0">
            <w:pPr>
              <w:jc w:val="center"/>
              <w:rPr>
                <w:b/>
                <w:sz w:val="20"/>
                <w:szCs w:val="20"/>
              </w:rPr>
            </w:pPr>
            <w:r>
              <w:rPr>
                <w:b/>
                <w:sz w:val="20"/>
                <w:szCs w:val="20"/>
              </w:rPr>
              <w:t>1</w:t>
            </w:r>
            <w:r w:rsidR="00A444B0">
              <w:rPr>
                <w:b/>
                <w:sz w:val="20"/>
                <w:szCs w:val="20"/>
              </w:rPr>
              <w:t>67 786,50</w:t>
            </w:r>
          </w:p>
        </w:tc>
      </w:tr>
    </w:tbl>
    <w:p w:rsidR="0096665E" w:rsidRDefault="0096665E" w:rsidP="0096665E">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6"/>
        <w:gridCol w:w="3245"/>
        <w:gridCol w:w="2960"/>
      </w:tblGrid>
      <w:tr w:rsidR="0096665E" w:rsidRPr="00747363" w:rsidTr="009D070C">
        <w:tc>
          <w:tcPr>
            <w:tcW w:w="3119" w:type="dxa"/>
            <w:shd w:val="clear" w:color="auto" w:fill="D9D9D9"/>
          </w:tcPr>
          <w:p w:rsidR="0096665E" w:rsidRPr="006B55AC" w:rsidRDefault="0096665E" w:rsidP="00A444B0">
            <w:pPr>
              <w:jc w:val="center"/>
              <w:rPr>
                <w:b/>
                <w:sz w:val="20"/>
                <w:szCs w:val="20"/>
              </w:rPr>
            </w:pPr>
            <w:r w:rsidRPr="006B55AC">
              <w:rPr>
                <w:b/>
                <w:sz w:val="20"/>
                <w:szCs w:val="20"/>
              </w:rPr>
              <w:t>Zostatok istiny k 31.12.</w:t>
            </w:r>
            <w:r>
              <w:rPr>
                <w:b/>
                <w:sz w:val="20"/>
                <w:szCs w:val="20"/>
              </w:rPr>
              <w:t>20</w:t>
            </w:r>
            <w:r w:rsidR="008A48EC">
              <w:rPr>
                <w:b/>
                <w:sz w:val="20"/>
                <w:szCs w:val="20"/>
              </w:rPr>
              <w:t>2</w:t>
            </w:r>
            <w:r w:rsidR="00A444B0">
              <w:rPr>
                <w:b/>
                <w:sz w:val="20"/>
                <w:szCs w:val="20"/>
              </w:rPr>
              <w:t>1</w:t>
            </w:r>
          </w:p>
        </w:tc>
        <w:tc>
          <w:tcPr>
            <w:tcW w:w="3260" w:type="dxa"/>
            <w:shd w:val="clear" w:color="auto" w:fill="D9D9D9"/>
          </w:tcPr>
          <w:p w:rsidR="0096665E" w:rsidRPr="006B55AC" w:rsidRDefault="0096665E" w:rsidP="00A444B0">
            <w:pPr>
              <w:jc w:val="center"/>
              <w:rPr>
                <w:b/>
                <w:sz w:val="20"/>
                <w:szCs w:val="20"/>
              </w:rPr>
            </w:pPr>
            <w:r w:rsidRPr="006B55AC">
              <w:rPr>
                <w:b/>
                <w:sz w:val="20"/>
                <w:szCs w:val="20"/>
              </w:rPr>
              <w:t>Skutočné bežné príjmy k 31.12.</w:t>
            </w:r>
            <w:r>
              <w:rPr>
                <w:b/>
                <w:sz w:val="20"/>
                <w:szCs w:val="20"/>
              </w:rPr>
              <w:t>20</w:t>
            </w:r>
            <w:r w:rsidR="00A444B0">
              <w:rPr>
                <w:b/>
                <w:sz w:val="20"/>
                <w:szCs w:val="20"/>
              </w:rPr>
              <w:t>20</w:t>
            </w:r>
          </w:p>
        </w:tc>
        <w:tc>
          <w:tcPr>
            <w:tcW w:w="2977" w:type="dxa"/>
            <w:shd w:val="clear" w:color="auto" w:fill="D9D9D9"/>
          </w:tcPr>
          <w:p w:rsidR="0096665E" w:rsidRDefault="0096665E" w:rsidP="009D070C">
            <w:pPr>
              <w:jc w:val="center"/>
              <w:rPr>
                <w:b/>
                <w:sz w:val="20"/>
                <w:szCs w:val="20"/>
              </w:rPr>
            </w:pPr>
            <w:r w:rsidRPr="001B74FA">
              <w:rPr>
                <w:b/>
                <w:sz w:val="20"/>
                <w:szCs w:val="20"/>
              </w:rPr>
              <w:t>§ 17 ods.6 písm. a)</w:t>
            </w:r>
          </w:p>
          <w:p w:rsidR="0096665E" w:rsidRPr="001B74FA" w:rsidRDefault="0096665E" w:rsidP="009D070C">
            <w:pPr>
              <w:jc w:val="center"/>
              <w:rPr>
                <w:b/>
                <w:sz w:val="20"/>
                <w:szCs w:val="20"/>
              </w:rPr>
            </w:pPr>
            <w:r>
              <w:rPr>
                <w:b/>
                <w:sz w:val="20"/>
                <w:szCs w:val="20"/>
              </w:rPr>
              <w:t>&lt; 60%</w:t>
            </w:r>
          </w:p>
        </w:tc>
      </w:tr>
      <w:tr w:rsidR="0096665E" w:rsidRPr="00747363" w:rsidTr="009D070C">
        <w:tc>
          <w:tcPr>
            <w:tcW w:w="3119" w:type="dxa"/>
          </w:tcPr>
          <w:p w:rsidR="0096665E" w:rsidRPr="00D21EDC" w:rsidRDefault="008A48EC" w:rsidP="00A444B0">
            <w:pPr>
              <w:jc w:val="center"/>
            </w:pPr>
            <w:r>
              <w:t>1</w:t>
            </w:r>
            <w:r w:rsidR="00A444B0">
              <w:t>67 786,50</w:t>
            </w:r>
          </w:p>
        </w:tc>
        <w:tc>
          <w:tcPr>
            <w:tcW w:w="3260" w:type="dxa"/>
          </w:tcPr>
          <w:p w:rsidR="0096665E" w:rsidRPr="00D21EDC" w:rsidRDefault="004C1B56" w:rsidP="00A444B0">
            <w:pPr>
              <w:jc w:val="center"/>
            </w:pPr>
            <w:r>
              <w:t>3</w:t>
            </w:r>
            <w:r w:rsidR="003B3A48">
              <w:t>89 883,33</w:t>
            </w:r>
          </w:p>
        </w:tc>
        <w:tc>
          <w:tcPr>
            <w:tcW w:w="2977" w:type="dxa"/>
          </w:tcPr>
          <w:p w:rsidR="0096665E" w:rsidRPr="00747363" w:rsidRDefault="0096665E" w:rsidP="003B3A48">
            <w:pPr>
              <w:rPr>
                <w:b/>
              </w:rPr>
            </w:pPr>
            <w:r>
              <w:rPr>
                <w:b/>
              </w:rPr>
              <w:t xml:space="preserve">         </w:t>
            </w:r>
            <w:r w:rsidR="008D1065">
              <w:rPr>
                <w:b/>
              </w:rPr>
              <w:t xml:space="preserve">    </w:t>
            </w:r>
            <w:r>
              <w:rPr>
                <w:b/>
              </w:rPr>
              <w:t xml:space="preserve">    </w:t>
            </w:r>
            <w:r w:rsidR="00A444B0">
              <w:rPr>
                <w:b/>
              </w:rPr>
              <w:t>4</w:t>
            </w:r>
            <w:r w:rsidR="003B3A48">
              <w:rPr>
                <w:b/>
              </w:rPr>
              <w:t>3</w:t>
            </w:r>
            <w:r w:rsidR="008D1065">
              <w:rPr>
                <w:b/>
              </w:rPr>
              <w:t>,</w:t>
            </w:r>
            <w:r w:rsidR="003B3A48">
              <w:rPr>
                <w:b/>
              </w:rPr>
              <w:t>04</w:t>
            </w:r>
          </w:p>
        </w:tc>
      </w:tr>
    </w:tbl>
    <w:p w:rsidR="0096665E" w:rsidRDefault="0096665E" w:rsidP="0096665E">
      <w:pPr>
        <w:jc w:val="both"/>
        <w:rPr>
          <w:b/>
        </w:rPr>
      </w:pPr>
    </w:p>
    <w:p w:rsidR="0096665E" w:rsidRDefault="0096665E" w:rsidP="0096665E">
      <w:pPr>
        <w:jc w:val="both"/>
      </w:pPr>
      <w:r>
        <w:t xml:space="preserve">Zákonná podmienka podľa § 17 ods.6 písm. a) zákona č.583/2004 </w:t>
      </w:r>
      <w:proofErr w:type="spellStart"/>
      <w:r>
        <w:t>Z.z</w:t>
      </w:r>
      <w:proofErr w:type="spellEnd"/>
      <w:r>
        <w:t xml:space="preserve">. bola splnená. </w:t>
      </w:r>
    </w:p>
    <w:p w:rsidR="0096665E" w:rsidRDefault="0096665E" w:rsidP="0096665E">
      <w:pPr>
        <w:jc w:val="both"/>
      </w:pPr>
    </w:p>
    <w:p w:rsidR="00DA2971" w:rsidRDefault="00DA2971" w:rsidP="0096665E">
      <w:pPr>
        <w:jc w:val="both"/>
      </w:pPr>
    </w:p>
    <w:p w:rsidR="0096665E" w:rsidRPr="000873F2" w:rsidRDefault="0096665E" w:rsidP="0096665E">
      <w:pPr>
        <w:numPr>
          <w:ilvl w:val="0"/>
          <w:numId w:val="25"/>
        </w:numPr>
        <w:ind w:left="284" w:hanging="284"/>
        <w:jc w:val="both"/>
        <w:rPr>
          <w:b/>
        </w:rPr>
      </w:pPr>
      <w:r w:rsidRPr="000873F2">
        <w:rPr>
          <w:b/>
        </w:rPr>
        <w:t xml:space="preserve">Výpočet podľa § 17 ods.6 písm. </w:t>
      </w:r>
      <w:r>
        <w:rPr>
          <w:b/>
        </w:rPr>
        <w:t>b</w:t>
      </w:r>
      <w:r w:rsidRPr="000873F2">
        <w:rPr>
          <w:b/>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47"/>
        <w:gridCol w:w="2964"/>
      </w:tblGrid>
      <w:tr w:rsidR="0096665E" w:rsidRPr="00DD22AB" w:rsidTr="009D070C">
        <w:tc>
          <w:tcPr>
            <w:tcW w:w="6379" w:type="dxa"/>
            <w:tcBorders>
              <w:top w:val="single" w:sz="4" w:space="0" w:color="auto"/>
            </w:tcBorders>
            <w:shd w:val="clear" w:color="auto" w:fill="D9D9D9"/>
          </w:tcPr>
          <w:p w:rsidR="0096665E" w:rsidRPr="00DD22AB" w:rsidRDefault="0096665E" w:rsidP="009D070C">
            <w:pPr>
              <w:jc w:val="center"/>
              <w:rPr>
                <w:sz w:val="18"/>
                <w:szCs w:val="18"/>
              </w:rPr>
            </w:pPr>
            <w:r>
              <w:rPr>
                <w:sz w:val="18"/>
                <w:szCs w:val="18"/>
              </w:rPr>
              <w:t>Text</w:t>
            </w:r>
          </w:p>
        </w:tc>
        <w:tc>
          <w:tcPr>
            <w:tcW w:w="2977" w:type="dxa"/>
            <w:tcBorders>
              <w:top w:val="single" w:sz="4" w:space="0" w:color="auto"/>
            </w:tcBorders>
            <w:shd w:val="clear" w:color="auto" w:fill="D9D9D9"/>
          </w:tcPr>
          <w:p w:rsidR="0096665E" w:rsidRPr="00DD22AB" w:rsidRDefault="0096665E" w:rsidP="009D070C">
            <w:pPr>
              <w:jc w:val="center"/>
              <w:rPr>
                <w:sz w:val="18"/>
                <w:szCs w:val="18"/>
              </w:rPr>
            </w:pPr>
            <w:r>
              <w:rPr>
                <w:sz w:val="18"/>
                <w:szCs w:val="18"/>
              </w:rPr>
              <w:t>Suma v EUR</w:t>
            </w:r>
          </w:p>
        </w:tc>
      </w:tr>
      <w:tr w:rsidR="0096665E" w:rsidRPr="007E3C4C" w:rsidTr="009D070C">
        <w:tc>
          <w:tcPr>
            <w:tcW w:w="6379" w:type="dxa"/>
            <w:shd w:val="clear" w:color="auto" w:fill="F2F2F2"/>
          </w:tcPr>
          <w:p w:rsidR="0096665E" w:rsidRPr="007E3C4C" w:rsidRDefault="0096665E" w:rsidP="00A444B0">
            <w:pPr>
              <w:rPr>
                <w:b/>
                <w:sz w:val="20"/>
                <w:szCs w:val="20"/>
              </w:rPr>
            </w:pPr>
            <w:r w:rsidRPr="007E3C4C">
              <w:rPr>
                <w:b/>
                <w:sz w:val="20"/>
                <w:szCs w:val="20"/>
              </w:rPr>
              <w:t>Skutočné bežné príjmy z finančného</w:t>
            </w:r>
            <w:r w:rsidR="008A48EC">
              <w:rPr>
                <w:b/>
                <w:sz w:val="20"/>
                <w:szCs w:val="20"/>
              </w:rPr>
              <w:t xml:space="preserve"> výkazu FIN 1-12 k 31.12.202</w:t>
            </w:r>
            <w:r w:rsidR="00A444B0">
              <w:rPr>
                <w:b/>
                <w:sz w:val="20"/>
                <w:szCs w:val="20"/>
              </w:rPr>
              <w:t>1</w:t>
            </w:r>
            <w:r w:rsidRPr="007E3C4C">
              <w:rPr>
                <w:b/>
                <w:sz w:val="20"/>
                <w:szCs w:val="20"/>
              </w:rPr>
              <w:t xml:space="preserve">: </w:t>
            </w:r>
          </w:p>
        </w:tc>
        <w:tc>
          <w:tcPr>
            <w:tcW w:w="2977" w:type="dxa"/>
          </w:tcPr>
          <w:p w:rsidR="0096665E" w:rsidRPr="007E3C4C" w:rsidRDefault="0096665E" w:rsidP="00A444B0">
            <w:pPr>
              <w:rPr>
                <w:b/>
                <w:sz w:val="20"/>
                <w:szCs w:val="20"/>
              </w:rPr>
            </w:pPr>
            <w:r w:rsidRPr="007E3C4C">
              <w:rPr>
                <w:b/>
                <w:sz w:val="20"/>
                <w:szCs w:val="20"/>
              </w:rPr>
              <w:t xml:space="preserve">                  </w:t>
            </w:r>
            <w:r w:rsidR="00A444B0">
              <w:rPr>
                <w:b/>
                <w:sz w:val="20"/>
                <w:szCs w:val="20"/>
              </w:rPr>
              <w:t>510 973,52</w:t>
            </w:r>
          </w:p>
        </w:tc>
      </w:tr>
      <w:tr w:rsidR="0096665E" w:rsidRPr="007E3C4C" w:rsidTr="009D070C">
        <w:tc>
          <w:tcPr>
            <w:tcW w:w="6379" w:type="dxa"/>
          </w:tcPr>
          <w:p w:rsidR="0096665E" w:rsidRPr="007E3C4C" w:rsidRDefault="0096665E" w:rsidP="0096665E">
            <w:pPr>
              <w:numPr>
                <w:ilvl w:val="0"/>
                <w:numId w:val="23"/>
              </w:numPr>
              <w:tabs>
                <w:tab w:val="clear" w:pos="720"/>
                <w:tab w:val="num" w:pos="318"/>
              </w:tabs>
              <w:ind w:left="318" w:hanging="142"/>
              <w:rPr>
                <w:sz w:val="20"/>
                <w:szCs w:val="20"/>
              </w:rPr>
            </w:pPr>
            <w:r w:rsidRPr="007E3C4C">
              <w:rPr>
                <w:sz w:val="20"/>
                <w:szCs w:val="20"/>
              </w:rPr>
              <w:t>skutočné bežné príjmy obce - mimorozpočtové</w:t>
            </w:r>
          </w:p>
        </w:tc>
        <w:tc>
          <w:tcPr>
            <w:tcW w:w="2977" w:type="dxa"/>
          </w:tcPr>
          <w:p w:rsidR="0096665E" w:rsidRPr="007E3C4C" w:rsidRDefault="0096665E" w:rsidP="009D070C">
            <w:pPr>
              <w:jc w:val="center"/>
              <w:rPr>
                <w:sz w:val="20"/>
                <w:szCs w:val="20"/>
              </w:rPr>
            </w:pPr>
            <w:r>
              <w:rPr>
                <w:sz w:val="20"/>
                <w:szCs w:val="20"/>
              </w:rPr>
              <w:t xml:space="preserve">    </w:t>
            </w:r>
          </w:p>
        </w:tc>
      </w:tr>
      <w:tr w:rsidR="0096665E" w:rsidRPr="007E3C4C" w:rsidTr="009D070C">
        <w:tc>
          <w:tcPr>
            <w:tcW w:w="6379" w:type="dxa"/>
            <w:shd w:val="clear" w:color="auto" w:fill="F2F2F2"/>
          </w:tcPr>
          <w:p w:rsidR="0096665E" w:rsidRPr="007E3C4C" w:rsidRDefault="0096665E" w:rsidP="00A444B0">
            <w:pPr>
              <w:rPr>
                <w:b/>
                <w:sz w:val="20"/>
                <w:szCs w:val="20"/>
              </w:rPr>
            </w:pPr>
            <w:r w:rsidRPr="007E3C4C">
              <w:rPr>
                <w:b/>
                <w:sz w:val="20"/>
                <w:szCs w:val="20"/>
              </w:rPr>
              <w:t>Spolu bežné príjmy obce a RO k 31.12.20</w:t>
            </w:r>
            <w:r w:rsidR="00AA7670">
              <w:rPr>
                <w:b/>
                <w:sz w:val="20"/>
                <w:szCs w:val="20"/>
              </w:rPr>
              <w:t>2</w:t>
            </w:r>
            <w:r w:rsidR="00A444B0">
              <w:rPr>
                <w:b/>
                <w:sz w:val="20"/>
                <w:szCs w:val="20"/>
              </w:rPr>
              <w:t>1</w:t>
            </w:r>
          </w:p>
        </w:tc>
        <w:tc>
          <w:tcPr>
            <w:tcW w:w="2977" w:type="dxa"/>
            <w:shd w:val="clear" w:color="auto" w:fill="F2F2F2"/>
          </w:tcPr>
          <w:p w:rsidR="000D695C" w:rsidRPr="007E3C4C" w:rsidRDefault="00A444B0" w:rsidP="008A48EC">
            <w:pPr>
              <w:jc w:val="center"/>
              <w:rPr>
                <w:b/>
                <w:sz w:val="20"/>
                <w:szCs w:val="20"/>
              </w:rPr>
            </w:pPr>
            <w:r>
              <w:rPr>
                <w:b/>
                <w:sz w:val="20"/>
                <w:szCs w:val="20"/>
              </w:rPr>
              <w:t>510 973,52</w:t>
            </w:r>
          </w:p>
        </w:tc>
      </w:tr>
      <w:tr w:rsidR="0096665E" w:rsidRPr="007E3C4C" w:rsidTr="009D070C">
        <w:tc>
          <w:tcPr>
            <w:tcW w:w="6379" w:type="dxa"/>
            <w:shd w:val="clear" w:color="auto" w:fill="FFFFFF"/>
          </w:tcPr>
          <w:p w:rsidR="0096665E" w:rsidRPr="007E3C4C" w:rsidRDefault="0096665E" w:rsidP="009D070C">
            <w:pPr>
              <w:rPr>
                <w:b/>
                <w:sz w:val="20"/>
                <w:szCs w:val="20"/>
              </w:rPr>
            </w:pPr>
            <w:r w:rsidRPr="007E3C4C">
              <w:rPr>
                <w:b/>
                <w:sz w:val="20"/>
                <w:szCs w:val="20"/>
              </w:rPr>
              <w:t xml:space="preserve">Bežné príjmy obce a RO znížené o: </w:t>
            </w:r>
          </w:p>
        </w:tc>
        <w:tc>
          <w:tcPr>
            <w:tcW w:w="2977" w:type="dxa"/>
            <w:shd w:val="clear" w:color="auto" w:fill="FFFFFF"/>
          </w:tcPr>
          <w:p w:rsidR="0096665E" w:rsidRPr="007E3C4C" w:rsidRDefault="0096665E" w:rsidP="009D070C">
            <w:pPr>
              <w:rPr>
                <w:b/>
                <w:sz w:val="20"/>
                <w:szCs w:val="20"/>
              </w:rPr>
            </w:pP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sidRPr="007E3C4C">
              <w:rPr>
                <w:sz w:val="20"/>
                <w:szCs w:val="20"/>
              </w:rPr>
              <w:t>dotácie na prenesený výkon štátnej správy</w:t>
            </w:r>
          </w:p>
        </w:tc>
        <w:tc>
          <w:tcPr>
            <w:tcW w:w="2977" w:type="dxa"/>
            <w:shd w:val="clear" w:color="auto" w:fill="FFFFFF"/>
          </w:tcPr>
          <w:p w:rsidR="0096665E" w:rsidRPr="007E3C4C" w:rsidRDefault="00AA7670" w:rsidP="008D1065">
            <w:pPr>
              <w:jc w:val="center"/>
              <w:rPr>
                <w:sz w:val="20"/>
                <w:szCs w:val="20"/>
              </w:rPr>
            </w:pPr>
            <w:r>
              <w:rPr>
                <w:sz w:val="20"/>
                <w:szCs w:val="20"/>
              </w:rPr>
              <w:t>5</w:t>
            </w:r>
            <w:r w:rsidR="008D1065">
              <w:rPr>
                <w:sz w:val="20"/>
                <w:szCs w:val="20"/>
              </w:rPr>
              <w:t>9 392,64</w:t>
            </w: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Pr>
                <w:sz w:val="20"/>
                <w:szCs w:val="20"/>
              </w:rPr>
              <w:t>dary</w:t>
            </w:r>
          </w:p>
        </w:tc>
        <w:tc>
          <w:tcPr>
            <w:tcW w:w="2977" w:type="dxa"/>
            <w:shd w:val="clear" w:color="auto" w:fill="FFFFFF"/>
          </w:tcPr>
          <w:p w:rsidR="0096665E" w:rsidRPr="007E3C4C" w:rsidRDefault="00A444B0" w:rsidP="008D1065">
            <w:pPr>
              <w:jc w:val="center"/>
              <w:rPr>
                <w:b/>
                <w:sz w:val="20"/>
                <w:szCs w:val="20"/>
              </w:rPr>
            </w:pPr>
            <w:r>
              <w:rPr>
                <w:b/>
                <w:sz w:val="20"/>
                <w:szCs w:val="20"/>
              </w:rPr>
              <w:t>8</w:t>
            </w:r>
            <w:r w:rsidR="008D1065">
              <w:rPr>
                <w:b/>
                <w:sz w:val="20"/>
                <w:szCs w:val="20"/>
              </w:rPr>
              <w:t>6 445,26</w:t>
            </w:r>
          </w:p>
        </w:tc>
      </w:tr>
      <w:tr w:rsidR="0096665E" w:rsidRPr="007E3C4C" w:rsidTr="009D070C">
        <w:tc>
          <w:tcPr>
            <w:tcW w:w="6379" w:type="dxa"/>
            <w:shd w:val="clear" w:color="auto" w:fill="F2F2F2"/>
          </w:tcPr>
          <w:p w:rsidR="0096665E" w:rsidRPr="007E3C4C" w:rsidRDefault="0096665E" w:rsidP="00A444B0">
            <w:pPr>
              <w:rPr>
                <w:b/>
                <w:sz w:val="20"/>
                <w:szCs w:val="20"/>
              </w:rPr>
            </w:pPr>
            <w:r w:rsidRPr="007E3C4C">
              <w:rPr>
                <w:b/>
                <w:sz w:val="20"/>
                <w:szCs w:val="20"/>
              </w:rPr>
              <w:t>Spolu bežné príjmy obce a RO znížené k 31.12.20</w:t>
            </w:r>
            <w:r w:rsidR="00B04BD2">
              <w:rPr>
                <w:b/>
                <w:sz w:val="20"/>
                <w:szCs w:val="20"/>
              </w:rPr>
              <w:t>2</w:t>
            </w:r>
            <w:r w:rsidR="00A444B0">
              <w:rPr>
                <w:b/>
                <w:sz w:val="20"/>
                <w:szCs w:val="20"/>
              </w:rPr>
              <w:t>1</w:t>
            </w:r>
          </w:p>
        </w:tc>
        <w:tc>
          <w:tcPr>
            <w:tcW w:w="2977" w:type="dxa"/>
            <w:shd w:val="clear" w:color="auto" w:fill="F2F2F2"/>
          </w:tcPr>
          <w:p w:rsidR="00B04BD2" w:rsidRPr="007E3C4C" w:rsidRDefault="0096665E" w:rsidP="00A444B0">
            <w:pPr>
              <w:rPr>
                <w:sz w:val="20"/>
                <w:szCs w:val="20"/>
              </w:rPr>
            </w:pPr>
            <w:r w:rsidRPr="007E3C4C">
              <w:rPr>
                <w:sz w:val="20"/>
                <w:szCs w:val="20"/>
              </w:rPr>
              <w:t xml:space="preserve">      </w:t>
            </w:r>
            <w:r>
              <w:rPr>
                <w:sz w:val="20"/>
                <w:szCs w:val="20"/>
              </w:rPr>
              <w:t xml:space="preserve">   </w:t>
            </w:r>
            <w:r w:rsidRPr="007E3C4C">
              <w:rPr>
                <w:sz w:val="20"/>
                <w:szCs w:val="20"/>
              </w:rPr>
              <w:t xml:space="preserve">        </w:t>
            </w:r>
            <w:r w:rsidR="00B04BD2">
              <w:rPr>
                <w:sz w:val="20"/>
                <w:szCs w:val="20"/>
              </w:rPr>
              <w:t xml:space="preserve"> 1</w:t>
            </w:r>
            <w:r w:rsidR="00A444B0">
              <w:rPr>
                <w:sz w:val="20"/>
                <w:szCs w:val="20"/>
              </w:rPr>
              <w:t>4</w:t>
            </w:r>
            <w:r w:rsidR="008D1065">
              <w:rPr>
                <w:sz w:val="20"/>
                <w:szCs w:val="20"/>
              </w:rPr>
              <w:t>5 837,90</w:t>
            </w:r>
          </w:p>
        </w:tc>
      </w:tr>
      <w:tr w:rsidR="0096665E" w:rsidRPr="007E3C4C" w:rsidTr="009D070C">
        <w:tc>
          <w:tcPr>
            <w:tcW w:w="6379" w:type="dxa"/>
            <w:shd w:val="clear" w:color="auto" w:fill="D9D9D9"/>
          </w:tcPr>
          <w:p w:rsidR="0096665E" w:rsidRPr="007E3C4C" w:rsidRDefault="0096665E" w:rsidP="00A444B0">
            <w:pPr>
              <w:rPr>
                <w:b/>
                <w:sz w:val="20"/>
                <w:szCs w:val="20"/>
              </w:rPr>
            </w:pPr>
            <w:r w:rsidRPr="007E3C4C">
              <w:rPr>
                <w:b/>
                <w:sz w:val="20"/>
                <w:szCs w:val="20"/>
              </w:rPr>
              <w:t>Spolu upravené bežné príjmy k 31.12.20</w:t>
            </w:r>
            <w:r w:rsidR="00B04BD2">
              <w:rPr>
                <w:b/>
                <w:sz w:val="20"/>
                <w:szCs w:val="20"/>
              </w:rPr>
              <w:t>2</w:t>
            </w:r>
            <w:r w:rsidR="00A444B0">
              <w:rPr>
                <w:b/>
                <w:sz w:val="20"/>
                <w:szCs w:val="20"/>
              </w:rPr>
              <w:t>1</w:t>
            </w:r>
          </w:p>
        </w:tc>
        <w:tc>
          <w:tcPr>
            <w:tcW w:w="2977" w:type="dxa"/>
            <w:shd w:val="clear" w:color="auto" w:fill="D9D9D9"/>
          </w:tcPr>
          <w:p w:rsidR="0096665E" w:rsidRPr="007E3C4C" w:rsidRDefault="00A444B0" w:rsidP="009D070C">
            <w:pPr>
              <w:jc w:val="center"/>
              <w:rPr>
                <w:b/>
                <w:sz w:val="20"/>
                <w:szCs w:val="20"/>
              </w:rPr>
            </w:pPr>
            <w:r>
              <w:rPr>
                <w:b/>
                <w:sz w:val="20"/>
                <w:szCs w:val="20"/>
              </w:rPr>
              <w:t>36</w:t>
            </w:r>
            <w:r w:rsidR="008D1065">
              <w:rPr>
                <w:b/>
                <w:sz w:val="20"/>
                <w:szCs w:val="20"/>
              </w:rPr>
              <w:t>5 135,62</w:t>
            </w:r>
          </w:p>
        </w:tc>
      </w:tr>
      <w:tr w:rsidR="0096665E" w:rsidRPr="007E3C4C" w:rsidTr="009D070C">
        <w:tc>
          <w:tcPr>
            <w:tcW w:w="6379" w:type="dxa"/>
            <w:shd w:val="clear" w:color="auto" w:fill="F2F2F2"/>
          </w:tcPr>
          <w:p w:rsidR="0096665E" w:rsidRPr="007E3C4C" w:rsidRDefault="0096665E" w:rsidP="00A444B0">
            <w:pPr>
              <w:rPr>
                <w:b/>
                <w:sz w:val="20"/>
                <w:szCs w:val="20"/>
              </w:rPr>
            </w:pPr>
            <w:r w:rsidRPr="007E3C4C">
              <w:rPr>
                <w:b/>
                <w:sz w:val="20"/>
                <w:szCs w:val="20"/>
              </w:rPr>
              <w:t>Splátky istiny a úrokov z finančného výkazu FIN 1-12 k 31.12.20</w:t>
            </w:r>
            <w:r w:rsidR="00B04BD2">
              <w:rPr>
                <w:b/>
                <w:sz w:val="20"/>
                <w:szCs w:val="20"/>
              </w:rPr>
              <w:t>2</w:t>
            </w:r>
            <w:r w:rsidR="00A444B0">
              <w:rPr>
                <w:b/>
                <w:sz w:val="20"/>
                <w:szCs w:val="20"/>
              </w:rPr>
              <w:t>1</w:t>
            </w:r>
            <w:r w:rsidRPr="007E3C4C">
              <w:rPr>
                <w:b/>
                <w:sz w:val="20"/>
                <w:szCs w:val="20"/>
              </w:rPr>
              <w:t xml:space="preserve"> s výnimkou jednorazového predčasného splatenia: </w:t>
            </w:r>
          </w:p>
        </w:tc>
        <w:tc>
          <w:tcPr>
            <w:tcW w:w="2977" w:type="dxa"/>
            <w:shd w:val="clear" w:color="auto" w:fill="FFFFFF"/>
          </w:tcPr>
          <w:p w:rsidR="0096665E" w:rsidRPr="007E3C4C" w:rsidRDefault="0096665E" w:rsidP="009D070C">
            <w:pPr>
              <w:jc w:val="center"/>
              <w:rPr>
                <w:b/>
                <w:sz w:val="20"/>
                <w:szCs w:val="20"/>
              </w:rPr>
            </w:pP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sidRPr="007E3C4C">
              <w:rPr>
                <w:sz w:val="20"/>
                <w:szCs w:val="20"/>
              </w:rPr>
              <w:t>821007</w:t>
            </w:r>
          </w:p>
        </w:tc>
        <w:tc>
          <w:tcPr>
            <w:tcW w:w="2977" w:type="dxa"/>
            <w:shd w:val="clear" w:color="auto" w:fill="FFFFFF"/>
          </w:tcPr>
          <w:p w:rsidR="0096665E" w:rsidRPr="007E3C4C" w:rsidRDefault="00A444B0" w:rsidP="009D070C">
            <w:pPr>
              <w:jc w:val="center"/>
              <w:rPr>
                <w:b/>
                <w:sz w:val="20"/>
                <w:szCs w:val="20"/>
              </w:rPr>
            </w:pPr>
            <w:r>
              <w:rPr>
                <w:b/>
                <w:sz w:val="20"/>
                <w:szCs w:val="20"/>
              </w:rPr>
              <w:t>22 092,00</w:t>
            </w:r>
          </w:p>
        </w:tc>
      </w:tr>
      <w:tr w:rsidR="0096665E" w:rsidRPr="007E3C4C" w:rsidTr="009D070C">
        <w:tc>
          <w:tcPr>
            <w:tcW w:w="6379" w:type="dxa"/>
            <w:shd w:val="clear" w:color="auto" w:fill="FFFFFF"/>
          </w:tcPr>
          <w:p w:rsidR="0096665E" w:rsidRPr="007E3C4C" w:rsidRDefault="0096665E" w:rsidP="009D070C">
            <w:pPr>
              <w:rPr>
                <w:sz w:val="20"/>
                <w:szCs w:val="20"/>
              </w:rPr>
            </w:pPr>
          </w:p>
        </w:tc>
        <w:tc>
          <w:tcPr>
            <w:tcW w:w="2977" w:type="dxa"/>
            <w:shd w:val="clear" w:color="auto" w:fill="FFFFFF"/>
          </w:tcPr>
          <w:p w:rsidR="0096665E" w:rsidRPr="007E3C4C" w:rsidRDefault="0096665E" w:rsidP="009D070C">
            <w:pPr>
              <w:rPr>
                <w:b/>
                <w:sz w:val="20"/>
                <w:szCs w:val="20"/>
              </w:rPr>
            </w:pPr>
            <w:r w:rsidRPr="007E3C4C">
              <w:rPr>
                <w:b/>
                <w:sz w:val="20"/>
                <w:szCs w:val="20"/>
              </w:rPr>
              <w:t xml:space="preserve">             </w:t>
            </w:r>
            <w:r>
              <w:rPr>
                <w:b/>
                <w:sz w:val="20"/>
                <w:szCs w:val="20"/>
              </w:rPr>
              <w:t xml:space="preserve">      </w:t>
            </w:r>
          </w:p>
        </w:tc>
      </w:tr>
      <w:tr w:rsidR="0096665E" w:rsidRPr="007E3C4C" w:rsidTr="009D070C">
        <w:tc>
          <w:tcPr>
            <w:tcW w:w="6379" w:type="dxa"/>
            <w:shd w:val="clear" w:color="auto" w:fill="FFFFFF"/>
          </w:tcPr>
          <w:p w:rsidR="0096665E" w:rsidRPr="007E3C4C" w:rsidRDefault="0096665E" w:rsidP="0096665E">
            <w:pPr>
              <w:numPr>
                <w:ilvl w:val="0"/>
                <w:numId w:val="23"/>
              </w:numPr>
              <w:tabs>
                <w:tab w:val="clear" w:pos="720"/>
                <w:tab w:val="num" w:pos="318"/>
              </w:tabs>
              <w:ind w:left="318" w:hanging="142"/>
              <w:rPr>
                <w:sz w:val="20"/>
                <w:szCs w:val="20"/>
              </w:rPr>
            </w:pPr>
            <w:r>
              <w:rPr>
                <w:sz w:val="20"/>
                <w:szCs w:val="20"/>
              </w:rPr>
              <w:t>651002</w:t>
            </w:r>
          </w:p>
        </w:tc>
        <w:tc>
          <w:tcPr>
            <w:tcW w:w="2977" w:type="dxa"/>
            <w:shd w:val="clear" w:color="auto" w:fill="FFFFFF"/>
          </w:tcPr>
          <w:p w:rsidR="0096665E" w:rsidRPr="007E3C4C" w:rsidRDefault="00A444B0" w:rsidP="009D070C">
            <w:pPr>
              <w:jc w:val="center"/>
              <w:rPr>
                <w:sz w:val="20"/>
                <w:szCs w:val="20"/>
              </w:rPr>
            </w:pPr>
            <w:r>
              <w:rPr>
                <w:sz w:val="20"/>
                <w:szCs w:val="20"/>
              </w:rPr>
              <w:t>1 924,50</w:t>
            </w:r>
          </w:p>
        </w:tc>
      </w:tr>
      <w:tr w:rsidR="0096665E" w:rsidRPr="007E3C4C" w:rsidTr="009D070C">
        <w:tc>
          <w:tcPr>
            <w:tcW w:w="6379" w:type="dxa"/>
            <w:shd w:val="clear" w:color="auto" w:fill="D9D9D9"/>
          </w:tcPr>
          <w:p w:rsidR="0096665E" w:rsidRPr="007E3C4C" w:rsidRDefault="0096665E" w:rsidP="00A444B0">
            <w:pPr>
              <w:rPr>
                <w:b/>
                <w:sz w:val="20"/>
                <w:szCs w:val="20"/>
              </w:rPr>
            </w:pPr>
            <w:r w:rsidRPr="007E3C4C">
              <w:rPr>
                <w:b/>
                <w:sz w:val="20"/>
                <w:szCs w:val="20"/>
              </w:rPr>
              <w:t>Spolu splátky istiny a úrokov k 31.12.20</w:t>
            </w:r>
            <w:r w:rsidR="00B04BD2">
              <w:rPr>
                <w:b/>
                <w:sz w:val="20"/>
                <w:szCs w:val="20"/>
              </w:rPr>
              <w:t>2</w:t>
            </w:r>
            <w:r w:rsidR="00A444B0">
              <w:rPr>
                <w:b/>
                <w:sz w:val="20"/>
                <w:szCs w:val="20"/>
              </w:rPr>
              <w:t>1</w:t>
            </w:r>
          </w:p>
        </w:tc>
        <w:tc>
          <w:tcPr>
            <w:tcW w:w="2977" w:type="dxa"/>
            <w:shd w:val="clear" w:color="auto" w:fill="D9D9D9"/>
          </w:tcPr>
          <w:p w:rsidR="0096665E" w:rsidRPr="007E3C4C" w:rsidRDefault="00A444B0" w:rsidP="00A444B0">
            <w:pPr>
              <w:rPr>
                <w:sz w:val="20"/>
                <w:szCs w:val="20"/>
              </w:rPr>
            </w:pPr>
            <w:r>
              <w:rPr>
                <w:sz w:val="20"/>
                <w:szCs w:val="20"/>
              </w:rPr>
              <w:t xml:space="preserve">                   24 016,50</w:t>
            </w:r>
          </w:p>
        </w:tc>
      </w:tr>
    </w:tbl>
    <w:p w:rsidR="0096665E" w:rsidRPr="007E3C4C" w:rsidRDefault="0096665E" w:rsidP="0096665E">
      <w:pPr>
        <w:jc w:val="both"/>
        <w:rPr>
          <w:b/>
          <w:color w:val="FF0000"/>
          <w:sz w:val="20"/>
          <w:szCs w:val="20"/>
        </w:rPr>
      </w:pPr>
    </w:p>
    <w:p w:rsidR="0096665E" w:rsidRDefault="0096665E" w:rsidP="0096665E">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6"/>
        <w:gridCol w:w="3105"/>
        <w:gridCol w:w="2960"/>
      </w:tblGrid>
      <w:tr w:rsidR="0096665E" w:rsidRPr="00747363" w:rsidTr="009D070C">
        <w:tc>
          <w:tcPr>
            <w:tcW w:w="3261" w:type="dxa"/>
            <w:shd w:val="clear" w:color="auto" w:fill="D9D9D9"/>
          </w:tcPr>
          <w:p w:rsidR="0096665E" w:rsidRPr="006B55AC" w:rsidRDefault="0096665E" w:rsidP="00A444B0">
            <w:pPr>
              <w:jc w:val="center"/>
              <w:rPr>
                <w:b/>
                <w:sz w:val="20"/>
                <w:szCs w:val="20"/>
              </w:rPr>
            </w:pPr>
            <w:r>
              <w:rPr>
                <w:b/>
                <w:sz w:val="20"/>
                <w:szCs w:val="20"/>
              </w:rPr>
              <w:t>Suma ročných splátok vrátane úhrady výnosov za rok 20</w:t>
            </w:r>
            <w:r w:rsidR="00B04BD2">
              <w:rPr>
                <w:b/>
                <w:sz w:val="20"/>
                <w:szCs w:val="20"/>
              </w:rPr>
              <w:t>2</w:t>
            </w:r>
            <w:r w:rsidR="00A444B0">
              <w:rPr>
                <w:b/>
                <w:sz w:val="20"/>
                <w:szCs w:val="20"/>
              </w:rPr>
              <w:t>1</w:t>
            </w:r>
          </w:p>
        </w:tc>
        <w:tc>
          <w:tcPr>
            <w:tcW w:w="3118" w:type="dxa"/>
            <w:shd w:val="clear" w:color="auto" w:fill="D9D9D9"/>
          </w:tcPr>
          <w:p w:rsidR="0096665E" w:rsidRPr="006B55AC" w:rsidRDefault="0096665E" w:rsidP="00A444B0">
            <w:pPr>
              <w:jc w:val="center"/>
              <w:rPr>
                <w:b/>
                <w:sz w:val="20"/>
                <w:szCs w:val="20"/>
              </w:rPr>
            </w:pPr>
            <w:r w:rsidRPr="006B55AC">
              <w:rPr>
                <w:b/>
                <w:sz w:val="20"/>
                <w:szCs w:val="20"/>
              </w:rPr>
              <w:t xml:space="preserve">Skutočné </w:t>
            </w:r>
            <w:r w:rsidRPr="00191C6A">
              <w:rPr>
                <w:b/>
                <w:sz w:val="20"/>
                <w:szCs w:val="20"/>
              </w:rPr>
              <w:t xml:space="preserve">upravené </w:t>
            </w:r>
            <w:r w:rsidRPr="006B55AC">
              <w:rPr>
                <w:b/>
                <w:sz w:val="20"/>
                <w:szCs w:val="20"/>
              </w:rPr>
              <w:t>bežné príjmy k 31.12.</w:t>
            </w:r>
            <w:r>
              <w:rPr>
                <w:b/>
                <w:sz w:val="20"/>
                <w:szCs w:val="20"/>
              </w:rPr>
              <w:t>20</w:t>
            </w:r>
            <w:r w:rsidR="00B04BD2">
              <w:rPr>
                <w:b/>
                <w:sz w:val="20"/>
                <w:szCs w:val="20"/>
              </w:rPr>
              <w:t>2</w:t>
            </w:r>
            <w:r w:rsidR="000F2D20">
              <w:rPr>
                <w:b/>
                <w:sz w:val="20"/>
                <w:szCs w:val="20"/>
              </w:rPr>
              <w:t>0</w:t>
            </w:r>
          </w:p>
        </w:tc>
        <w:tc>
          <w:tcPr>
            <w:tcW w:w="2977" w:type="dxa"/>
            <w:shd w:val="clear" w:color="auto" w:fill="D9D9D9"/>
          </w:tcPr>
          <w:p w:rsidR="0096665E" w:rsidRDefault="0096665E" w:rsidP="009D070C">
            <w:pPr>
              <w:jc w:val="center"/>
              <w:rPr>
                <w:b/>
                <w:sz w:val="20"/>
                <w:szCs w:val="20"/>
              </w:rPr>
            </w:pPr>
            <w:r w:rsidRPr="001B74FA">
              <w:rPr>
                <w:b/>
                <w:sz w:val="20"/>
                <w:szCs w:val="20"/>
              </w:rPr>
              <w:t>§ 17 ods.6 písm. b)</w:t>
            </w:r>
          </w:p>
          <w:p w:rsidR="0096665E" w:rsidRPr="001B74FA" w:rsidRDefault="0096665E" w:rsidP="009D070C">
            <w:pPr>
              <w:jc w:val="center"/>
              <w:rPr>
                <w:b/>
                <w:sz w:val="20"/>
                <w:szCs w:val="20"/>
              </w:rPr>
            </w:pPr>
            <w:r>
              <w:rPr>
                <w:b/>
                <w:sz w:val="20"/>
                <w:szCs w:val="20"/>
              </w:rPr>
              <w:t>&lt; 25%</w:t>
            </w:r>
          </w:p>
        </w:tc>
      </w:tr>
      <w:tr w:rsidR="0096665E" w:rsidRPr="007E3C4C" w:rsidTr="009D070C">
        <w:tc>
          <w:tcPr>
            <w:tcW w:w="3261" w:type="dxa"/>
          </w:tcPr>
          <w:p w:rsidR="0096665E" w:rsidRPr="007E3C4C" w:rsidRDefault="00B04BD2" w:rsidP="00A444B0">
            <w:r>
              <w:t xml:space="preserve">                 </w:t>
            </w:r>
            <w:r w:rsidR="00A444B0">
              <w:t>24 016,50</w:t>
            </w:r>
          </w:p>
        </w:tc>
        <w:tc>
          <w:tcPr>
            <w:tcW w:w="3118" w:type="dxa"/>
          </w:tcPr>
          <w:p w:rsidR="0096665E" w:rsidRPr="007E3C4C" w:rsidRDefault="008D1065" w:rsidP="00A444B0">
            <w:pPr>
              <w:jc w:val="center"/>
              <w:rPr>
                <w:b/>
              </w:rPr>
            </w:pPr>
            <w:r>
              <w:rPr>
                <w:b/>
              </w:rPr>
              <w:t>354 856,13</w:t>
            </w:r>
          </w:p>
        </w:tc>
        <w:tc>
          <w:tcPr>
            <w:tcW w:w="2977" w:type="dxa"/>
          </w:tcPr>
          <w:p w:rsidR="0096665E" w:rsidRPr="007E3C4C" w:rsidRDefault="008D1065" w:rsidP="003B3A48">
            <w:pPr>
              <w:jc w:val="center"/>
              <w:rPr>
                <w:b/>
              </w:rPr>
            </w:pPr>
            <w:r>
              <w:rPr>
                <w:b/>
              </w:rPr>
              <w:t>6,7</w:t>
            </w:r>
            <w:r w:rsidR="003B3A48">
              <w:rPr>
                <w:b/>
              </w:rPr>
              <w:t>7</w:t>
            </w:r>
          </w:p>
        </w:tc>
      </w:tr>
    </w:tbl>
    <w:p w:rsidR="00DA2971" w:rsidRDefault="00DA2971" w:rsidP="00DA2971">
      <w:pPr>
        <w:jc w:val="both"/>
      </w:pPr>
    </w:p>
    <w:p w:rsidR="00DA2971" w:rsidRPr="007E3C4C" w:rsidRDefault="00DA2971" w:rsidP="00C70AA5">
      <w:pPr>
        <w:ind w:left="360"/>
        <w:jc w:val="both"/>
      </w:pPr>
    </w:p>
    <w:p w:rsidR="00C70AA5" w:rsidRPr="00C70AA5" w:rsidRDefault="00C70AA5" w:rsidP="00C70AA5">
      <w:pPr>
        <w:jc w:val="both"/>
        <w:rPr>
          <w:u w:val="single"/>
        </w:rPr>
      </w:pPr>
      <w:r>
        <w:t xml:space="preserve">Zákonná podmienka podľa § 17 ods.6 písm. b) zákona č.583/2004 </w:t>
      </w:r>
      <w:proofErr w:type="spellStart"/>
      <w:r>
        <w:t>Z.z</w:t>
      </w:r>
      <w:proofErr w:type="spellEnd"/>
      <w:r>
        <w:t xml:space="preserve">. </w:t>
      </w:r>
      <w:r w:rsidRPr="00C70AA5">
        <w:rPr>
          <w:u w:val="single"/>
        </w:rPr>
        <w:t xml:space="preserve">bola splnená. </w:t>
      </w:r>
    </w:p>
    <w:p w:rsidR="00C271D8" w:rsidRDefault="00C271D8" w:rsidP="00BE3CDB">
      <w:pPr>
        <w:spacing w:line="360" w:lineRule="auto"/>
        <w:jc w:val="both"/>
        <w:rPr>
          <w:b/>
        </w:rPr>
      </w:pPr>
    </w:p>
    <w:p w:rsidR="00C271D8" w:rsidRDefault="00C271D8" w:rsidP="00BE3CDB">
      <w:pPr>
        <w:spacing w:line="360" w:lineRule="auto"/>
        <w:jc w:val="both"/>
        <w:rPr>
          <w:b/>
        </w:rPr>
      </w:pPr>
    </w:p>
    <w:p w:rsidR="003C24EE" w:rsidRPr="00957ABA" w:rsidRDefault="00327A39" w:rsidP="00957ABA">
      <w:pPr>
        <w:numPr>
          <w:ilvl w:val="1"/>
          <w:numId w:val="18"/>
        </w:numPr>
        <w:spacing w:line="360" w:lineRule="auto"/>
        <w:ind w:left="426" w:hanging="426"/>
        <w:jc w:val="both"/>
        <w:rPr>
          <w:b/>
        </w:rPr>
      </w:pPr>
      <w:r w:rsidRPr="00CB0D3F">
        <w:rPr>
          <w:b/>
        </w:rPr>
        <w:t>R</w:t>
      </w:r>
      <w:r w:rsidR="003C24EE" w:rsidRPr="00CB0D3F">
        <w:rPr>
          <w:b/>
        </w:rPr>
        <w:t xml:space="preserve">ozpočet na roky </w:t>
      </w:r>
      <w:r w:rsidR="00077C92">
        <w:rPr>
          <w:b/>
        </w:rPr>
        <w:t>20</w:t>
      </w:r>
      <w:r w:rsidR="00DA2971">
        <w:rPr>
          <w:b/>
        </w:rPr>
        <w:t>2</w:t>
      </w:r>
      <w:r w:rsidR="00096AB5">
        <w:rPr>
          <w:b/>
        </w:rPr>
        <w:t>2</w:t>
      </w:r>
      <w:r w:rsidR="003C24EE" w:rsidRPr="00CB0D3F">
        <w:rPr>
          <w:b/>
        </w:rPr>
        <w:t xml:space="preserve"> </w:t>
      </w:r>
      <w:r w:rsidR="00223446">
        <w:rPr>
          <w:b/>
        </w:rPr>
        <w:t>–</w:t>
      </w:r>
      <w:r w:rsidR="003C24EE" w:rsidRPr="00CB0D3F">
        <w:rPr>
          <w:b/>
        </w:rPr>
        <w:t xml:space="preserve"> </w:t>
      </w:r>
      <w:r w:rsidR="00077C92">
        <w:rPr>
          <w:b/>
        </w:rPr>
        <w:t>20</w:t>
      </w:r>
      <w:r w:rsidR="008B6A97">
        <w:rPr>
          <w:b/>
        </w:rPr>
        <w:t>2</w:t>
      </w:r>
      <w:r w:rsidR="00096AB5">
        <w:rPr>
          <w:b/>
        </w:rPr>
        <w:t>4</w:t>
      </w:r>
      <w:r w:rsidR="003C24EE" w:rsidRPr="00957ABA">
        <w:rPr>
          <w:b/>
        </w:rPr>
        <w:tab/>
      </w:r>
      <w:r w:rsidR="003C24EE" w:rsidRPr="00957ABA">
        <w:rPr>
          <w:b/>
        </w:rPr>
        <w:tab/>
      </w:r>
      <w:r w:rsidR="003C24EE" w:rsidRPr="00957ABA">
        <w:rPr>
          <w:b/>
        </w:rPr>
        <w:tab/>
      </w:r>
      <w:r w:rsidR="003C24EE" w:rsidRPr="00957ABA">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CB0D3F" w:rsidRDefault="00E07D65" w:rsidP="00A444B0">
            <w:pPr>
              <w:tabs>
                <w:tab w:val="right" w:pos="8460"/>
              </w:tabs>
              <w:jc w:val="center"/>
              <w:rPr>
                <w:b/>
              </w:rPr>
            </w:pPr>
            <w:r w:rsidRPr="00CB0D3F">
              <w:rPr>
                <w:b/>
              </w:rPr>
              <w:t>Skutočnosť k 31.12.</w:t>
            </w:r>
            <w:r w:rsidR="00077C92">
              <w:rPr>
                <w:b/>
              </w:rPr>
              <w:t>20</w:t>
            </w:r>
            <w:r w:rsidR="00B04BD2">
              <w:rPr>
                <w:b/>
              </w:rPr>
              <w:t>2</w:t>
            </w:r>
            <w:r w:rsidR="00A444B0">
              <w:rPr>
                <w:b/>
              </w:rPr>
              <w:t>1</w:t>
            </w:r>
          </w:p>
        </w:tc>
        <w:tc>
          <w:tcPr>
            <w:tcW w:w="1890" w:type="dxa"/>
            <w:shd w:val="clear" w:color="auto" w:fill="DDD9C3"/>
          </w:tcPr>
          <w:p w:rsidR="00E07D65" w:rsidRPr="00CB0D3F" w:rsidRDefault="00F87E10" w:rsidP="00A444B0">
            <w:pPr>
              <w:tabs>
                <w:tab w:val="right" w:pos="8460"/>
              </w:tabs>
              <w:jc w:val="center"/>
              <w:rPr>
                <w:b/>
              </w:rPr>
            </w:pPr>
            <w:r>
              <w:rPr>
                <w:b/>
              </w:rPr>
              <w:t>Rozpočet</w:t>
            </w:r>
            <w:r w:rsidR="00F81D67">
              <w:rPr>
                <w:b/>
              </w:rPr>
              <w:t xml:space="preserve"> </w:t>
            </w:r>
            <w:r w:rsidR="00CB0D3F" w:rsidRPr="00CB0D3F">
              <w:rPr>
                <w:b/>
              </w:rPr>
              <w:t xml:space="preserve"> </w:t>
            </w:r>
            <w:r w:rsidR="004E748C" w:rsidRPr="00CB0D3F">
              <w:rPr>
                <w:b/>
              </w:rPr>
              <w:t xml:space="preserve">na rok </w:t>
            </w:r>
            <w:r w:rsidR="00077C92">
              <w:rPr>
                <w:b/>
              </w:rPr>
              <w:t>20</w:t>
            </w:r>
            <w:r w:rsidR="00FC4AD5">
              <w:rPr>
                <w:b/>
              </w:rPr>
              <w:t>2</w:t>
            </w:r>
            <w:r w:rsidR="00A444B0">
              <w:rPr>
                <w:b/>
              </w:rPr>
              <w:t>2</w:t>
            </w:r>
          </w:p>
        </w:tc>
        <w:tc>
          <w:tcPr>
            <w:tcW w:w="1843" w:type="dxa"/>
            <w:shd w:val="clear" w:color="auto" w:fill="DDD9C3"/>
          </w:tcPr>
          <w:p w:rsidR="00F81D67" w:rsidRDefault="00F81D67" w:rsidP="00B37E98">
            <w:pPr>
              <w:tabs>
                <w:tab w:val="right" w:pos="8460"/>
              </w:tabs>
              <w:jc w:val="center"/>
              <w:rPr>
                <w:b/>
              </w:rPr>
            </w:pPr>
            <w:r>
              <w:rPr>
                <w:b/>
              </w:rPr>
              <w:t>Rozpočet</w:t>
            </w:r>
          </w:p>
          <w:p w:rsidR="00E07D65" w:rsidRPr="00CB0D3F" w:rsidRDefault="00AD7A61" w:rsidP="00A444B0">
            <w:pPr>
              <w:tabs>
                <w:tab w:val="right" w:pos="8460"/>
              </w:tabs>
              <w:jc w:val="center"/>
              <w:rPr>
                <w:b/>
              </w:rPr>
            </w:pPr>
            <w:r w:rsidRPr="00CB0D3F">
              <w:rPr>
                <w:b/>
              </w:rPr>
              <w:t xml:space="preserve"> na </w:t>
            </w:r>
            <w:r w:rsidR="00197E14" w:rsidRPr="00CB0D3F">
              <w:rPr>
                <w:b/>
              </w:rPr>
              <w:t xml:space="preserve">rok </w:t>
            </w:r>
            <w:r w:rsidR="00077C92">
              <w:rPr>
                <w:b/>
              </w:rPr>
              <w:t>20</w:t>
            </w:r>
            <w:r w:rsidR="0080596F">
              <w:rPr>
                <w:b/>
              </w:rPr>
              <w:t>2</w:t>
            </w:r>
            <w:r w:rsidR="00A444B0">
              <w:rPr>
                <w:b/>
              </w:rPr>
              <w:t>3</w:t>
            </w:r>
          </w:p>
        </w:tc>
        <w:tc>
          <w:tcPr>
            <w:tcW w:w="1722" w:type="dxa"/>
            <w:shd w:val="clear" w:color="auto" w:fill="DDD9C3"/>
          </w:tcPr>
          <w:p w:rsidR="00F81D67" w:rsidRDefault="00F81D67" w:rsidP="00835297">
            <w:pPr>
              <w:tabs>
                <w:tab w:val="right" w:pos="8460"/>
              </w:tabs>
              <w:jc w:val="center"/>
              <w:rPr>
                <w:b/>
              </w:rPr>
            </w:pPr>
            <w:r>
              <w:rPr>
                <w:b/>
              </w:rPr>
              <w:t>Rozpočet</w:t>
            </w:r>
          </w:p>
          <w:p w:rsidR="00E07D65" w:rsidRPr="00CB0D3F" w:rsidRDefault="00AD7A61" w:rsidP="00A444B0">
            <w:pPr>
              <w:tabs>
                <w:tab w:val="right" w:pos="8460"/>
              </w:tabs>
              <w:jc w:val="center"/>
              <w:rPr>
                <w:b/>
              </w:rPr>
            </w:pPr>
            <w:r w:rsidRPr="00CB0D3F">
              <w:rPr>
                <w:b/>
              </w:rPr>
              <w:t xml:space="preserve"> na </w:t>
            </w:r>
            <w:r w:rsidR="00197E14" w:rsidRPr="00CB0D3F">
              <w:rPr>
                <w:b/>
              </w:rPr>
              <w:t xml:space="preserve">rok </w:t>
            </w:r>
            <w:r w:rsidR="00077C92">
              <w:rPr>
                <w:b/>
              </w:rPr>
              <w:t>20</w:t>
            </w:r>
            <w:r w:rsidR="001177E2">
              <w:rPr>
                <w:b/>
              </w:rPr>
              <w:t>2</w:t>
            </w:r>
            <w:r w:rsidR="00A444B0">
              <w:rPr>
                <w:b/>
              </w:rPr>
              <w:t>4</w:t>
            </w:r>
          </w:p>
        </w:tc>
      </w:tr>
      <w:tr w:rsidR="0075344E" w:rsidRPr="00CB0D3F" w:rsidTr="007D0ABE">
        <w:tc>
          <w:tcPr>
            <w:tcW w:w="2138" w:type="dxa"/>
            <w:shd w:val="clear" w:color="auto" w:fill="D9D9D9"/>
          </w:tcPr>
          <w:p w:rsidR="0075344E" w:rsidRPr="00CB0D3F" w:rsidRDefault="0075344E" w:rsidP="00B37E98">
            <w:pPr>
              <w:tabs>
                <w:tab w:val="right" w:pos="8460"/>
              </w:tabs>
              <w:jc w:val="both"/>
              <w:rPr>
                <w:b/>
              </w:rPr>
            </w:pPr>
            <w:r w:rsidRPr="00CB0D3F">
              <w:rPr>
                <w:b/>
              </w:rPr>
              <w:t>Príjmy celkom</w:t>
            </w:r>
          </w:p>
        </w:tc>
        <w:tc>
          <w:tcPr>
            <w:tcW w:w="1642" w:type="dxa"/>
            <w:shd w:val="clear" w:color="auto" w:fill="D9D9D9"/>
          </w:tcPr>
          <w:p w:rsidR="0075344E" w:rsidRPr="00B70817" w:rsidRDefault="00096AB5" w:rsidP="00DA2971">
            <w:pPr>
              <w:tabs>
                <w:tab w:val="right" w:pos="8460"/>
              </w:tabs>
              <w:jc w:val="center"/>
              <w:rPr>
                <w:b/>
              </w:rPr>
            </w:pPr>
            <w:r>
              <w:rPr>
                <w:b/>
              </w:rPr>
              <w:t>602 865,34</w:t>
            </w:r>
          </w:p>
        </w:tc>
        <w:tc>
          <w:tcPr>
            <w:tcW w:w="1890" w:type="dxa"/>
            <w:shd w:val="clear" w:color="auto" w:fill="D9D9D9"/>
          </w:tcPr>
          <w:p w:rsidR="0075344E" w:rsidRPr="00CB0D3F" w:rsidRDefault="00096AB5" w:rsidP="0070512B">
            <w:pPr>
              <w:tabs>
                <w:tab w:val="right" w:pos="8460"/>
              </w:tabs>
              <w:jc w:val="right"/>
              <w:rPr>
                <w:b/>
              </w:rPr>
            </w:pPr>
            <w:r>
              <w:rPr>
                <w:b/>
              </w:rPr>
              <w:t>415</w:t>
            </w:r>
            <w:r w:rsidR="00410FBA">
              <w:rPr>
                <w:b/>
              </w:rPr>
              <w:t xml:space="preserve"> 360</w:t>
            </w:r>
            <w:r w:rsidR="00E44A9C">
              <w:rPr>
                <w:b/>
              </w:rPr>
              <w:t>,00</w:t>
            </w:r>
          </w:p>
        </w:tc>
        <w:tc>
          <w:tcPr>
            <w:tcW w:w="1843" w:type="dxa"/>
            <w:shd w:val="clear" w:color="auto" w:fill="D9D9D9"/>
          </w:tcPr>
          <w:p w:rsidR="0075344E" w:rsidRPr="00CB0D3F" w:rsidRDefault="002200EC" w:rsidP="00410FBA">
            <w:pPr>
              <w:tabs>
                <w:tab w:val="right" w:pos="8460"/>
              </w:tabs>
              <w:rPr>
                <w:b/>
              </w:rPr>
            </w:pPr>
            <w:r>
              <w:rPr>
                <w:b/>
              </w:rPr>
              <w:t xml:space="preserve">         </w:t>
            </w:r>
            <w:r w:rsidR="00410FBA">
              <w:rPr>
                <w:b/>
              </w:rPr>
              <w:t>416 381</w:t>
            </w:r>
            <w:r w:rsidR="00E44A9C">
              <w:rPr>
                <w:b/>
              </w:rPr>
              <w:t>,00</w:t>
            </w:r>
            <w:r>
              <w:rPr>
                <w:b/>
              </w:rPr>
              <w:t xml:space="preserve">    </w:t>
            </w:r>
          </w:p>
        </w:tc>
        <w:tc>
          <w:tcPr>
            <w:tcW w:w="1722" w:type="dxa"/>
            <w:shd w:val="clear" w:color="auto" w:fill="D9D9D9"/>
          </w:tcPr>
          <w:p w:rsidR="00831389" w:rsidRPr="00CB0D3F" w:rsidRDefault="00410FBA" w:rsidP="0070512B">
            <w:pPr>
              <w:tabs>
                <w:tab w:val="right" w:pos="8460"/>
              </w:tabs>
              <w:jc w:val="right"/>
              <w:rPr>
                <w:b/>
              </w:rPr>
            </w:pPr>
            <w:r>
              <w:rPr>
                <w:b/>
              </w:rPr>
              <w:t>416 982</w:t>
            </w:r>
            <w:r w:rsidR="00E44A9C">
              <w:rPr>
                <w:b/>
              </w:rPr>
              <w:t>,00</w:t>
            </w:r>
          </w:p>
        </w:tc>
      </w:tr>
      <w:tr w:rsidR="0075344E" w:rsidRPr="00CB0D3F" w:rsidTr="007D0ABE">
        <w:tc>
          <w:tcPr>
            <w:tcW w:w="2138" w:type="dxa"/>
          </w:tcPr>
          <w:p w:rsidR="0075344E" w:rsidRPr="00CB0D3F" w:rsidRDefault="0075344E" w:rsidP="00B37E98">
            <w:pPr>
              <w:tabs>
                <w:tab w:val="right" w:pos="8460"/>
              </w:tabs>
              <w:jc w:val="both"/>
            </w:pPr>
            <w:r w:rsidRPr="00CB0D3F">
              <w:t>z toho :</w:t>
            </w:r>
          </w:p>
        </w:tc>
        <w:tc>
          <w:tcPr>
            <w:tcW w:w="1642" w:type="dxa"/>
          </w:tcPr>
          <w:p w:rsidR="0075344E" w:rsidRPr="00B70817" w:rsidRDefault="0075344E" w:rsidP="00A91D43">
            <w:pPr>
              <w:tabs>
                <w:tab w:val="right" w:pos="8460"/>
              </w:tabs>
              <w:jc w:val="both"/>
              <w:rPr>
                <w:b/>
              </w:rPr>
            </w:pPr>
          </w:p>
        </w:tc>
        <w:tc>
          <w:tcPr>
            <w:tcW w:w="1890" w:type="dxa"/>
          </w:tcPr>
          <w:p w:rsidR="0075344E" w:rsidRPr="00CB0D3F" w:rsidRDefault="0075344E" w:rsidP="00536DF8">
            <w:pPr>
              <w:tabs>
                <w:tab w:val="right" w:pos="8460"/>
              </w:tabs>
              <w:jc w:val="right"/>
              <w:rPr>
                <w:b/>
              </w:rPr>
            </w:pPr>
          </w:p>
        </w:tc>
        <w:tc>
          <w:tcPr>
            <w:tcW w:w="1843" w:type="dxa"/>
          </w:tcPr>
          <w:p w:rsidR="0075344E" w:rsidRPr="00CB0D3F" w:rsidRDefault="0075344E" w:rsidP="00536DF8">
            <w:pPr>
              <w:tabs>
                <w:tab w:val="right" w:pos="8460"/>
              </w:tabs>
              <w:jc w:val="right"/>
              <w:rPr>
                <w:b/>
              </w:rPr>
            </w:pPr>
          </w:p>
        </w:tc>
        <w:tc>
          <w:tcPr>
            <w:tcW w:w="1722" w:type="dxa"/>
          </w:tcPr>
          <w:p w:rsidR="0075344E" w:rsidRPr="00CB0D3F" w:rsidRDefault="0075344E" w:rsidP="00536DF8">
            <w:pPr>
              <w:tabs>
                <w:tab w:val="right" w:pos="8460"/>
              </w:tabs>
              <w:jc w:val="right"/>
              <w:rPr>
                <w:b/>
              </w:rPr>
            </w:pPr>
          </w:p>
        </w:tc>
      </w:tr>
      <w:tr w:rsidR="0075344E" w:rsidRPr="00CB0D3F" w:rsidTr="007D0ABE">
        <w:tc>
          <w:tcPr>
            <w:tcW w:w="2138" w:type="dxa"/>
          </w:tcPr>
          <w:p w:rsidR="0075344E" w:rsidRPr="00CB0D3F" w:rsidRDefault="0075344E" w:rsidP="00B37E98">
            <w:pPr>
              <w:tabs>
                <w:tab w:val="right" w:pos="8460"/>
              </w:tabs>
              <w:jc w:val="both"/>
            </w:pPr>
            <w:r w:rsidRPr="00CB0D3F">
              <w:t>Bežné príjmy</w:t>
            </w:r>
          </w:p>
        </w:tc>
        <w:tc>
          <w:tcPr>
            <w:tcW w:w="1642" w:type="dxa"/>
          </w:tcPr>
          <w:p w:rsidR="0075344E" w:rsidRPr="00B70817" w:rsidRDefault="00096AB5" w:rsidP="00AF7282">
            <w:pPr>
              <w:tabs>
                <w:tab w:val="right" w:pos="8460"/>
              </w:tabs>
              <w:jc w:val="center"/>
            </w:pPr>
            <w:r>
              <w:t>510 973,52</w:t>
            </w:r>
          </w:p>
        </w:tc>
        <w:tc>
          <w:tcPr>
            <w:tcW w:w="1890" w:type="dxa"/>
          </w:tcPr>
          <w:p w:rsidR="0075344E" w:rsidRPr="00CB0D3F" w:rsidRDefault="00A90E34" w:rsidP="00096AB5">
            <w:pPr>
              <w:tabs>
                <w:tab w:val="right" w:pos="8460"/>
              </w:tabs>
              <w:jc w:val="right"/>
              <w:rPr>
                <w:b/>
              </w:rPr>
            </w:pPr>
            <w:r>
              <w:rPr>
                <w:b/>
              </w:rPr>
              <w:t>3</w:t>
            </w:r>
            <w:r w:rsidR="00096AB5">
              <w:rPr>
                <w:b/>
              </w:rPr>
              <w:t>49 080</w:t>
            </w:r>
            <w:r>
              <w:rPr>
                <w:b/>
              </w:rPr>
              <w:t>,00</w:t>
            </w:r>
          </w:p>
        </w:tc>
        <w:tc>
          <w:tcPr>
            <w:tcW w:w="1843" w:type="dxa"/>
          </w:tcPr>
          <w:p w:rsidR="0075344E" w:rsidRPr="00CB0D3F" w:rsidRDefault="002B2D67" w:rsidP="00096AB5">
            <w:pPr>
              <w:tabs>
                <w:tab w:val="right" w:pos="8460"/>
              </w:tabs>
              <w:jc w:val="right"/>
              <w:rPr>
                <w:b/>
              </w:rPr>
            </w:pPr>
            <w:r>
              <w:rPr>
                <w:b/>
              </w:rPr>
              <w:t>3</w:t>
            </w:r>
            <w:r w:rsidR="00096AB5">
              <w:rPr>
                <w:b/>
              </w:rPr>
              <w:t>50 101</w:t>
            </w:r>
            <w:r w:rsidR="008A7AAD">
              <w:rPr>
                <w:b/>
              </w:rPr>
              <w:t>,00</w:t>
            </w:r>
          </w:p>
        </w:tc>
        <w:tc>
          <w:tcPr>
            <w:tcW w:w="1722" w:type="dxa"/>
          </w:tcPr>
          <w:p w:rsidR="0075344E" w:rsidRPr="00CB0D3F" w:rsidRDefault="002B2D67" w:rsidP="00096AB5">
            <w:pPr>
              <w:tabs>
                <w:tab w:val="right" w:pos="8460"/>
              </w:tabs>
              <w:jc w:val="right"/>
              <w:rPr>
                <w:b/>
              </w:rPr>
            </w:pPr>
            <w:r>
              <w:rPr>
                <w:b/>
              </w:rPr>
              <w:t>3</w:t>
            </w:r>
            <w:r w:rsidR="00096AB5">
              <w:rPr>
                <w:b/>
              </w:rPr>
              <w:t>50</w:t>
            </w:r>
            <w:r>
              <w:rPr>
                <w:b/>
              </w:rPr>
              <w:t xml:space="preserve"> </w:t>
            </w:r>
            <w:r w:rsidR="00096AB5">
              <w:rPr>
                <w:b/>
              </w:rPr>
              <w:t>702</w:t>
            </w:r>
            <w:r w:rsidR="008A7AAD">
              <w:rPr>
                <w:b/>
              </w:rPr>
              <w:t>,00</w:t>
            </w:r>
          </w:p>
        </w:tc>
      </w:tr>
      <w:tr w:rsidR="0075344E" w:rsidRPr="00CB0D3F" w:rsidTr="007D0ABE">
        <w:tc>
          <w:tcPr>
            <w:tcW w:w="2138" w:type="dxa"/>
          </w:tcPr>
          <w:p w:rsidR="0075344E" w:rsidRPr="00CB0D3F" w:rsidRDefault="0075344E" w:rsidP="00B37E98">
            <w:pPr>
              <w:tabs>
                <w:tab w:val="right" w:pos="8460"/>
              </w:tabs>
              <w:jc w:val="both"/>
            </w:pPr>
            <w:r w:rsidRPr="00CB0D3F">
              <w:t>Kapitálové príjmy</w:t>
            </w:r>
          </w:p>
        </w:tc>
        <w:tc>
          <w:tcPr>
            <w:tcW w:w="1642" w:type="dxa"/>
          </w:tcPr>
          <w:p w:rsidR="0075344E" w:rsidRPr="00B70817" w:rsidRDefault="00096AB5" w:rsidP="00096AB5">
            <w:pPr>
              <w:jc w:val="center"/>
              <w:outlineLvl w:val="0"/>
            </w:pPr>
            <w:r>
              <w:t>36 409,76</w:t>
            </w:r>
          </w:p>
        </w:tc>
        <w:tc>
          <w:tcPr>
            <w:tcW w:w="1890" w:type="dxa"/>
          </w:tcPr>
          <w:p w:rsidR="0075344E" w:rsidRPr="00CB0D3F" w:rsidRDefault="002B2D67" w:rsidP="004735D4">
            <w:pPr>
              <w:tabs>
                <w:tab w:val="right" w:pos="8460"/>
              </w:tabs>
              <w:jc w:val="right"/>
              <w:rPr>
                <w:b/>
              </w:rPr>
            </w:pPr>
            <w:r>
              <w:rPr>
                <w:b/>
              </w:rPr>
              <w:t>0</w:t>
            </w:r>
            <w:r w:rsidR="008A7AAD">
              <w:rPr>
                <w:b/>
              </w:rPr>
              <w:t>,00</w:t>
            </w:r>
          </w:p>
        </w:tc>
        <w:tc>
          <w:tcPr>
            <w:tcW w:w="1843" w:type="dxa"/>
          </w:tcPr>
          <w:p w:rsidR="0075344E" w:rsidRPr="00CB0D3F" w:rsidRDefault="008A7AAD" w:rsidP="009D3F9A">
            <w:pPr>
              <w:tabs>
                <w:tab w:val="right" w:pos="8460"/>
              </w:tabs>
              <w:jc w:val="right"/>
              <w:rPr>
                <w:b/>
              </w:rPr>
            </w:pPr>
            <w:r>
              <w:rPr>
                <w:b/>
              </w:rPr>
              <w:t>0,0</w:t>
            </w:r>
            <w:r w:rsidR="00DE6E62">
              <w:rPr>
                <w:b/>
              </w:rPr>
              <w:t>0</w:t>
            </w:r>
          </w:p>
        </w:tc>
        <w:tc>
          <w:tcPr>
            <w:tcW w:w="1722" w:type="dxa"/>
          </w:tcPr>
          <w:p w:rsidR="0075344E" w:rsidRPr="00CB0D3F" w:rsidRDefault="008A7AAD" w:rsidP="008A7AAD">
            <w:pPr>
              <w:tabs>
                <w:tab w:val="right" w:pos="8460"/>
              </w:tabs>
              <w:jc w:val="right"/>
              <w:rPr>
                <w:b/>
              </w:rPr>
            </w:pPr>
            <w:r>
              <w:rPr>
                <w:b/>
              </w:rPr>
              <w:t>0,00</w:t>
            </w:r>
          </w:p>
        </w:tc>
      </w:tr>
      <w:tr w:rsidR="0075344E" w:rsidRPr="00CB0D3F" w:rsidTr="007D0ABE">
        <w:tc>
          <w:tcPr>
            <w:tcW w:w="2138" w:type="dxa"/>
          </w:tcPr>
          <w:p w:rsidR="0075344E" w:rsidRPr="00CB0D3F" w:rsidRDefault="0075344E" w:rsidP="00B37E98">
            <w:pPr>
              <w:tabs>
                <w:tab w:val="right" w:pos="8460"/>
              </w:tabs>
              <w:jc w:val="both"/>
            </w:pPr>
            <w:r w:rsidRPr="00CB0D3F">
              <w:t>Finančné príjmy</w:t>
            </w:r>
          </w:p>
        </w:tc>
        <w:tc>
          <w:tcPr>
            <w:tcW w:w="1642" w:type="dxa"/>
          </w:tcPr>
          <w:p w:rsidR="0075344E" w:rsidRPr="00B70817" w:rsidRDefault="00096AB5" w:rsidP="0080596F">
            <w:pPr>
              <w:tabs>
                <w:tab w:val="right" w:pos="8460"/>
              </w:tabs>
              <w:jc w:val="center"/>
            </w:pPr>
            <w:r>
              <w:t>55 482,06</w:t>
            </w:r>
          </w:p>
        </w:tc>
        <w:tc>
          <w:tcPr>
            <w:tcW w:w="1890" w:type="dxa"/>
          </w:tcPr>
          <w:p w:rsidR="0075344E" w:rsidRPr="00CB0D3F" w:rsidRDefault="00096AB5" w:rsidP="00096AB5">
            <w:pPr>
              <w:tabs>
                <w:tab w:val="right" w:pos="8460"/>
              </w:tabs>
              <w:jc w:val="right"/>
              <w:rPr>
                <w:b/>
              </w:rPr>
            </w:pPr>
            <w:r>
              <w:rPr>
                <w:b/>
              </w:rPr>
              <w:t>66 280</w:t>
            </w:r>
            <w:r w:rsidR="008A7AAD">
              <w:rPr>
                <w:b/>
              </w:rPr>
              <w:t>,00</w:t>
            </w:r>
          </w:p>
        </w:tc>
        <w:tc>
          <w:tcPr>
            <w:tcW w:w="1843" w:type="dxa"/>
          </w:tcPr>
          <w:p w:rsidR="0075344E" w:rsidRPr="00CB0D3F" w:rsidRDefault="00096AB5" w:rsidP="00E44A9C">
            <w:pPr>
              <w:tabs>
                <w:tab w:val="right" w:pos="8460"/>
              </w:tabs>
              <w:jc w:val="right"/>
              <w:rPr>
                <w:b/>
              </w:rPr>
            </w:pPr>
            <w:r>
              <w:rPr>
                <w:b/>
              </w:rPr>
              <w:t>66 280</w:t>
            </w:r>
            <w:r w:rsidR="008A7AAD">
              <w:rPr>
                <w:b/>
              </w:rPr>
              <w:t>,00</w:t>
            </w:r>
          </w:p>
        </w:tc>
        <w:tc>
          <w:tcPr>
            <w:tcW w:w="1722" w:type="dxa"/>
          </w:tcPr>
          <w:p w:rsidR="0075344E" w:rsidRPr="00CB0D3F" w:rsidRDefault="00096AB5" w:rsidP="00096AB5">
            <w:pPr>
              <w:tabs>
                <w:tab w:val="right" w:pos="8460"/>
              </w:tabs>
              <w:jc w:val="right"/>
              <w:rPr>
                <w:b/>
              </w:rPr>
            </w:pPr>
            <w:r>
              <w:rPr>
                <w:b/>
              </w:rPr>
              <w:t>66 280</w:t>
            </w:r>
            <w:r w:rsidR="008A7AAD">
              <w:rPr>
                <w:b/>
              </w:rPr>
              <w:t>,00</w:t>
            </w:r>
          </w:p>
        </w:tc>
      </w:tr>
      <w:tr w:rsidR="0075344E" w:rsidRPr="00CB0D3F" w:rsidTr="007D0ABE">
        <w:tc>
          <w:tcPr>
            <w:tcW w:w="2138" w:type="dxa"/>
          </w:tcPr>
          <w:p w:rsidR="0075344E" w:rsidRPr="00F81D67" w:rsidRDefault="0075344E" w:rsidP="00B37E98">
            <w:pPr>
              <w:tabs>
                <w:tab w:val="right" w:pos="8460"/>
              </w:tabs>
              <w:rPr>
                <w:color w:val="0000FF"/>
                <w:sz w:val="20"/>
                <w:szCs w:val="20"/>
              </w:rPr>
            </w:pPr>
          </w:p>
        </w:tc>
        <w:tc>
          <w:tcPr>
            <w:tcW w:w="1642" w:type="dxa"/>
          </w:tcPr>
          <w:p w:rsidR="0075344E" w:rsidRPr="00CB0D3F" w:rsidRDefault="0075344E" w:rsidP="00536DF8">
            <w:pPr>
              <w:tabs>
                <w:tab w:val="right" w:pos="8460"/>
              </w:tabs>
              <w:jc w:val="right"/>
              <w:rPr>
                <w:b/>
              </w:rPr>
            </w:pPr>
          </w:p>
        </w:tc>
        <w:tc>
          <w:tcPr>
            <w:tcW w:w="1890" w:type="dxa"/>
          </w:tcPr>
          <w:p w:rsidR="0075344E" w:rsidRPr="00CB0D3F" w:rsidRDefault="0075344E" w:rsidP="00536DF8">
            <w:pPr>
              <w:tabs>
                <w:tab w:val="right" w:pos="8460"/>
              </w:tabs>
              <w:jc w:val="right"/>
              <w:rPr>
                <w:b/>
              </w:rPr>
            </w:pPr>
          </w:p>
        </w:tc>
        <w:tc>
          <w:tcPr>
            <w:tcW w:w="1843" w:type="dxa"/>
          </w:tcPr>
          <w:p w:rsidR="0075344E" w:rsidRPr="00CB0D3F" w:rsidRDefault="0075344E" w:rsidP="00536DF8">
            <w:pPr>
              <w:tabs>
                <w:tab w:val="right" w:pos="8460"/>
              </w:tabs>
              <w:jc w:val="right"/>
              <w:rPr>
                <w:b/>
              </w:rPr>
            </w:pPr>
          </w:p>
        </w:tc>
        <w:tc>
          <w:tcPr>
            <w:tcW w:w="1722" w:type="dxa"/>
          </w:tcPr>
          <w:p w:rsidR="0075344E" w:rsidRPr="00CB0D3F" w:rsidRDefault="0075344E" w:rsidP="00536DF8">
            <w:pPr>
              <w:tabs>
                <w:tab w:val="right" w:pos="8460"/>
              </w:tabs>
              <w:jc w:val="right"/>
              <w:rPr>
                <w:b/>
              </w:rPr>
            </w:pP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CB0D3F" w:rsidRDefault="00F81D67" w:rsidP="00096AB5">
            <w:pPr>
              <w:tabs>
                <w:tab w:val="right" w:pos="8460"/>
              </w:tabs>
              <w:jc w:val="center"/>
              <w:rPr>
                <w:b/>
              </w:rPr>
            </w:pPr>
            <w:r w:rsidRPr="00CB0D3F">
              <w:rPr>
                <w:b/>
              </w:rPr>
              <w:t>Skutočnosť k 31.12.</w:t>
            </w:r>
            <w:r w:rsidR="00077C92">
              <w:rPr>
                <w:b/>
              </w:rPr>
              <w:t>20</w:t>
            </w:r>
            <w:r w:rsidR="00AF7282">
              <w:rPr>
                <w:b/>
              </w:rPr>
              <w:t>2</w:t>
            </w:r>
            <w:r w:rsidR="00096AB5">
              <w:rPr>
                <w:b/>
              </w:rPr>
              <w:t>1</w:t>
            </w:r>
          </w:p>
        </w:tc>
        <w:tc>
          <w:tcPr>
            <w:tcW w:w="1717" w:type="dxa"/>
            <w:shd w:val="clear" w:color="auto" w:fill="DDD9C3"/>
          </w:tcPr>
          <w:p w:rsidR="00F81D67" w:rsidRPr="00CB0D3F" w:rsidRDefault="00F87E10" w:rsidP="00096AB5">
            <w:pPr>
              <w:tabs>
                <w:tab w:val="right" w:pos="8460"/>
              </w:tabs>
              <w:jc w:val="center"/>
              <w:rPr>
                <w:b/>
              </w:rPr>
            </w:pPr>
            <w:r>
              <w:rPr>
                <w:b/>
              </w:rPr>
              <w:t xml:space="preserve">Rozpočet </w:t>
            </w:r>
            <w:r w:rsidRPr="00CB0D3F">
              <w:rPr>
                <w:b/>
              </w:rPr>
              <w:t xml:space="preserve"> na rok </w:t>
            </w:r>
            <w:r w:rsidR="00077C92">
              <w:rPr>
                <w:b/>
              </w:rPr>
              <w:t>20</w:t>
            </w:r>
            <w:r w:rsidR="009D070C">
              <w:rPr>
                <w:b/>
              </w:rPr>
              <w:t>2</w:t>
            </w:r>
            <w:r w:rsidR="00096AB5">
              <w:rPr>
                <w:b/>
              </w:rPr>
              <w:t>2</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096AB5">
            <w:pPr>
              <w:tabs>
                <w:tab w:val="right" w:pos="8460"/>
              </w:tabs>
              <w:jc w:val="center"/>
              <w:rPr>
                <w:b/>
              </w:rPr>
            </w:pPr>
            <w:r w:rsidRPr="00CB0D3F">
              <w:rPr>
                <w:b/>
              </w:rPr>
              <w:t xml:space="preserve"> na rok </w:t>
            </w:r>
            <w:r w:rsidR="00077C92">
              <w:rPr>
                <w:b/>
              </w:rPr>
              <w:t>20</w:t>
            </w:r>
            <w:r w:rsidR="0080596F">
              <w:rPr>
                <w:b/>
              </w:rPr>
              <w:t>2</w:t>
            </w:r>
            <w:r w:rsidR="00096AB5">
              <w:rPr>
                <w:b/>
              </w:rPr>
              <w:t>3</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096AB5">
            <w:pPr>
              <w:tabs>
                <w:tab w:val="right" w:pos="8460"/>
              </w:tabs>
              <w:jc w:val="center"/>
              <w:rPr>
                <w:b/>
              </w:rPr>
            </w:pPr>
            <w:r w:rsidRPr="00CB0D3F">
              <w:rPr>
                <w:b/>
              </w:rPr>
              <w:t xml:space="preserve"> na rok </w:t>
            </w:r>
            <w:r w:rsidR="00077C92">
              <w:rPr>
                <w:b/>
              </w:rPr>
              <w:t>20</w:t>
            </w:r>
            <w:r w:rsidR="001177E2">
              <w:rPr>
                <w:b/>
              </w:rPr>
              <w:t>2</w:t>
            </w:r>
            <w:r w:rsidR="00096AB5">
              <w:rPr>
                <w:b/>
              </w:rPr>
              <w:t>4</w:t>
            </w:r>
          </w:p>
        </w:tc>
      </w:tr>
      <w:tr w:rsidR="0075344E" w:rsidRPr="00CB0D3F" w:rsidTr="007D0ABE">
        <w:tc>
          <w:tcPr>
            <w:tcW w:w="2138" w:type="dxa"/>
            <w:shd w:val="clear" w:color="auto" w:fill="D9D9D9"/>
          </w:tcPr>
          <w:p w:rsidR="0075344E" w:rsidRPr="00CB0D3F" w:rsidRDefault="0075344E" w:rsidP="00B37E98">
            <w:pPr>
              <w:tabs>
                <w:tab w:val="right" w:pos="8460"/>
              </w:tabs>
              <w:jc w:val="both"/>
              <w:rPr>
                <w:b/>
              </w:rPr>
            </w:pPr>
            <w:r w:rsidRPr="00CB0D3F">
              <w:rPr>
                <w:b/>
              </w:rPr>
              <w:t>Výdavky celkom</w:t>
            </w:r>
          </w:p>
        </w:tc>
        <w:tc>
          <w:tcPr>
            <w:tcW w:w="1642" w:type="dxa"/>
            <w:shd w:val="clear" w:color="auto" w:fill="D9D9D9"/>
          </w:tcPr>
          <w:p w:rsidR="00AF7282" w:rsidRPr="00B70817" w:rsidRDefault="00096AB5" w:rsidP="00096AB5">
            <w:pPr>
              <w:tabs>
                <w:tab w:val="right" w:pos="8460"/>
              </w:tabs>
              <w:jc w:val="center"/>
              <w:rPr>
                <w:b/>
              </w:rPr>
            </w:pPr>
            <w:r>
              <w:rPr>
                <w:b/>
              </w:rPr>
              <w:t>442 757,42</w:t>
            </w:r>
          </w:p>
        </w:tc>
        <w:tc>
          <w:tcPr>
            <w:tcW w:w="1717" w:type="dxa"/>
            <w:shd w:val="clear" w:color="auto" w:fill="D9D9D9"/>
          </w:tcPr>
          <w:p w:rsidR="0075344E" w:rsidRPr="00CB0D3F" w:rsidRDefault="00410FBA" w:rsidP="0070512B">
            <w:pPr>
              <w:tabs>
                <w:tab w:val="right" w:pos="8460"/>
              </w:tabs>
              <w:jc w:val="right"/>
              <w:rPr>
                <w:b/>
              </w:rPr>
            </w:pPr>
            <w:r>
              <w:rPr>
                <w:b/>
              </w:rPr>
              <w:t>415 360</w:t>
            </w:r>
            <w:r w:rsidR="00E44A9C">
              <w:rPr>
                <w:b/>
              </w:rPr>
              <w:t>,00</w:t>
            </w:r>
          </w:p>
        </w:tc>
        <w:tc>
          <w:tcPr>
            <w:tcW w:w="1869" w:type="dxa"/>
            <w:shd w:val="clear" w:color="auto" w:fill="D9D9D9"/>
          </w:tcPr>
          <w:p w:rsidR="0075344E" w:rsidRPr="00CB0D3F" w:rsidRDefault="008A7AAD" w:rsidP="00410FBA">
            <w:pPr>
              <w:tabs>
                <w:tab w:val="right" w:pos="8460"/>
              </w:tabs>
              <w:jc w:val="right"/>
              <w:rPr>
                <w:b/>
              </w:rPr>
            </w:pPr>
            <w:r>
              <w:rPr>
                <w:b/>
              </w:rPr>
              <w:t>3</w:t>
            </w:r>
            <w:r w:rsidR="00410FBA">
              <w:rPr>
                <w:b/>
              </w:rPr>
              <w:t>90 485</w:t>
            </w:r>
            <w:r w:rsidR="00E44A9C">
              <w:rPr>
                <w:b/>
              </w:rPr>
              <w:t>,00</w:t>
            </w:r>
          </w:p>
        </w:tc>
        <w:tc>
          <w:tcPr>
            <w:tcW w:w="1869" w:type="dxa"/>
            <w:shd w:val="clear" w:color="auto" w:fill="D9D9D9"/>
          </w:tcPr>
          <w:p w:rsidR="0075344E" w:rsidRPr="00CB0D3F" w:rsidRDefault="008A7AAD" w:rsidP="00410FBA">
            <w:pPr>
              <w:tabs>
                <w:tab w:val="right" w:pos="8460"/>
              </w:tabs>
              <w:jc w:val="right"/>
              <w:rPr>
                <w:b/>
              </w:rPr>
            </w:pPr>
            <w:r>
              <w:rPr>
                <w:b/>
              </w:rPr>
              <w:t>3</w:t>
            </w:r>
            <w:r w:rsidR="0070512B">
              <w:rPr>
                <w:b/>
              </w:rPr>
              <w:t>9</w:t>
            </w:r>
            <w:r w:rsidR="00410FBA">
              <w:rPr>
                <w:b/>
              </w:rPr>
              <w:t>0</w:t>
            </w:r>
            <w:r w:rsidR="0070512B">
              <w:rPr>
                <w:b/>
              </w:rPr>
              <w:t xml:space="preserve"> </w:t>
            </w:r>
            <w:r w:rsidR="00410FBA">
              <w:rPr>
                <w:b/>
              </w:rPr>
              <w:t>505</w:t>
            </w:r>
            <w:r>
              <w:rPr>
                <w:b/>
              </w:rPr>
              <w:t>,00</w:t>
            </w:r>
          </w:p>
        </w:tc>
      </w:tr>
      <w:tr w:rsidR="0075344E" w:rsidRPr="00CB0D3F" w:rsidTr="007D0ABE">
        <w:tc>
          <w:tcPr>
            <w:tcW w:w="2138" w:type="dxa"/>
          </w:tcPr>
          <w:p w:rsidR="0075344E" w:rsidRPr="00CB0D3F" w:rsidRDefault="0075344E" w:rsidP="00B37E98">
            <w:pPr>
              <w:tabs>
                <w:tab w:val="right" w:pos="8460"/>
              </w:tabs>
              <w:jc w:val="both"/>
            </w:pPr>
            <w:r w:rsidRPr="00CB0D3F">
              <w:t>z toho :</w:t>
            </w:r>
          </w:p>
        </w:tc>
        <w:tc>
          <w:tcPr>
            <w:tcW w:w="1642" w:type="dxa"/>
          </w:tcPr>
          <w:p w:rsidR="0075344E" w:rsidRPr="00B70817" w:rsidRDefault="0075344E" w:rsidP="00A91D43">
            <w:pPr>
              <w:tabs>
                <w:tab w:val="right" w:pos="8460"/>
              </w:tabs>
              <w:jc w:val="center"/>
              <w:rPr>
                <w:b/>
              </w:rPr>
            </w:pPr>
          </w:p>
        </w:tc>
        <w:tc>
          <w:tcPr>
            <w:tcW w:w="1717"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r>
      <w:tr w:rsidR="0075344E" w:rsidRPr="00CB0D3F" w:rsidTr="007D0ABE">
        <w:tc>
          <w:tcPr>
            <w:tcW w:w="2138" w:type="dxa"/>
          </w:tcPr>
          <w:p w:rsidR="0075344E" w:rsidRPr="00CB0D3F" w:rsidRDefault="0075344E" w:rsidP="00B37E98">
            <w:pPr>
              <w:tabs>
                <w:tab w:val="right" w:pos="8460"/>
              </w:tabs>
              <w:jc w:val="both"/>
            </w:pPr>
            <w:r w:rsidRPr="00CB0D3F">
              <w:t>Bežné výdavky</w:t>
            </w:r>
          </w:p>
        </w:tc>
        <w:tc>
          <w:tcPr>
            <w:tcW w:w="1642" w:type="dxa"/>
          </w:tcPr>
          <w:p w:rsidR="0075344E" w:rsidRPr="00B70817" w:rsidRDefault="00AF7282" w:rsidP="00096AB5">
            <w:pPr>
              <w:tabs>
                <w:tab w:val="right" w:pos="8460"/>
              </w:tabs>
              <w:jc w:val="center"/>
            </w:pPr>
            <w:r>
              <w:t>3</w:t>
            </w:r>
            <w:r w:rsidR="00096AB5">
              <w:t>4</w:t>
            </w:r>
            <w:r>
              <w:t>2</w:t>
            </w:r>
            <w:r w:rsidR="00096AB5">
              <w:t> 452,39</w:t>
            </w:r>
          </w:p>
        </w:tc>
        <w:tc>
          <w:tcPr>
            <w:tcW w:w="1717" w:type="dxa"/>
          </w:tcPr>
          <w:p w:rsidR="0075344E" w:rsidRPr="00CB0D3F" w:rsidRDefault="0070512B" w:rsidP="00410FBA">
            <w:pPr>
              <w:tabs>
                <w:tab w:val="right" w:pos="8460"/>
              </w:tabs>
              <w:jc w:val="right"/>
              <w:rPr>
                <w:b/>
              </w:rPr>
            </w:pPr>
            <w:r>
              <w:rPr>
                <w:b/>
              </w:rPr>
              <w:t>3</w:t>
            </w:r>
            <w:r w:rsidR="00410FBA">
              <w:rPr>
                <w:b/>
              </w:rPr>
              <w:t>26 980</w:t>
            </w:r>
            <w:r w:rsidR="00E44A9C">
              <w:rPr>
                <w:b/>
              </w:rPr>
              <w:t>,00</w:t>
            </w:r>
          </w:p>
        </w:tc>
        <w:tc>
          <w:tcPr>
            <w:tcW w:w="1869" w:type="dxa"/>
          </w:tcPr>
          <w:p w:rsidR="0075344E" w:rsidRPr="00CB0D3F" w:rsidRDefault="009D070C" w:rsidP="00410FBA">
            <w:pPr>
              <w:tabs>
                <w:tab w:val="right" w:pos="8460"/>
              </w:tabs>
              <w:jc w:val="right"/>
              <w:rPr>
                <w:b/>
              </w:rPr>
            </w:pPr>
            <w:r>
              <w:rPr>
                <w:b/>
              </w:rPr>
              <w:t>3</w:t>
            </w:r>
            <w:r w:rsidR="00410FBA">
              <w:rPr>
                <w:b/>
              </w:rPr>
              <w:t>27 105</w:t>
            </w:r>
            <w:r w:rsidR="00E44A9C">
              <w:rPr>
                <w:b/>
              </w:rPr>
              <w:t>,00</w:t>
            </w:r>
          </w:p>
        </w:tc>
        <w:tc>
          <w:tcPr>
            <w:tcW w:w="1869" w:type="dxa"/>
          </w:tcPr>
          <w:p w:rsidR="0075344E" w:rsidRPr="00CB0D3F" w:rsidRDefault="009D070C" w:rsidP="00410FBA">
            <w:pPr>
              <w:tabs>
                <w:tab w:val="right" w:pos="8460"/>
              </w:tabs>
              <w:jc w:val="right"/>
              <w:rPr>
                <w:b/>
              </w:rPr>
            </w:pPr>
            <w:r>
              <w:rPr>
                <w:b/>
              </w:rPr>
              <w:t>3</w:t>
            </w:r>
            <w:r w:rsidR="00410FBA">
              <w:rPr>
                <w:b/>
              </w:rPr>
              <w:t>27 125</w:t>
            </w:r>
            <w:r w:rsidR="00E44A9C">
              <w:rPr>
                <w:b/>
              </w:rPr>
              <w:t>,00</w:t>
            </w:r>
          </w:p>
        </w:tc>
      </w:tr>
      <w:tr w:rsidR="0075344E" w:rsidRPr="00CB0D3F" w:rsidTr="007D0ABE">
        <w:tc>
          <w:tcPr>
            <w:tcW w:w="2138" w:type="dxa"/>
          </w:tcPr>
          <w:p w:rsidR="0075344E" w:rsidRPr="00CB0D3F" w:rsidRDefault="0075344E" w:rsidP="00B37E98">
            <w:pPr>
              <w:tabs>
                <w:tab w:val="right" w:pos="8460"/>
              </w:tabs>
              <w:jc w:val="both"/>
            </w:pPr>
            <w:r w:rsidRPr="00CB0D3F">
              <w:t>Kapitálové výdavky</w:t>
            </w:r>
          </w:p>
        </w:tc>
        <w:tc>
          <w:tcPr>
            <w:tcW w:w="1642" w:type="dxa"/>
          </w:tcPr>
          <w:p w:rsidR="0075344E" w:rsidRPr="00B70817" w:rsidRDefault="00410FBA" w:rsidP="00AF7282">
            <w:pPr>
              <w:tabs>
                <w:tab w:val="right" w:pos="8460"/>
              </w:tabs>
              <w:jc w:val="center"/>
            </w:pPr>
            <w:r>
              <w:t xml:space="preserve"> </w:t>
            </w:r>
            <w:r w:rsidR="00096AB5">
              <w:t>78 213,03</w:t>
            </w:r>
          </w:p>
        </w:tc>
        <w:tc>
          <w:tcPr>
            <w:tcW w:w="1717" w:type="dxa"/>
          </w:tcPr>
          <w:p w:rsidR="0075344E" w:rsidRPr="00CB0D3F" w:rsidRDefault="00410FBA" w:rsidP="00536DF8">
            <w:pPr>
              <w:tabs>
                <w:tab w:val="right" w:pos="8460"/>
              </w:tabs>
              <w:jc w:val="right"/>
              <w:rPr>
                <w:b/>
              </w:rPr>
            </w:pPr>
            <w:r>
              <w:rPr>
                <w:b/>
              </w:rPr>
              <w:t>66 280</w:t>
            </w:r>
            <w:r w:rsidR="009D070C">
              <w:rPr>
                <w:b/>
              </w:rPr>
              <w:t>,00</w:t>
            </w:r>
          </w:p>
        </w:tc>
        <w:tc>
          <w:tcPr>
            <w:tcW w:w="1869" w:type="dxa"/>
          </w:tcPr>
          <w:p w:rsidR="0075344E" w:rsidRPr="00CB0D3F" w:rsidRDefault="0070512B" w:rsidP="00410FBA">
            <w:pPr>
              <w:tabs>
                <w:tab w:val="right" w:pos="8460"/>
              </w:tabs>
              <w:jc w:val="right"/>
              <w:rPr>
                <w:b/>
              </w:rPr>
            </w:pPr>
            <w:r>
              <w:rPr>
                <w:b/>
              </w:rPr>
              <w:t>4</w:t>
            </w:r>
            <w:r w:rsidR="00410FBA">
              <w:rPr>
                <w:b/>
              </w:rPr>
              <w:t>1</w:t>
            </w:r>
            <w:r>
              <w:rPr>
                <w:b/>
              </w:rPr>
              <w:t xml:space="preserve"> </w:t>
            </w:r>
            <w:r w:rsidR="00410FBA">
              <w:rPr>
                <w:b/>
              </w:rPr>
              <w:t>28</w:t>
            </w:r>
            <w:r w:rsidR="009D070C">
              <w:rPr>
                <w:b/>
              </w:rPr>
              <w:t>0,0</w:t>
            </w:r>
            <w:r w:rsidR="008A7AAD">
              <w:rPr>
                <w:b/>
              </w:rPr>
              <w:t>0</w:t>
            </w:r>
          </w:p>
        </w:tc>
        <w:tc>
          <w:tcPr>
            <w:tcW w:w="1869" w:type="dxa"/>
          </w:tcPr>
          <w:p w:rsidR="0075344E" w:rsidRPr="00CB0D3F" w:rsidRDefault="0070512B" w:rsidP="00410FBA">
            <w:pPr>
              <w:tabs>
                <w:tab w:val="right" w:pos="8460"/>
              </w:tabs>
              <w:jc w:val="right"/>
              <w:rPr>
                <w:b/>
              </w:rPr>
            </w:pPr>
            <w:r>
              <w:rPr>
                <w:b/>
              </w:rPr>
              <w:t>4</w:t>
            </w:r>
            <w:r w:rsidR="00410FBA">
              <w:rPr>
                <w:b/>
              </w:rPr>
              <w:t>1</w:t>
            </w:r>
            <w:r>
              <w:rPr>
                <w:b/>
              </w:rPr>
              <w:t xml:space="preserve"> </w:t>
            </w:r>
            <w:r w:rsidR="00410FBA">
              <w:rPr>
                <w:b/>
              </w:rPr>
              <w:t>28</w:t>
            </w:r>
            <w:r w:rsidR="009D070C">
              <w:rPr>
                <w:b/>
              </w:rPr>
              <w:t>0</w:t>
            </w:r>
            <w:r w:rsidR="008A7AAD">
              <w:rPr>
                <w:b/>
              </w:rPr>
              <w:t>,00</w:t>
            </w:r>
          </w:p>
        </w:tc>
      </w:tr>
      <w:tr w:rsidR="0075344E" w:rsidRPr="00CB0D3F" w:rsidTr="007D0ABE">
        <w:tc>
          <w:tcPr>
            <w:tcW w:w="2138" w:type="dxa"/>
          </w:tcPr>
          <w:p w:rsidR="0075344E" w:rsidRPr="00CB0D3F" w:rsidRDefault="0075344E" w:rsidP="00B37E98">
            <w:pPr>
              <w:tabs>
                <w:tab w:val="right" w:pos="8460"/>
              </w:tabs>
              <w:jc w:val="both"/>
            </w:pPr>
            <w:r w:rsidRPr="00CB0D3F">
              <w:t>Finančné výdavky</w:t>
            </w:r>
          </w:p>
        </w:tc>
        <w:tc>
          <w:tcPr>
            <w:tcW w:w="1642" w:type="dxa"/>
          </w:tcPr>
          <w:p w:rsidR="0075344E" w:rsidRPr="00B70817" w:rsidRDefault="00410FBA" w:rsidP="00096AB5">
            <w:pPr>
              <w:tabs>
                <w:tab w:val="right" w:pos="8460"/>
              </w:tabs>
              <w:jc w:val="center"/>
            </w:pPr>
            <w:r>
              <w:t xml:space="preserve"> </w:t>
            </w:r>
            <w:r w:rsidR="00096AB5">
              <w:t>22 092,00</w:t>
            </w:r>
          </w:p>
        </w:tc>
        <w:tc>
          <w:tcPr>
            <w:tcW w:w="1717" w:type="dxa"/>
          </w:tcPr>
          <w:p w:rsidR="0075344E" w:rsidRPr="00CB0D3F" w:rsidRDefault="009D070C" w:rsidP="0070512B">
            <w:pPr>
              <w:tabs>
                <w:tab w:val="right" w:pos="8460"/>
              </w:tabs>
              <w:jc w:val="right"/>
              <w:rPr>
                <w:b/>
              </w:rPr>
            </w:pPr>
            <w:r>
              <w:rPr>
                <w:b/>
              </w:rPr>
              <w:t>2</w:t>
            </w:r>
            <w:r w:rsidR="0070512B">
              <w:rPr>
                <w:b/>
              </w:rPr>
              <w:t>2 100</w:t>
            </w:r>
            <w:r w:rsidR="00E44A9C">
              <w:rPr>
                <w:b/>
              </w:rPr>
              <w:t>,00</w:t>
            </w:r>
          </w:p>
        </w:tc>
        <w:tc>
          <w:tcPr>
            <w:tcW w:w="1869" w:type="dxa"/>
          </w:tcPr>
          <w:p w:rsidR="0075344E" w:rsidRPr="00CB0D3F" w:rsidRDefault="009D070C" w:rsidP="0070512B">
            <w:pPr>
              <w:tabs>
                <w:tab w:val="right" w:pos="8460"/>
              </w:tabs>
              <w:jc w:val="right"/>
              <w:rPr>
                <w:b/>
              </w:rPr>
            </w:pPr>
            <w:r>
              <w:rPr>
                <w:b/>
              </w:rPr>
              <w:t>2</w:t>
            </w:r>
            <w:r w:rsidR="0070512B">
              <w:rPr>
                <w:b/>
              </w:rPr>
              <w:t>2 100</w:t>
            </w:r>
            <w:r w:rsidR="008A7AAD">
              <w:rPr>
                <w:b/>
              </w:rPr>
              <w:t>,00</w:t>
            </w:r>
          </w:p>
        </w:tc>
        <w:tc>
          <w:tcPr>
            <w:tcW w:w="1869" w:type="dxa"/>
          </w:tcPr>
          <w:p w:rsidR="0075344E" w:rsidRPr="00CB0D3F" w:rsidRDefault="009D070C" w:rsidP="0070512B">
            <w:pPr>
              <w:tabs>
                <w:tab w:val="right" w:pos="8460"/>
              </w:tabs>
              <w:jc w:val="right"/>
              <w:rPr>
                <w:b/>
              </w:rPr>
            </w:pPr>
            <w:r>
              <w:rPr>
                <w:b/>
              </w:rPr>
              <w:t>2</w:t>
            </w:r>
            <w:r w:rsidR="0070512B">
              <w:rPr>
                <w:b/>
              </w:rPr>
              <w:t>2 100</w:t>
            </w:r>
            <w:r w:rsidR="008A7AAD">
              <w:rPr>
                <w:b/>
              </w:rPr>
              <w:t>,00</w:t>
            </w:r>
          </w:p>
        </w:tc>
      </w:tr>
      <w:tr w:rsidR="0075344E" w:rsidRPr="00CB0D3F" w:rsidTr="007D0ABE">
        <w:tc>
          <w:tcPr>
            <w:tcW w:w="2138" w:type="dxa"/>
          </w:tcPr>
          <w:p w:rsidR="0075344E" w:rsidRPr="00F81D67" w:rsidRDefault="0075344E" w:rsidP="00B37E98">
            <w:pPr>
              <w:tabs>
                <w:tab w:val="right" w:pos="8460"/>
              </w:tabs>
              <w:jc w:val="both"/>
              <w:rPr>
                <w:color w:val="0000FF"/>
                <w:sz w:val="20"/>
                <w:szCs w:val="20"/>
              </w:rPr>
            </w:pPr>
          </w:p>
        </w:tc>
        <w:tc>
          <w:tcPr>
            <w:tcW w:w="1642" w:type="dxa"/>
          </w:tcPr>
          <w:p w:rsidR="0075344E" w:rsidRPr="00CB0D3F" w:rsidRDefault="0075344E" w:rsidP="00536DF8">
            <w:pPr>
              <w:tabs>
                <w:tab w:val="right" w:pos="8460"/>
              </w:tabs>
              <w:jc w:val="right"/>
              <w:rPr>
                <w:b/>
              </w:rPr>
            </w:pPr>
          </w:p>
        </w:tc>
        <w:tc>
          <w:tcPr>
            <w:tcW w:w="1717"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c>
          <w:tcPr>
            <w:tcW w:w="1869" w:type="dxa"/>
          </w:tcPr>
          <w:p w:rsidR="0075344E" w:rsidRPr="00CB0D3F" w:rsidRDefault="0075344E" w:rsidP="00536DF8">
            <w:pPr>
              <w:tabs>
                <w:tab w:val="right" w:pos="8460"/>
              </w:tabs>
              <w:jc w:val="right"/>
              <w:rPr>
                <w:b/>
              </w:rPr>
            </w:pPr>
          </w:p>
        </w:tc>
      </w:tr>
    </w:tbl>
    <w:p w:rsidR="00E07D65" w:rsidRDefault="00E07D65" w:rsidP="00257ABC">
      <w:pPr>
        <w:tabs>
          <w:tab w:val="left" w:pos="2340"/>
          <w:tab w:val="right" w:pos="6840"/>
          <w:tab w:val="right" w:pos="8820"/>
        </w:tabs>
        <w:jc w:val="both"/>
        <w:rPr>
          <w:b/>
        </w:rPr>
      </w:pPr>
    </w:p>
    <w:p w:rsidR="00804F99" w:rsidRDefault="00804F99" w:rsidP="00257ABC">
      <w:pPr>
        <w:tabs>
          <w:tab w:val="left" w:pos="2340"/>
          <w:tab w:val="right" w:pos="6840"/>
          <w:tab w:val="right" w:pos="8820"/>
        </w:tabs>
        <w:jc w:val="both"/>
        <w:rPr>
          <w:b/>
        </w:rPr>
      </w:pPr>
    </w:p>
    <w:p w:rsidR="008A7AAD" w:rsidRDefault="008A7AAD" w:rsidP="00257ABC">
      <w:pPr>
        <w:tabs>
          <w:tab w:val="left" w:pos="2340"/>
          <w:tab w:val="right" w:pos="6840"/>
          <w:tab w:val="right" w:pos="8820"/>
        </w:tabs>
        <w:jc w:val="both"/>
        <w:rPr>
          <w:b/>
        </w:rPr>
      </w:pPr>
    </w:p>
    <w:p w:rsidR="00470497" w:rsidRDefault="00470497" w:rsidP="00257ABC">
      <w:pPr>
        <w:tabs>
          <w:tab w:val="left" w:pos="2340"/>
          <w:tab w:val="right" w:pos="6840"/>
          <w:tab w:val="right" w:pos="8820"/>
        </w:tabs>
        <w:jc w:val="both"/>
        <w:rPr>
          <w:b/>
        </w:rPr>
      </w:pPr>
    </w:p>
    <w:p w:rsidR="00E17DF0" w:rsidRDefault="00E17DF0" w:rsidP="00E17DF0">
      <w:pPr>
        <w:numPr>
          <w:ilvl w:val="0"/>
          <w:numId w:val="1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rsidR="00F01583" w:rsidRDefault="00265DA9" w:rsidP="0023082A">
      <w:pPr>
        <w:spacing w:line="360" w:lineRule="auto"/>
        <w:rPr>
          <w:b/>
          <w:sz w:val="28"/>
          <w:szCs w:val="28"/>
        </w:rPr>
      </w:pPr>
      <w:r>
        <w:rPr>
          <w:b/>
          <w:sz w:val="28"/>
          <w:szCs w:val="28"/>
        </w:rPr>
        <w:t xml:space="preserve">    </w:t>
      </w:r>
      <w:r w:rsidR="0023082A">
        <w:rPr>
          <w:b/>
          <w:sz w:val="28"/>
          <w:szCs w:val="28"/>
        </w:rPr>
        <w:t>8.1.</w:t>
      </w:r>
      <w:r w:rsidR="00F01583" w:rsidRPr="0023082A">
        <w:rPr>
          <w:b/>
          <w:sz w:val="28"/>
          <w:szCs w:val="28"/>
        </w:rPr>
        <w:t>Majetok</w:t>
      </w:r>
    </w:p>
    <w:p w:rsidR="00AF7282" w:rsidRDefault="00AF7282" w:rsidP="0023082A">
      <w:pPr>
        <w:spacing w:line="360" w:lineRule="auto"/>
        <w:rPr>
          <w:b/>
          <w:sz w:val="28"/>
          <w:szCs w:val="28"/>
        </w:rPr>
      </w:pPr>
    </w:p>
    <w:tbl>
      <w:tblPr>
        <w:tblW w:w="7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89"/>
        <w:gridCol w:w="2126"/>
        <w:gridCol w:w="2126"/>
      </w:tblGrid>
      <w:tr w:rsidR="007E7F11" w:rsidTr="007E7F11">
        <w:tc>
          <w:tcPr>
            <w:tcW w:w="3189" w:type="dxa"/>
            <w:shd w:val="clear" w:color="auto" w:fill="D9D9D9"/>
          </w:tcPr>
          <w:p w:rsidR="007E7F11" w:rsidRDefault="007E7F11" w:rsidP="00A51AF9">
            <w:pPr>
              <w:jc w:val="center"/>
              <w:rPr>
                <w:b/>
              </w:rPr>
            </w:pPr>
            <w:r>
              <w:rPr>
                <w:b/>
              </w:rPr>
              <w:t xml:space="preserve">Názov  </w:t>
            </w:r>
          </w:p>
        </w:tc>
        <w:tc>
          <w:tcPr>
            <w:tcW w:w="2126" w:type="dxa"/>
            <w:shd w:val="clear" w:color="auto" w:fill="D9D9D9"/>
          </w:tcPr>
          <w:p w:rsidR="007E7F11" w:rsidRDefault="007E7F11" w:rsidP="00410FBA">
            <w:pPr>
              <w:jc w:val="center"/>
              <w:rPr>
                <w:b/>
              </w:rPr>
            </w:pPr>
            <w:r>
              <w:rPr>
                <w:b/>
              </w:rPr>
              <w:t>Skutočnosť k  31.12.20</w:t>
            </w:r>
            <w:r w:rsidR="00410FBA">
              <w:rPr>
                <w:b/>
              </w:rPr>
              <w:t>21</w:t>
            </w:r>
            <w:r>
              <w:rPr>
                <w:b/>
              </w:rPr>
              <w:t xml:space="preserve"> </w:t>
            </w:r>
          </w:p>
        </w:tc>
        <w:tc>
          <w:tcPr>
            <w:tcW w:w="2126" w:type="dxa"/>
            <w:tcBorders>
              <w:right w:val="single" w:sz="4" w:space="0" w:color="auto"/>
            </w:tcBorders>
            <w:shd w:val="clear" w:color="auto" w:fill="D9D9D9"/>
          </w:tcPr>
          <w:p w:rsidR="007E7F11" w:rsidRDefault="007E7F11" w:rsidP="0014550C">
            <w:pPr>
              <w:jc w:val="center"/>
              <w:rPr>
                <w:b/>
              </w:rPr>
            </w:pPr>
            <w:r>
              <w:rPr>
                <w:b/>
              </w:rPr>
              <w:t xml:space="preserve">Skutočnosť </w:t>
            </w:r>
          </w:p>
          <w:p w:rsidR="007E7F11" w:rsidRDefault="007E7F11" w:rsidP="00393FC5">
            <w:pPr>
              <w:jc w:val="center"/>
              <w:rPr>
                <w:b/>
              </w:rPr>
            </w:pPr>
            <w:r>
              <w:rPr>
                <w:b/>
              </w:rPr>
              <w:t>31.12.20</w:t>
            </w:r>
            <w:r w:rsidR="00393FC5">
              <w:rPr>
                <w:b/>
              </w:rPr>
              <w:t>20</w:t>
            </w:r>
          </w:p>
        </w:tc>
      </w:tr>
      <w:tr w:rsidR="007E7F11" w:rsidTr="007E7F11">
        <w:tc>
          <w:tcPr>
            <w:tcW w:w="3189" w:type="dxa"/>
            <w:shd w:val="clear" w:color="auto" w:fill="C4BC96"/>
          </w:tcPr>
          <w:p w:rsidR="007E7F11" w:rsidRPr="00A92B52" w:rsidRDefault="007E7F11" w:rsidP="00A51AF9">
            <w:pPr>
              <w:rPr>
                <w:b/>
                <w:sz w:val="22"/>
                <w:szCs w:val="22"/>
              </w:rPr>
            </w:pPr>
            <w:r w:rsidRPr="00C7581F">
              <w:rPr>
                <w:b/>
              </w:rPr>
              <w:t>Majetok spolu</w:t>
            </w:r>
          </w:p>
        </w:tc>
        <w:tc>
          <w:tcPr>
            <w:tcW w:w="2126" w:type="dxa"/>
            <w:shd w:val="clear" w:color="auto" w:fill="C4BC96"/>
          </w:tcPr>
          <w:p w:rsidR="007E7F11" w:rsidRDefault="00410FBA" w:rsidP="00393FC5">
            <w:pPr>
              <w:jc w:val="center"/>
            </w:pPr>
            <w:r>
              <w:t>2 158 122,80</w:t>
            </w:r>
          </w:p>
        </w:tc>
        <w:tc>
          <w:tcPr>
            <w:tcW w:w="2126" w:type="dxa"/>
            <w:tcBorders>
              <w:right w:val="single" w:sz="4" w:space="0" w:color="auto"/>
            </w:tcBorders>
            <w:shd w:val="clear" w:color="auto" w:fill="C4BC96"/>
          </w:tcPr>
          <w:p w:rsidR="007E7F11" w:rsidRDefault="00393FC5" w:rsidP="004C2A0C">
            <w:pPr>
              <w:jc w:val="center"/>
            </w:pPr>
            <w:r>
              <w:t>2 009 910,08</w:t>
            </w:r>
          </w:p>
        </w:tc>
      </w:tr>
      <w:tr w:rsidR="007E7F11" w:rsidTr="007E7F11">
        <w:tc>
          <w:tcPr>
            <w:tcW w:w="3189" w:type="dxa"/>
          </w:tcPr>
          <w:p w:rsidR="007E7F11" w:rsidRPr="00A92B52" w:rsidRDefault="007E7F11" w:rsidP="00A51AF9">
            <w:pPr>
              <w:rPr>
                <w:b/>
                <w:sz w:val="22"/>
                <w:szCs w:val="22"/>
              </w:rPr>
            </w:pPr>
            <w:r w:rsidRPr="00A92B52">
              <w:rPr>
                <w:b/>
                <w:sz w:val="22"/>
                <w:szCs w:val="22"/>
              </w:rPr>
              <w:t>Neobežný majetok spolu</w:t>
            </w:r>
          </w:p>
        </w:tc>
        <w:tc>
          <w:tcPr>
            <w:tcW w:w="2126" w:type="dxa"/>
          </w:tcPr>
          <w:p w:rsidR="007E7F11" w:rsidRPr="000176C4" w:rsidRDefault="007E7F11" w:rsidP="00410FBA">
            <w:pPr>
              <w:jc w:val="center"/>
            </w:pPr>
            <w:r>
              <w:t>1</w:t>
            </w:r>
            <w:r w:rsidR="00410FBA">
              <w:t>912 009,34</w:t>
            </w:r>
          </w:p>
        </w:tc>
        <w:tc>
          <w:tcPr>
            <w:tcW w:w="2126" w:type="dxa"/>
            <w:tcBorders>
              <w:right w:val="single" w:sz="4" w:space="0" w:color="auto"/>
            </w:tcBorders>
          </w:tcPr>
          <w:p w:rsidR="007E7F11" w:rsidRPr="000176C4" w:rsidRDefault="007E7F11" w:rsidP="00393FC5">
            <w:pPr>
              <w:jc w:val="center"/>
            </w:pPr>
            <w:r>
              <w:t>1</w:t>
            </w:r>
            <w:r w:rsidR="00393FC5">
              <w:t> 868 146,32</w:t>
            </w:r>
          </w:p>
        </w:tc>
      </w:tr>
      <w:tr w:rsidR="007E7F11" w:rsidTr="007E7F11">
        <w:tc>
          <w:tcPr>
            <w:tcW w:w="3189" w:type="dxa"/>
          </w:tcPr>
          <w:p w:rsidR="007E7F11" w:rsidRPr="00A92B52" w:rsidRDefault="007E7F11" w:rsidP="00A51AF9">
            <w:pPr>
              <w:jc w:val="both"/>
              <w:rPr>
                <w:sz w:val="22"/>
                <w:szCs w:val="22"/>
              </w:rPr>
            </w:pPr>
            <w:r w:rsidRPr="00A92B52">
              <w:rPr>
                <w:sz w:val="22"/>
                <w:szCs w:val="22"/>
              </w:rPr>
              <w:t>z toho :</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Dlhodobý nehmotný majetok</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Dlhodobý hmotný majetok</w:t>
            </w:r>
          </w:p>
        </w:tc>
        <w:tc>
          <w:tcPr>
            <w:tcW w:w="2126" w:type="dxa"/>
          </w:tcPr>
          <w:p w:rsidR="007E7F11" w:rsidRPr="000176C4" w:rsidRDefault="000F2D20" w:rsidP="000F2D20">
            <w:pPr>
              <w:jc w:val="center"/>
            </w:pPr>
            <w:r>
              <w:t>1 </w:t>
            </w:r>
            <w:r w:rsidR="00410FBA">
              <w:t>9</w:t>
            </w:r>
            <w:r>
              <w:t>12 00</w:t>
            </w:r>
            <w:r w:rsidR="00410FBA">
              <w:t>9,34</w:t>
            </w:r>
          </w:p>
        </w:tc>
        <w:tc>
          <w:tcPr>
            <w:tcW w:w="2126" w:type="dxa"/>
            <w:tcBorders>
              <w:right w:val="single" w:sz="4" w:space="0" w:color="auto"/>
            </w:tcBorders>
          </w:tcPr>
          <w:p w:rsidR="007E7F11" w:rsidRPr="000176C4" w:rsidRDefault="007E7F11" w:rsidP="00393FC5">
            <w:pPr>
              <w:jc w:val="center"/>
            </w:pPr>
            <w:r>
              <w:t>1</w:t>
            </w:r>
            <w:r w:rsidR="00393FC5">
              <w:t> 868 146,32</w:t>
            </w:r>
          </w:p>
        </w:tc>
      </w:tr>
      <w:tr w:rsidR="007E7F11" w:rsidTr="007E7F11">
        <w:tc>
          <w:tcPr>
            <w:tcW w:w="3189" w:type="dxa"/>
          </w:tcPr>
          <w:p w:rsidR="007E7F11" w:rsidRPr="00A92B52" w:rsidRDefault="007E7F11" w:rsidP="00A51AF9">
            <w:pPr>
              <w:jc w:val="both"/>
              <w:rPr>
                <w:sz w:val="22"/>
                <w:szCs w:val="22"/>
              </w:rPr>
            </w:pPr>
            <w:r>
              <w:rPr>
                <w:sz w:val="22"/>
                <w:szCs w:val="22"/>
              </w:rPr>
              <w:t>Dlhodobý finančný majetok</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b/>
                <w:sz w:val="22"/>
                <w:szCs w:val="22"/>
              </w:rPr>
            </w:pPr>
            <w:r w:rsidRPr="00A92B52">
              <w:rPr>
                <w:b/>
                <w:sz w:val="22"/>
                <w:szCs w:val="22"/>
              </w:rPr>
              <w:t>Obežný majetok spolu</w:t>
            </w:r>
          </w:p>
        </w:tc>
        <w:tc>
          <w:tcPr>
            <w:tcW w:w="2126" w:type="dxa"/>
          </w:tcPr>
          <w:p w:rsidR="007E7F11" w:rsidRPr="000176C4" w:rsidRDefault="00410FBA" w:rsidP="0014550C">
            <w:pPr>
              <w:jc w:val="center"/>
            </w:pPr>
            <w:r>
              <w:t>246 113,46</w:t>
            </w:r>
          </w:p>
        </w:tc>
        <w:tc>
          <w:tcPr>
            <w:tcW w:w="2126" w:type="dxa"/>
            <w:tcBorders>
              <w:right w:val="single" w:sz="4" w:space="0" w:color="auto"/>
            </w:tcBorders>
          </w:tcPr>
          <w:p w:rsidR="007E7F11" w:rsidRPr="000176C4" w:rsidRDefault="007E7F11" w:rsidP="00393FC5">
            <w:pPr>
              <w:jc w:val="center"/>
            </w:pPr>
            <w:r>
              <w:t>1</w:t>
            </w:r>
            <w:r w:rsidR="00393FC5">
              <w:t>41 763,76</w:t>
            </w:r>
          </w:p>
        </w:tc>
      </w:tr>
      <w:tr w:rsidR="007E7F11" w:rsidTr="007E7F11">
        <w:tc>
          <w:tcPr>
            <w:tcW w:w="3189" w:type="dxa"/>
          </w:tcPr>
          <w:p w:rsidR="007E7F11" w:rsidRPr="00A92B52" w:rsidRDefault="007E7F11" w:rsidP="00A51AF9">
            <w:pPr>
              <w:jc w:val="both"/>
              <w:rPr>
                <w:sz w:val="22"/>
                <w:szCs w:val="22"/>
              </w:rPr>
            </w:pPr>
            <w:r w:rsidRPr="00A92B52">
              <w:rPr>
                <w:sz w:val="22"/>
                <w:szCs w:val="22"/>
              </w:rPr>
              <w:t>z toho :</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Zásoby</w:t>
            </w:r>
          </w:p>
        </w:tc>
        <w:tc>
          <w:tcPr>
            <w:tcW w:w="2126" w:type="dxa"/>
          </w:tcPr>
          <w:p w:rsidR="007E7F11" w:rsidRPr="000176C4" w:rsidRDefault="00177F1A" w:rsidP="00393FC5">
            <w:pPr>
              <w:jc w:val="center"/>
            </w:pPr>
            <w:r>
              <w:t>403,65</w:t>
            </w:r>
          </w:p>
        </w:tc>
        <w:tc>
          <w:tcPr>
            <w:tcW w:w="2126" w:type="dxa"/>
            <w:tcBorders>
              <w:right w:val="single" w:sz="4" w:space="0" w:color="auto"/>
            </w:tcBorders>
          </w:tcPr>
          <w:p w:rsidR="007E7F11" w:rsidRPr="000176C4" w:rsidRDefault="00393FC5" w:rsidP="0014550C">
            <w:pPr>
              <w:jc w:val="center"/>
            </w:pPr>
            <w:r>
              <w:t>482,36</w:t>
            </w:r>
          </w:p>
        </w:tc>
      </w:tr>
      <w:tr w:rsidR="007E7F11" w:rsidTr="007E7F11">
        <w:tc>
          <w:tcPr>
            <w:tcW w:w="3189" w:type="dxa"/>
          </w:tcPr>
          <w:p w:rsidR="007E7F11" w:rsidRDefault="007E7F11" w:rsidP="00A51AF9">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A92B52" w:rsidRDefault="007E7F11" w:rsidP="00A51AF9">
            <w:pPr>
              <w:jc w:val="both"/>
              <w:rPr>
                <w:sz w:val="22"/>
                <w:szCs w:val="22"/>
              </w:rPr>
            </w:pPr>
            <w:r>
              <w:rPr>
                <w:sz w:val="22"/>
                <w:szCs w:val="22"/>
              </w:rPr>
              <w:t>Dlhodobé pohľadávky</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RPr="00970F72" w:rsidTr="007E7F11">
        <w:tc>
          <w:tcPr>
            <w:tcW w:w="3189" w:type="dxa"/>
          </w:tcPr>
          <w:p w:rsidR="007E7F11" w:rsidRDefault="007E7F11" w:rsidP="00A51AF9">
            <w:pPr>
              <w:jc w:val="both"/>
              <w:rPr>
                <w:sz w:val="22"/>
                <w:szCs w:val="22"/>
              </w:rPr>
            </w:pPr>
            <w:r>
              <w:rPr>
                <w:sz w:val="22"/>
                <w:szCs w:val="22"/>
              </w:rPr>
              <w:t xml:space="preserve">Krátkodobé pohľadávky </w:t>
            </w:r>
          </w:p>
        </w:tc>
        <w:tc>
          <w:tcPr>
            <w:tcW w:w="2126" w:type="dxa"/>
          </w:tcPr>
          <w:p w:rsidR="007E7F11" w:rsidRPr="000176C4" w:rsidRDefault="00177F1A" w:rsidP="00393FC5">
            <w:pPr>
              <w:jc w:val="center"/>
            </w:pPr>
            <w:r>
              <w:t>251,50</w:t>
            </w:r>
          </w:p>
        </w:tc>
        <w:tc>
          <w:tcPr>
            <w:tcW w:w="2126" w:type="dxa"/>
            <w:tcBorders>
              <w:right w:val="single" w:sz="4" w:space="0" w:color="auto"/>
            </w:tcBorders>
          </w:tcPr>
          <w:p w:rsidR="007E7F11" w:rsidRPr="000176C4" w:rsidRDefault="00393FC5" w:rsidP="004C2A0C">
            <w:pPr>
              <w:jc w:val="center"/>
            </w:pPr>
            <w:r>
              <w:t>942,52</w:t>
            </w:r>
          </w:p>
        </w:tc>
      </w:tr>
      <w:tr w:rsidR="007E7F11" w:rsidTr="007E7F11">
        <w:tc>
          <w:tcPr>
            <w:tcW w:w="3189" w:type="dxa"/>
          </w:tcPr>
          <w:p w:rsidR="007E7F11" w:rsidRPr="00A92B52" w:rsidRDefault="007E7F11" w:rsidP="00A51AF9">
            <w:pPr>
              <w:jc w:val="both"/>
              <w:rPr>
                <w:sz w:val="22"/>
                <w:szCs w:val="22"/>
              </w:rPr>
            </w:pPr>
            <w:r>
              <w:rPr>
                <w:sz w:val="22"/>
                <w:szCs w:val="22"/>
              </w:rPr>
              <w:t xml:space="preserve">Finančné účty </w:t>
            </w:r>
          </w:p>
        </w:tc>
        <w:tc>
          <w:tcPr>
            <w:tcW w:w="2126" w:type="dxa"/>
          </w:tcPr>
          <w:p w:rsidR="007E7F11" w:rsidRPr="000176C4" w:rsidRDefault="00177F1A" w:rsidP="0014550C">
            <w:pPr>
              <w:jc w:val="center"/>
            </w:pPr>
            <w:r>
              <w:t>245 458,31</w:t>
            </w:r>
          </w:p>
        </w:tc>
        <w:tc>
          <w:tcPr>
            <w:tcW w:w="2126" w:type="dxa"/>
            <w:tcBorders>
              <w:right w:val="single" w:sz="4" w:space="0" w:color="auto"/>
            </w:tcBorders>
          </w:tcPr>
          <w:p w:rsidR="007E7F11" w:rsidRPr="000176C4" w:rsidRDefault="007E7F11" w:rsidP="00393FC5">
            <w:pPr>
              <w:jc w:val="center"/>
            </w:pPr>
            <w:r>
              <w:t>1</w:t>
            </w:r>
            <w:r w:rsidR="00393FC5">
              <w:t>40 338,88</w:t>
            </w:r>
          </w:p>
        </w:tc>
      </w:tr>
      <w:tr w:rsidR="007E7F11" w:rsidTr="007E7F11">
        <w:tc>
          <w:tcPr>
            <w:tcW w:w="3189" w:type="dxa"/>
          </w:tcPr>
          <w:p w:rsidR="007E7F11" w:rsidRDefault="007E7F11" w:rsidP="00A51AF9">
            <w:pPr>
              <w:jc w:val="both"/>
              <w:rPr>
                <w:sz w:val="22"/>
                <w:szCs w:val="22"/>
              </w:rPr>
            </w:pPr>
            <w:r>
              <w:rPr>
                <w:sz w:val="22"/>
                <w:szCs w:val="22"/>
              </w:rPr>
              <w:t>Poskytnuté návratné fin. výpomoci dlh.</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Default="007E7F11" w:rsidP="00A51AF9">
            <w:pPr>
              <w:jc w:val="both"/>
              <w:rPr>
                <w:sz w:val="22"/>
                <w:szCs w:val="22"/>
              </w:rPr>
            </w:pPr>
            <w:r>
              <w:rPr>
                <w:sz w:val="22"/>
                <w:szCs w:val="22"/>
              </w:rPr>
              <w:t>Poskytnuté návratné fin. výpomoci krát.</w:t>
            </w:r>
          </w:p>
        </w:tc>
        <w:tc>
          <w:tcPr>
            <w:tcW w:w="2126" w:type="dxa"/>
          </w:tcPr>
          <w:p w:rsidR="007E7F11" w:rsidRPr="000176C4" w:rsidRDefault="007E7F11" w:rsidP="0014550C">
            <w:pPr>
              <w:jc w:val="center"/>
            </w:pPr>
          </w:p>
        </w:tc>
        <w:tc>
          <w:tcPr>
            <w:tcW w:w="2126" w:type="dxa"/>
            <w:tcBorders>
              <w:right w:val="single" w:sz="4" w:space="0" w:color="auto"/>
            </w:tcBorders>
          </w:tcPr>
          <w:p w:rsidR="007E7F11" w:rsidRPr="000176C4" w:rsidRDefault="007E7F11" w:rsidP="0014550C">
            <w:pPr>
              <w:jc w:val="center"/>
            </w:pPr>
          </w:p>
        </w:tc>
      </w:tr>
      <w:tr w:rsidR="007E7F11" w:rsidTr="007E7F11">
        <w:tc>
          <w:tcPr>
            <w:tcW w:w="3189" w:type="dxa"/>
          </w:tcPr>
          <w:p w:rsidR="007E7F11" w:rsidRPr="00FB33BA" w:rsidRDefault="007E7F11" w:rsidP="00A51AF9">
            <w:pPr>
              <w:jc w:val="both"/>
              <w:rPr>
                <w:b/>
                <w:sz w:val="22"/>
                <w:szCs w:val="22"/>
              </w:rPr>
            </w:pPr>
            <w:r w:rsidRPr="00FB33BA">
              <w:rPr>
                <w:b/>
                <w:sz w:val="22"/>
                <w:szCs w:val="22"/>
              </w:rPr>
              <w:t xml:space="preserve">Časové rozlíšenie </w:t>
            </w:r>
          </w:p>
        </w:tc>
        <w:tc>
          <w:tcPr>
            <w:tcW w:w="2126" w:type="dxa"/>
          </w:tcPr>
          <w:p w:rsidR="007E7F11" w:rsidRPr="000176C4" w:rsidRDefault="000D6026" w:rsidP="00393FC5">
            <w:r>
              <w:t xml:space="preserve">                  0,00</w:t>
            </w:r>
          </w:p>
        </w:tc>
        <w:tc>
          <w:tcPr>
            <w:tcW w:w="2126" w:type="dxa"/>
            <w:tcBorders>
              <w:right w:val="single" w:sz="4" w:space="0" w:color="auto"/>
            </w:tcBorders>
          </w:tcPr>
          <w:p w:rsidR="007E7F11" w:rsidRPr="000176C4" w:rsidRDefault="000D6026" w:rsidP="0014550C">
            <w:pPr>
              <w:jc w:val="center"/>
            </w:pPr>
            <w:r>
              <w:t>0,00</w:t>
            </w:r>
          </w:p>
        </w:tc>
      </w:tr>
    </w:tbl>
    <w:p w:rsidR="006E1A1D" w:rsidRDefault="006E1A1D" w:rsidP="006E1A1D">
      <w:pPr>
        <w:spacing w:line="360" w:lineRule="auto"/>
        <w:jc w:val="both"/>
        <w:rPr>
          <w:b/>
        </w:rPr>
      </w:pPr>
    </w:p>
    <w:p w:rsidR="00E0347F" w:rsidRPr="00265DA9" w:rsidRDefault="00265DA9" w:rsidP="00265DA9">
      <w:pPr>
        <w:pStyle w:val="Odsekzoznamu"/>
        <w:spacing w:line="360" w:lineRule="auto"/>
        <w:jc w:val="both"/>
        <w:rPr>
          <w:b/>
          <w:sz w:val="28"/>
          <w:szCs w:val="28"/>
        </w:rPr>
      </w:pPr>
      <w:r>
        <w:rPr>
          <w:b/>
          <w:sz w:val="28"/>
          <w:szCs w:val="28"/>
        </w:rPr>
        <w:t>8.2.</w:t>
      </w:r>
      <w:r w:rsidRPr="00265DA9">
        <w:rPr>
          <w:b/>
          <w:sz w:val="28"/>
          <w:szCs w:val="28"/>
        </w:rPr>
        <w:t>Zdr</w:t>
      </w:r>
      <w:r w:rsidR="00E0347F" w:rsidRPr="00265DA9">
        <w:rPr>
          <w:b/>
          <w:sz w:val="28"/>
          <w:szCs w:val="28"/>
        </w:rPr>
        <w:t xml:space="preserve">oje krytia </w:t>
      </w:r>
    </w:p>
    <w:p w:rsidR="006E1A1D" w:rsidRDefault="006E1A1D" w:rsidP="006E1A1D">
      <w:pPr>
        <w:spacing w:line="360" w:lineRule="auto"/>
        <w:jc w:val="both"/>
        <w:rPr>
          <w:b/>
        </w:rPr>
      </w:pPr>
      <w:r>
        <w:rPr>
          <w:b/>
        </w:rPr>
        <w:t xml:space="preserve">P A S Í V A </w:t>
      </w: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984"/>
        <w:gridCol w:w="1984"/>
        <w:gridCol w:w="1985"/>
      </w:tblGrid>
      <w:tr w:rsidR="007E7F11" w:rsidTr="007E7F11">
        <w:tc>
          <w:tcPr>
            <w:tcW w:w="3756" w:type="dxa"/>
            <w:shd w:val="clear" w:color="auto" w:fill="D9D9D9"/>
          </w:tcPr>
          <w:p w:rsidR="007E7F11" w:rsidRDefault="007E7F11" w:rsidP="00A51AF9">
            <w:pPr>
              <w:jc w:val="center"/>
              <w:rPr>
                <w:b/>
              </w:rPr>
            </w:pPr>
            <w:r>
              <w:rPr>
                <w:b/>
              </w:rPr>
              <w:t>Názov</w:t>
            </w:r>
          </w:p>
        </w:tc>
        <w:tc>
          <w:tcPr>
            <w:tcW w:w="1984" w:type="dxa"/>
            <w:shd w:val="clear" w:color="auto" w:fill="D9D9D9"/>
          </w:tcPr>
          <w:p w:rsidR="007E7F11" w:rsidRDefault="007E7F11" w:rsidP="00177F1A">
            <w:pPr>
              <w:jc w:val="center"/>
              <w:rPr>
                <w:b/>
              </w:rPr>
            </w:pPr>
            <w:r>
              <w:rPr>
                <w:b/>
              </w:rPr>
              <w:t>Skutočnosť k  31.12.20</w:t>
            </w:r>
            <w:r w:rsidR="00177F1A">
              <w:rPr>
                <w:b/>
              </w:rPr>
              <w:t>21</w:t>
            </w:r>
            <w:r>
              <w:rPr>
                <w:b/>
              </w:rPr>
              <w:t xml:space="preserve"> </w:t>
            </w:r>
          </w:p>
        </w:tc>
        <w:tc>
          <w:tcPr>
            <w:tcW w:w="1984" w:type="dxa"/>
            <w:shd w:val="clear" w:color="auto" w:fill="D9D9D9"/>
          </w:tcPr>
          <w:p w:rsidR="007E7F11" w:rsidRDefault="007E7F11" w:rsidP="0014550C">
            <w:pPr>
              <w:jc w:val="center"/>
              <w:rPr>
                <w:b/>
              </w:rPr>
            </w:pPr>
            <w:r>
              <w:rPr>
                <w:b/>
              </w:rPr>
              <w:t>Skutočnosť</w:t>
            </w:r>
          </w:p>
          <w:p w:rsidR="007E7F11" w:rsidRDefault="007E7F11" w:rsidP="00393FC5">
            <w:pPr>
              <w:jc w:val="center"/>
              <w:rPr>
                <w:b/>
              </w:rPr>
            </w:pPr>
            <w:r>
              <w:rPr>
                <w:b/>
              </w:rPr>
              <w:t>31.12.20</w:t>
            </w:r>
            <w:r w:rsidR="00393FC5">
              <w:rPr>
                <w:b/>
              </w:rPr>
              <w:t>20</w:t>
            </w:r>
          </w:p>
        </w:tc>
        <w:tc>
          <w:tcPr>
            <w:tcW w:w="1985" w:type="dxa"/>
            <w:tcBorders>
              <w:top w:val="nil"/>
              <w:left w:val="single" w:sz="4" w:space="0" w:color="auto"/>
              <w:bottom w:val="nil"/>
              <w:right w:val="nil"/>
            </w:tcBorders>
            <w:shd w:val="clear" w:color="auto" w:fill="FFFFFF" w:themeFill="background1"/>
          </w:tcPr>
          <w:p w:rsidR="007E7F11" w:rsidRDefault="007E7F11" w:rsidP="00C72A40">
            <w:pPr>
              <w:jc w:val="center"/>
              <w:rPr>
                <w:b/>
              </w:rPr>
            </w:pPr>
          </w:p>
        </w:tc>
      </w:tr>
      <w:tr w:rsidR="007E7F11" w:rsidTr="007E7F11">
        <w:tc>
          <w:tcPr>
            <w:tcW w:w="3756" w:type="dxa"/>
            <w:shd w:val="clear" w:color="auto" w:fill="C4BC96"/>
          </w:tcPr>
          <w:p w:rsidR="007E7F11" w:rsidRPr="00487712" w:rsidRDefault="007E7F11" w:rsidP="00A51AF9">
            <w:pPr>
              <w:jc w:val="both"/>
              <w:rPr>
                <w:b/>
              </w:rPr>
            </w:pPr>
            <w:r w:rsidRPr="00487712">
              <w:rPr>
                <w:b/>
              </w:rPr>
              <w:t xml:space="preserve">Vlastné imanie a záväzky </w:t>
            </w:r>
            <w:r>
              <w:rPr>
                <w:b/>
              </w:rPr>
              <w:t>spolu</w:t>
            </w:r>
          </w:p>
        </w:tc>
        <w:tc>
          <w:tcPr>
            <w:tcW w:w="1984" w:type="dxa"/>
            <w:shd w:val="clear" w:color="auto" w:fill="C4BC96"/>
          </w:tcPr>
          <w:p w:rsidR="007E7F11" w:rsidRPr="000176C4" w:rsidRDefault="00177F1A" w:rsidP="00393FC5">
            <w:pPr>
              <w:jc w:val="center"/>
            </w:pPr>
            <w:r>
              <w:t>2 158 122,80</w:t>
            </w:r>
          </w:p>
        </w:tc>
        <w:tc>
          <w:tcPr>
            <w:tcW w:w="1984" w:type="dxa"/>
            <w:shd w:val="clear" w:color="auto" w:fill="C4BC96"/>
          </w:tcPr>
          <w:p w:rsidR="007E7F11" w:rsidRPr="000176C4" w:rsidRDefault="00393FC5" w:rsidP="004C2A0C">
            <w:pPr>
              <w:jc w:val="center"/>
            </w:pPr>
            <w:r>
              <w:t>2 009 910,08</w:t>
            </w:r>
          </w:p>
        </w:tc>
        <w:tc>
          <w:tcPr>
            <w:tcW w:w="1985" w:type="dxa"/>
            <w:tcBorders>
              <w:top w:val="nil"/>
              <w:left w:val="single" w:sz="4" w:space="0" w:color="auto"/>
              <w:bottom w:val="nil"/>
              <w:right w:val="nil"/>
            </w:tcBorders>
            <w:shd w:val="clear" w:color="auto" w:fill="FFFFFF" w:themeFill="background1"/>
          </w:tcPr>
          <w:p w:rsidR="007E7F11" w:rsidRPr="000176C4" w:rsidRDefault="007E7F11" w:rsidP="00A51AF9">
            <w:pPr>
              <w:jc w:val="center"/>
            </w:pPr>
          </w:p>
        </w:tc>
      </w:tr>
      <w:tr w:rsidR="007E7F11" w:rsidTr="007E7F11">
        <w:tc>
          <w:tcPr>
            <w:tcW w:w="3756" w:type="dxa"/>
          </w:tcPr>
          <w:p w:rsidR="007E7F11" w:rsidRPr="00487712" w:rsidRDefault="007E7F11" w:rsidP="00A51AF9">
            <w:pPr>
              <w:jc w:val="both"/>
              <w:rPr>
                <w:b/>
                <w:sz w:val="22"/>
                <w:szCs w:val="22"/>
              </w:rPr>
            </w:pPr>
            <w:r w:rsidRPr="00487712">
              <w:rPr>
                <w:b/>
                <w:sz w:val="22"/>
                <w:szCs w:val="22"/>
              </w:rPr>
              <w:t xml:space="preserve">Vlastné imanie </w:t>
            </w:r>
          </w:p>
        </w:tc>
        <w:tc>
          <w:tcPr>
            <w:tcW w:w="1984" w:type="dxa"/>
          </w:tcPr>
          <w:p w:rsidR="007E7F11" w:rsidRPr="000176C4" w:rsidRDefault="00177F1A" w:rsidP="0014550C">
            <w:pPr>
              <w:jc w:val="center"/>
            </w:pPr>
            <w:r>
              <w:t>1 154 451,46</w:t>
            </w:r>
          </w:p>
        </w:tc>
        <w:tc>
          <w:tcPr>
            <w:tcW w:w="1984" w:type="dxa"/>
          </w:tcPr>
          <w:p w:rsidR="007E7F11" w:rsidRPr="000176C4" w:rsidRDefault="00393FC5" w:rsidP="004C2A0C">
            <w:pPr>
              <w:jc w:val="center"/>
            </w:pPr>
            <w:r>
              <w:t>965 045,89</w:t>
            </w:r>
          </w:p>
        </w:tc>
        <w:tc>
          <w:tcPr>
            <w:tcW w:w="1985" w:type="dxa"/>
            <w:tcBorders>
              <w:top w:val="nil"/>
              <w:left w:val="single" w:sz="4" w:space="0" w:color="auto"/>
              <w:bottom w:val="nil"/>
              <w:right w:val="nil"/>
            </w:tcBorders>
            <w:shd w:val="clear" w:color="auto" w:fill="FFFFFF" w:themeFill="background1"/>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sidRPr="00A92B52">
              <w:rPr>
                <w:sz w:val="22"/>
                <w:szCs w:val="22"/>
              </w:rPr>
              <w:t>z toho :</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Default="007E7F11" w:rsidP="00A51AF9">
            <w:pPr>
              <w:jc w:val="both"/>
              <w:rPr>
                <w:sz w:val="22"/>
                <w:szCs w:val="22"/>
              </w:rPr>
            </w:pPr>
            <w:r>
              <w:rPr>
                <w:sz w:val="22"/>
                <w:szCs w:val="22"/>
              </w:rPr>
              <w:t xml:space="preserve">Oceňovacie rozdiely </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Fondy</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 xml:space="preserve">Výsledok hospodárenia </w:t>
            </w:r>
          </w:p>
        </w:tc>
        <w:tc>
          <w:tcPr>
            <w:tcW w:w="1984" w:type="dxa"/>
          </w:tcPr>
          <w:p w:rsidR="007E7F11" w:rsidRPr="000176C4" w:rsidRDefault="00177F1A" w:rsidP="0014550C">
            <w:pPr>
              <w:jc w:val="center"/>
            </w:pPr>
            <w:r>
              <w:t>1 154 451,46</w:t>
            </w:r>
          </w:p>
        </w:tc>
        <w:tc>
          <w:tcPr>
            <w:tcW w:w="1984" w:type="dxa"/>
          </w:tcPr>
          <w:p w:rsidR="007E7F11" w:rsidRPr="000176C4" w:rsidRDefault="00393FC5" w:rsidP="0014550C">
            <w:pPr>
              <w:jc w:val="center"/>
            </w:pPr>
            <w:r>
              <w:t>965 045,89</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1D71F4" w:rsidRDefault="007E7F11" w:rsidP="00A51AF9">
            <w:pPr>
              <w:jc w:val="both"/>
              <w:rPr>
                <w:b/>
                <w:sz w:val="22"/>
                <w:szCs w:val="22"/>
              </w:rPr>
            </w:pPr>
            <w:r w:rsidRPr="001D71F4">
              <w:rPr>
                <w:b/>
                <w:sz w:val="22"/>
                <w:szCs w:val="22"/>
              </w:rPr>
              <w:t>Záväzky</w:t>
            </w:r>
          </w:p>
        </w:tc>
        <w:tc>
          <w:tcPr>
            <w:tcW w:w="1984" w:type="dxa"/>
          </w:tcPr>
          <w:p w:rsidR="007E7F11" w:rsidRPr="000176C4" w:rsidRDefault="00177F1A" w:rsidP="000F2D20">
            <w:pPr>
              <w:jc w:val="center"/>
            </w:pPr>
            <w:r>
              <w:t>2</w:t>
            </w:r>
            <w:r w:rsidR="000F2D20">
              <w:t>74 774</w:t>
            </w:r>
            <w:r>
              <w:t>,</w:t>
            </w:r>
            <w:r w:rsidR="000F2D20">
              <w:t>49</w:t>
            </w:r>
          </w:p>
        </w:tc>
        <w:tc>
          <w:tcPr>
            <w:tcW w:w="1984" w:type="dxa"/>
          </w:tcPr>
          <w:p w:rsidR="007E7F11" w:rsidRPr="000176C4" w:rsidRDefault="00335AEF" w:rsidP="0014550C">
            <w:pPr>
              <w:jc w:val="center"/>
            </w:pPr>
            <w:r>
              <w:t>210 983,25</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sidRPr="00A92B52">
              <w:rPr>
                <w:sz w:val="22"/>
                <w:szCs w:val="22"/>
              </w:rPr>
              <w:t>z toho :</w:t>
            </w:r>
          </w:p>
        </w:tc>
        <w:tc>
          <w:tcPr>
            <w:tcW w:w="1984" w:type="dxa"/>
          </w:tcPr>
          <w:p w:rsidR="007E7F11" w:rsidRPr="000176C4" w:rsidRDefault="007E7F11" w:rsidP="0014550C">
            <w:pPr>
              <w:jc w:val="center"/>
            </w:pPr>
          </w:p>
        </w:tc>
        <w:tc>
          <w:tcPr>
            <w:tcW w:w="1984" w:type="dxa"/>
          </w:tcPr>
          <w:p w:rsidR="007E7F11" w:rsidRPr="000176C4" w:rsidRDefault="007E7F11" w:rsidP="0014550C">
            <w:pPr>
              <w:jc w:val="center"/>
            </w:pP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 xml:space="preserve">Rezervy </w:t>
            </w:r>
          </w:p>
        </w:tc>
        <w:tc>
          <w:tcPr>
            <w:tcW w:w="1984" w:type="dxa"/>
          </w:tcPr>
          <w:p w:rsidR="007E7F11" w:rsidRPr="000176C4" w:rsidRDefault="00177F1A" w:rsidP="000908FA">
            <w:pPr>
              <w:jc w:val="center"/>
            </w:pPr>
            <w:r>
              <w:t>960,00</w:t>
            </w:r>
          </w:p>
        </w:tc>
        <w:tc>
          <w:tcPr>
            <w:tcW w:w="1984" w:type="dxa"/>
          </w:tcPr>
          <w:p w:rsidR="007E7F11" w:rsidRPr="000176C4" w:rsidRDefault="00393FC5" w:rsidP="00983911">
            <w:pPr>
              <w:jc w:val="center"/>
            </w:pPr>
            <w:r>
              <w:t>960,00</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Default="007E7F11" w:rsidP="00A51AF9">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984" w:type="dxa"/>
          </w:tcPr>
          <w:p w:rsidR="007E7F11" w:rsidRPr="000176C4" w:rsidRDefault="00335AEF" w:rsidP="00177F1A">
            <w:pPr>
              <w:jc w:val="center"/>
            </w:pPr>
            <w:r>
              <w:t xml:space="preserve">       </w:t>
            </w:r>
          </w:p>
        </w:tc>
        <w:tc>
          <w:tcPr>
            <w:tcW w:w="1984" w:type="dxa"/>
          </w:tcPr>
          <w:p w:rsidR="007E7F11" w:rsidRPr="000176C4" w:rsidRDefault="00335AEF" w:rsidP="00335AEF">
            <w:r>
              <w:t xml:space="preserve">       </w:t>
            </w:r>
            <w:r w:rsidR="007E7F11">
              <w:t xml:space="preserve">   </w:t>
            </w:r>
            <w:r>
              <w:t>206,40</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Dlhodobé záväzky</w:t>
            </w:r>
          </w:p>
        </w:tc>
        <w:tc>
          <w:tcPr>
            <w:tcW w:w="1984" w:type="dxa"/>
          </w:tcPr>
          <w:p w:rsidR="007E7F11" w:rsidRPr="000176C4" w:rsidRDefault="00177F1A" w:rsidP="0014550C">
            <w:pPr>
              <w:jc w:val="center"/>
            </w:pPr>
            <w:r>
              <w:t>2 886,82</w:t>
            </w:r>
          </w:p>
        </w:tc>
        <w:tc>
          <w:tcPr>
            <w:tcW w:w="1984" w:type="dxa"/>
          </w:tcPr>
          <w:p w:rsidR="007E7F11" w:rsidRPr="000176C4" w:rsidRDefault="007E7F11" w:rsidP="00335AEF">
            <w:pPr>
              <w:jc w:val="center"/>
            </w:pPr>
            <w:r>
              <w:t>2</w:t>
            </w:r>
            <w:r w:rsidR="00335AEF">
              <w:t> 294,82</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RPr="00970F72" w:rsidTr="007E7F11">
        <w:tc>
          <w:tcPr>
            <w:tcW w:w="3756" w:type="dxa"/>
          </w:tcPr>
          <w:p w:rsidR="007E7F11" w:rsidRPr="00A92B52" w:rsidRDefault="007E7F11" w:rsidP="00A51AF9">
            <w:pPr>
              <w:jc w:val="both"/>
              <w:rPr>
                <w:sz w:val="22"/>
                <w:szCs w:val="22"/>
              </w:rPr>
            </w:pPr>
            <w:r>
              <w:rPr>
                <w:sz w:val="22"/>
                <w:szCs w:val="22"/>
              </w:rPr>
              <w:t>Krátkodobé záväzky</w:t>
            </w:r>
          </w:p>
        </w:tc>
        <w:tc>
          <w:tcPr>
            <w:tcW w:w="1984" w:type="dxa"/>
          </w:tcPr>
          <w:p w:rsidR="007E7F11" w:rsidRPr="000176C4" w:rsidRDefault="00177F1A" w:rsidP="0014550C">
            <w:pPr>
              <w:jc w:val="center"/>
            </w:pPr>
            <w:r>
              <w:t>103 141,17</w:t>
            </w:r>
          </w:p>
        </w:tc>
        <w:tc>
          <w:tcPr>
            <w:tcW w:w="1984" w:type="dxa"/>
          </w:tcPr>
          <w:p w:rsidR="007E7F11" w:rsidRPr="000176C4" w:rsidRDefault="00335AEF" w:rsidP="0014550C">
            <w:pPr>
              <w:jc w:val="center"/>
            </w:pPr>
            <w:r>
              <w:t>17 643,53</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Pr="00A92B52" w:rsidRDefault="007E7F11" w:rsidP="00A51AF9">
            <w:pPr>
              <w:jc w:val="both"/>
              <w:rPr>
                <w:sz w:val="22"/>
                <w:szCs w:val="22"/>
              </w:rPr>
            </w:pPr>
            <w:r>
              <w:rPr>
                <w:sz w:val="22"/>
                <w:szCs w:val="22"/>
              </w:rPr>
              <w:t>Bankové úvery a výpomoci</w:t>
            </w:r>
          </w:p>
        </w:tc>
        <w:tc>
          <w:tcPr>
            <w:tcW w:w="1984" w:type="dxa"/>
          </w:tcPr>
          <w:p w:rsidR="007E7F11" w:rsidRPr="000176C4" w:rsidRDefault="00177F1A" w:rsidP="00177F1A">
            <w:pPr>
              <w:jc w:val="center"/>
            </w:pPr>
            <w:r>
              <w:t>1</w:t>
            </w:r>
            <w:r w:rsidR="00335AEF">
              <w:t>6</w:t>
            </w:r>
            <w:r>
              <w:t xml:space="preserve">7 </w:t>
            </w:r>
            <w:r w:rsidR="00335AEF">
              <w:t>7</w:t>
            </w:r>
            <w:r>
              <w:t>86</w:t>
            </w:r>
            <w:r w:rsidR="00335AEF">
              <w:t>,50</w:t>
            </w:r>
          </w:p>
        </w:tc>
        <w:tc>
          <w:tcPr>
            <w:tcW w:w="1984" w:type="dxa"/>
          </w:tcPr>
          <w:p w:rsidR="007E7F11" w:rsidRPr="000176C4" w:rsidRDefault="00335AEF" w:rsidP="0014550C">
            <w:pPr>
              <w:jc w:val="center"/>
            </w:pPr>
            <w:r>
              <w:t>189 878,50</w:t>
            </w:r>
          </w:p>
        </w:tc>
        <w:tc>
          <w:tcPr>
            <w:tcW w:w="1985" w:type="dxa"/>
            <w:tcBorders>
              <w:top w:val="nil"/>
              <w:left w:val="single" w:sz="4" w:space="0" w:color="auto"/>
              <w:bottom w:val="nil"/>
              <w:right w:val="nil"/>
            </w:tcBorders>
          </w:tcPr>
          <w:p w:rsidR="007E7F11" w:rsidRPr="000176C4" w:rsidRDefault="007E7F11" w:rsidP="00A51AF9">
            <w:pPr>
              <w:jc w:val="center"/>
            </w:pPr>
          </w:p>
        </w:tc>
      </w:tr>
      <w:tr w:rsidR="007E7F11" w:rsidTr="007E7F11">
        <w:tc>
          <w:tcPr>
            <w:tcW w:w="3756" w:type="dxa"/>
          </w:tcPr>
          <w:p w:rsidR="007E7F11" w:rsidRDefault="007E7F11" w:rsidP="00A51AF9">
            <w:pPr>
              <w:jc w:val="both"/>
              <w:rPr>
                <w:sz w:val="22"/>
                <w:szCs w:val="22"/>
              </w:rPr>
            </w:pPr>
            <w:r w:rsidRPr="00FB33BA">
              <w:rPr>
                <w:b/>
                <w:sz w:val="22"/>
                <w:szCs w:val="22"/>
              </w:rPr>
              <w:t>Časové rozlíšenie</w:t>
            </w:r>
          </w:p>
        </w:tc>
        <w:tc>
          <w:tcPr>
            <w:tcW w:w="1984" w:type="dxa"/>
          </w:tcPr>
          <w:p w:rsidR="007E7F11" w:rsidRPr="000176C4" w:rsidRDefault="00177F1A" w:rsidP="0014550C">
            <w:pPr>
              <w:jc w:val="center"/>
            </w:pPr>
            <w:r>
              <w:t>728 896,85</w:t>
            </w:r>
          </w:p>
        </w:tc>
        <w:tc>
          <w:tcPr>
            <w:tcW w:w="1984" w:type="dxa"/>
          </w:tcPr>
          <w:p w:rsidR="007E7F11" w:rsidRPr="000176C4" w:rsidRDefault="00335AEF" w:rsidP="0014550C">
            <w:pPr>
              <w:jc w:val="center"/>
            </w:pPr>
            <w:r>
              <w:t>833 880,94</w:t>
            </w:r>
          </w:p>
        </w:tc>
        <w:tc>
          <w:tcPr>
            <w:tcW w:w="1985" w:type="dxa"/>
            <w:tcBorders>
              <w:top w:val="nil"/>
              <w:left w:val="single" w:sz="4" w:space="0" w:color="auto"/>
              <w:bottom w:val="nil"/>
              <w:right w:val="nil"/>
            </w:tcBorders>
          </w:tcPr>
          <w:p w:rsidR="007E7F11" w:rsidRPr="000176C4" w:rsidRDefault="007E7F11" w:rsidP="00A51AF9">
            <w:pPr>
              <w:jc w:val="center"/>
            </w:pPr>
          </w:p>
        </w:tc>
      </w:tr>
    </w:tbl>
    <w:p w:rsidR="006E1A1D" w:rsidRPr="0017511B" w:rsidRDefault="006E1A1D" w:rsidP="006E1A1D">
      <w:pPr>
        <w:rPr>
          <w:b/>
          <w:sz w:val="28"/>
          <w:szCs w:val="28"/>
        </w:rPr>
      </w:pPr>
    </w:p>
    <w:p w:rsidR="006E1A1D" w:rsidRDefault="006E1A1D" w:rsidP="006E1A1D">
      <w:pPr>
        <w:ind w:left="360"/>
        <w:jc w:val="both"/>
      </w:pPr>
    </w:p>
    <w:p w:rsidR="008A7AAD" w:rsidRDefault="008A7AAD" w:rsidP="006E1A1D">
      <w:pPr>
        <w:ind w:left="360"/>
        <w:jc w:val="both"/>
      </w:pPr>
    </w:p>
    <w:p w:rsidR="00335AEF" w:rsidRDefault="00335AEF" w:rsidP="00051A46">
      <w:pPr>
        <w:jc w:val="both"/>
      </w:pPr>
    </w:p>
    <w:p w:rsidR="00335AEF" w:rsidRDefault="00335AEF" w:rsidP="006E1A1D">
      <w:pPr>
        <w:ind w:left="360"/>
        <w:jc w:val="both"/>
      </w:pPr>
    </w:p>
    <w:p w:rsidR="00E0347F" w:rsidRPr="00D74BC1" w:rsidRDefault="00265DA9" w:rsidP="00265DA9">
      <w:pPr>
        <w:spacing w:line="360" w:lineRule="auto"/>
        <w:ind w:left="360"/>
        <w:jc w:val="both"/>
        <w:rPr>
          <w:b/>
        </w:rPr>
      </w:pPr>
      <w:r>
        <w:rPr>
          <w:b/>
        </w:rPr>
        <w:t>8.3.</w:t>
      </w:r>
      <w:r w:rsidR="00E0347F" w:rsidRPr="00265DA9">
        <w:rPr>
          <w:b/>
          <w:sz w:val="28"/>
          <w:szCs w:val="28"/>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6E1A1D" w:rsidTr="00A51AF9">
        <w:tc>
          <w:tcPr>
            <w:tcW w:w="5103" w:type="dxa"/>
            <w:shd w:val="clear" w:color="auto" w:fill="D9D9D9"/>
          </w:tcPr>
          <w:p w:rsidR="006E1A1D" w:rsidRPr="00B37E98" w:rsidRDefault="006E1A1D" w:rsidP="00A51AF9">
            <w:pPr>
              <w:spacing w:line="360" w:lineRule="auto"/>
              <w:rPr>
                <w:b/>
              </w:rPr>
            </w:pPr>
            <w:r w:rsidRPr="00B37E98">
              <w:rPr>
                <w:b/>
              </w:rPr>
              <w:t xml:space="preserve">Pohľadávky </w:t>
            </w:r>
          </w:p>
        </w:tc>
        <w:tc>
          <w:tcPr>
            <w:tcW w:w="1557" w:type="dxa"/>
            <w:shd w:val="clear" w:color="auto" w:fill="D9D9D9"/>
          </w:tcPr>
          <w:p w:rsidR="006E1A1D" w:rsidRPr="00F5326D" w:rsidRDefault="006E1A1D" w:rsidP="00177F1A">
            <w:pPr>
              <w:jc w:val="center"/>
              <w:rPr>
                <w:b/>
                <w:color w:val="000000" w:themeColor="text1"/>
                <w:sz w:val="20"/>
                <w:szCs w:val="20"/>
              </w:rPr>
            </w:pPr>
            <w:r w:rsidRPr="00F5326D">
              <w:rPr>
                <w:b/>
                <w:color w:val="000000" w:themeColor="text1"/>
                <w:sz w:val="20"/>
                <w:szCs w:val="20"/>
              </w:rPr>
              <w:t>Zostatok k 31.12 20</w:t>
            </w:r>
            <w:r w:rsidR="00177F1A">
              <w:rPr>
                <w:b/>
                <w:color w:val="000000" w:themeColor="text1"/>
                <w:sz w:val="20"/>
                <w:szCs w:val="20"/>
              </w:rPr>
              <w:t>21</w:t>
            </w:r>
          </w:p>
        </w:tc>
        <w:tc>
          <w:tcPr>
            <w:tcW w:w="1557" w:type="dxa"/>
            <w:shd w:val="clear" w:color="auto" w:fill="D9D9D9"/>
          </w:tcPr>
          <w:p w:rsidR="006E1A1D" w:rsidRPr="00F5326D" w:rsidRDefault="006E1A1D" w:rsidP="00335AEF">
            <w:pPr>
              <w:jc w:val="center"/>
              <w:rPr>
                <w:b/>
                <w:color w:val="000000" w:themeColor="text1"/>
              </w:rPr>
            </w:pPr>
            <w:r w:rsidRPr="00F5326D">
              <w:rPr>
                <w:b/>
                <w:color w:val="000000" w:themeColor="text1"/>
                <w:sz w:val="20"/>
                <w:szCs w:val="20"/>
              </w:rPr>
              <w:t>Zostatok k 31.12 20</w:t>
            </w:r>
            <w:r w:rsidR="00335AEF">
              <w:rPr>
                <w:b/>
                <w:color w:val="000000" w:themeColor="text1"/>
                <w:sz w:val="20"/>
                <w:szCs w:val="20"/>
              </w:rPr>
              <w:t>20</w:t>
            </w:r>
          </w:p>
        </w:tc>
      </w:tr>
      <w:tr w:rsidR="006E1A1D" w:rsidTr="00A51AF9">
        <w:tc>
          <w:tcPr>
            <w:tcW w:w="5103" w:type="dxa"/>
          </w:tcPr>
          <w:p w:rsidR="006E1A1D" w:rsidRPr="009B5AB6" w:rsidRDefault="006E1A1D" w:rsidP="00A51AF9">
            <w:pPr>
              <w:spacing w:line="360" w:lineRule="auto"/>
            </w:pPr>
            <w:r w:rsidRPr="009B5AB6">
              <w:t xml:space="preserve">Pohľadávky do lehoty splatnosti  </w:t>
            </w:r>
          </w:p>
        </w:tc>
        <w:tc>
          <w:tcPr>
            <w:tcW w:w="1557" w:type="dxa"/>
          </w:tcPr>
          <w:p w:rsidR="006E1A1D" w:rsidRPr="00F5326D" w:rsidRDefault="000F2D20" w:rsidP="00335AEF">
            <w:pPr>
              <w:spacing w:line="360" w:lineRule="auto"/>
              <w:jc w:val="center"/>
              <w:rPr>
                <w:b/>
                <w:color w:val="000000" w:themeColor="text1"/>
              </w:rPr>
            </w:pPr>
            <w:r>
              <w:rPr>
                <w:b/>
                <w:color w:val="000000" w:themeColor="text1"/>
              </w:rPr>
              <w:t>0</w:t>
            </w:r>
          </w:p>
        </w:tc>
        <w:tc>
          <w:tcPr>
            <w:tcW w:w="1557" w:type="dxa"/>
          </w:tcPr>
          <w:p w:rsidR="006E1A1D" w:rsidRPr="00F5326D" w:rsidRDefault="000F2D20" w:rsidP="002B55F1">
            <w:pPr>
              <w:spacing w:line="360" w:lineRule="auto"/>
              <w:jc w:val="center"/>
              <w:rPr>
                <w:b/>
                <w:color w:val="000000" w:themeColor="text1"/>
              </w:rPr>
            </w:pPr>
            <w:r>
              <w:rPr>
                <w:b/>
                <w:color w:val="000000" w:themeColor="text1"/>
              </w:rPr>
              <w:t>0</w:t>
            </w:r>
          </w:p>
        </w:tc>
      </w:tr>
      <w:tr w:rsidR="00C70AA5" w:rsidTr="00A51AF9">
        <w:tc>
          <w:tcPr>
            <w:tcW w:w="5103" w:type="dxa"/>
          </w:tcPr>
          <w:p w:rsidR="00C70AA5" w:rsidRPr="009B5AB6" w:rsidRDefault="00C70AA5" w:rsidP="00A51AF9">
            <w:pPr>
              <w:spacing w:line="360" w:lineRule="auto"/>
            </w:pPr>
            <w:r w:rsidRPr="009B5AB6">
              <w:t xml:space="preserve">Pohľadávky po lehote splatnosti  </w:t>
            </w:r>
          </w:p>
        </w:tc>
        <w:tc>
          <w:tcPr>
            <w:tcW w:w="1557" w:type="dxa"/>
          </w:tcPr>
          <w:p w:rsidR="00C70AA5" w:rsidRDefault="000F2D20" w:rsidP="000F2D20">
            <w:pPr>
              <w:spacing w:line="360" w:lineRule="auto"/>
              <w:jc w:val="center"/>
            </w:pPr>
            <w:r>
              <w:t>251,50</w:t>
            </w:r>
          </w:p>
        </w:tc>
        <w:tc>
          <w:tcPr>
            <w:tcW w:w="1557" w:type="dxa"/>
          </w:tcPr>
          <w:p w:rsidR="00C70AA5" w:rsidRDefault="000F2D20" w:rsidP="00E8403D">
            <w:pPr>
              <w:spacing w:line="360" w:lineRule="auto"/>
              <w:jc w:val="center"/>
            </w:pPr>
            <w:r>
              <w:t>942,52</w:t>
            </w:r>
          </w:p>
        </w:tc>
      </w:tr>
    </w:tbl>
    <w:p w:rsidR="00F6224D" w:rsidRDefault="00F6224D" w:rsidP="00F7457B"/>
    <w:p w:rsidR="00F7457B" w:rsidRPr="00265DA9" w:rsidRDefault="00265DA9" w:rsidP="00265DA9">
      <w:pPr>
        <w:pStyle w:val="Odsekzoznamu"/>
        <w:spacing w:line="360" w:lineRule="auto"/>
        <w:jc w:val="both"/>
        <w:rPr>
          <w:b/>
          <w:sz w:val="28"/>
          <w:szCs w:val="28"/>
        </w:rPr>
      </w:pPr>
      <w:r>
        <w:rPr>
          <w:b/>
          <w:sz w:val="28"/>
          <w:szCs w:val="28"/>
        </w:rPr>
        <w:t>8.4.</w:t>
      </w:r>
      <w:r w:rsidR="00F7457B" w:rsidRPr="00265DA9">
        <w:rPr>
          <w:b/>
          <w:sz w:val="28"/>
          <w:szCs w:val="28"/>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7457B" w:rsidRPr="00B13434" w:rsidTr="0066599E">
        <w:tc>
          <w:tcPr>
            <w:tcW w:w="5103" w:type="dxa"/>
            <w:shd w:val="clear" w:color="auto" w:fill="D9D9D9"/>
          </w:tcPr>
          <w:p w:rsidR="00F7457B" w:rsidRPr="00B37E98" w:rsidRDefault="00F7457B" w:rsidP="00B37E98">
            <w:pPr>
              <w:spacing w:line="360" w:lineRule="auto"/>
              <w:rPr>
                <w:b/>
              </w:rPr>
            </w:pPr>
            <w:r w:rsidRPr="00B37E98">
              <w:rPr>
                <w:b/>
              </w:rPr>
              <w:t>Záväzky</w:t>
            </w:r>
          </w:p>
        </w:tc>
        <w:tc>
          <w:tcPr>
            <w:tcW w:w="1557" w:type="dxa"/>
            <w:shd w:val="clear" w:color="auto" w:fill="D9D9D9"/>
          </w:tcPr>
          <w:p w:rsidR="00F7457B" w:rsidRPr="00B37E98" w:rsidRDefault="00D833EC" w:rsidP="00177F1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w:t>
            </w:r>
            <w:r w:rsidR="00177F1A">
              <w:rPr>
                <w:b/>
                <w:sz w:val="20"/>
                <w:szCs w:val="20"/>
              </w:rPr>
              <w:t>21</w:t>
            </w:r>
          </w:p>
        </w:tc>
        <w:tc>
          <w:tcPr>
            <w:tcW w:w="1557" w:type="dxa"/>
            <w:shd w:val="clear" w:color="auto" w:fill="D9D9D9"/>
          </w:tcPr>
          <w:p w:rsidR="00F7457B" w:rsidRPr="00B37E98" w:rsidRDefault="00D833EC" w:rsidP="00335AEF">
            <w:pPr>
              <w:jc w:val="center"/>
              <w:rPr>
                <w:b/>
              </w:rPr>
            </w:pPr>
            <w:r>
              <w:rPr>
                <w:b/>
                <w:sz w:val="20"/>
                <w:szCs w:val="20"/>
              </w:rPr>
              <w:t xml:space="preserve">Zostatok </w:t>
            </w:r>
            <w:r w:rsidR="00F7457B" w:rsidRPr="00B37E98">
              <w:rPr>
                <w:b/>
                <w:sz w:val="20"/>
                <w:szCs w:val="20"/>
              </w:rPr>
              <w:t xml:space="preserve">k 31.12 </w:t>
            </w:r>
            <w:r w:rsidR="00077C92">
              <w:rPr>
                <w:b/>
                <w:sz w:val="20"/>
                <w:szCs w:val="20"/>
              </w:rPr>
              <w:t>20</w:t>
            </w:r>
            <w:r w:rsidR="00335AEF">
              <w:rPr>
                <w:b/>
                <w:sz w:val="20"/>
                <w:szCs w:val="20"/>
              </w:rPr>
              <w:t>20</w:t>
            </w:r>
          </w:p>
        </w:tc>
      </w:tr>
      <w:tr w:rsidR="00F7457B" w:rsidTr="00B37E98">
        <w:tc>
          <w:tcPr>
            <w:tcW w:w="5103" w:type="dxa"/>
          </w:tcPr>
          <w:p w:rsidR="00F7457B" w:rsidRPr="009B5AB6" w:rsidRDefault="00F7457B" w:rsidP="00B37E98">
            <w:pPr>
              <w:spacing w:line="360" w:lineRule="auto"/>
            </w:pPr>
            <w:r w:rsidRPr="009B5AB6">
              <w:t xml:space="preserve">Záväzky do lehoty splatnosti  </w:t>
            </w:r>
          </w:p>
        </w:tc>
        <w:tc>
          <w:tcPr>
            <w:tcW w:w="1557" w:type="dxa"/>
          </w:tcPr>
          <w:p w:rsidR="006606E1" w:rsidRPr="00F5326D" w:rsidRDefault="00177F1A" w:rsidP="002B55F1">
            <w:pPr>
              <w:spacing w:line="360" w:lineRule="auto"/>
              <w:rPr>
                <w:color w:val="000000" w:themeColor="text1"/>
              </w:rPr>
            </w:pPr>
            <w:r>
              <w:rPr>
                <w:color w:val="000000" w:themeColor="text1"/>
              </w:rPr>
              <w:t>106 027,99</w:t>
            </w:r>
          </w:p>
        </w:tc>
        <w:tc>
          <w:tcPr>
            <w:tcW w:w="1557" w:type="dxa"/>
          </w:tcPr>
          <w:p w:rsidR="00F7457B" w:rsidRPr="00F5326D" w:rsidRDefault="00202EBF" w:rsidP="00335AEF">
            <w:pPr>
              <w:spacing w:line="360" w:lineRule="auto"/>
              <w:rPr>
                <w:color w:val="000000" w:themeColor="text1"/>
              </w:rPr>
            </w:pPr>
            <w:r>
              <w:rPr>
                <w:color w:val="000000" w:themeColor="text1"/>
              </w:rPr>
              <w:t xml:space="preserve">   </w:t>
            </w:r>
            <w:r w:rsidR="00335AEF">
              <w:rPr>
                <w:color w:val="000000" w:themeColor="text1"/>
              </w:rPr>
              <w:t>19 938,35</w:t>
            </w:r>
          </w:p>
        </w:tc>
      </w:tr>
      <w:tr w:rsidR="00F7457B" w:rsidTr="00B37E98">
        <w:tc>
          <w:tcPr>
            <w:tcW w:w="5103" w:type="dxa"/>
          </w:tcPr>
          <w:p w:rsidR="00F7457B" w:rsidRPr="009B5AB6" w:rsidRDefault="00F7457B" w:rsidP="00B37E98">
            <w:pPr>
              <w:spacing w:line="360" w:lineRule="auto"/>
            </w:pPr>
            <w:r w:rsidRPr="009B5AB6">
              <w:t xml:space="preserve">Záväzky po lehote splatnosti  </w:t>
            </w:r>
          </w:p>
        </w:tc>
        <w:tc>
          <w:tcPr>
            <w:tcW w:w="1557" w:type="dxa"/>
          </w:tcPr>
          <w:p w:rsidR="00F7457B" w:rsidRDefault="00C70AA5" w:rsidP="00C70AA5">
            <w:pPr>
              <w:spacing w:line="360" w:lineRule="auto"/>
              <w:jc w:val="center"/>
            </w:pPr>
            <w:r>
              <w:t>0,00</w:t>
            </w:r>
          </w:p>
        </w:tc>
        <w:tc>
          <w:tcPr>
            <w:tcW w:w="1557" w:type="dxa"/>
          </w:tcPr>
          <w:p w:rsidR="00F7457B" w:rsidRDefault="00C70AA5" w:rsidP="00C70AA5">
            <w:pPr>
              <w:spacing w:line="360" w:lineRule="auto"/>
              <w:jc w:val="center"/>
            </w:pPr>
            <w:r>
              <w:t>0,00</w:t>
            </w:r>
          </w:p>
        </w:tc>
      </w:tr>
    </w:tbl>
    <w:p w:rsidR="00D833EC" w:rsidRDefault="00D833EC" w:rsidP="00F7457B">
      <w:pPr>
        <w:tabs>
          <w:tab w:val="left" w:pos="2880"/>
          <w:tab w:val="right" w:pos="8820"/>
        </w:tabs>
        <w:jc w:val="both"/>
        <w:rPr>
          <w:color w:val="0000FF"/>
        </w:rPr>
      </w:pPr>
    </w:p>
    <w:p w:rsidR="00F1735F" w:rsidRDefault="00C70AA5" w:rsidP="00F1735F">
      <w:pPr>
        <w:jc w:val="both"/>
      </w:pPr>
      <w:r>
        <w:t xml:space="preserve">Obec v roku 2016 uzatvorila Koncesnú zmluvu na dodávku svietidiel verejného osvetlenia s firmou TESLUX, s r.o. na sumu 45 477,36 €. Koncesná zmluva je uzavretá na 10 rokov.  Uvedená koncesná zmluva sa nezapočítava do </w:t>
      </w:r>
      <w:proofErr w:type="spellStart"/>
      <w:r>
        <w:t>zadĺženosti</w:t>
      </w:r>
      <w:proofErr w:type="spellEnd"/>
      <w:r>
        <w:t xml:space="preserve"> obce. </w:t>
      </w:r>
    </w:p>
    <w:p w:rsidR="00C70AA5" w:rsidRDefault="00C70AA5" w:rsidP="00C70AA5">
      <w:pPr>
        <w:ind w:left="360"/>
        <w:jc w:val="both"/>
      </w:pPr>
    </w:p>
    <w:p w:rsidR="00BF12E9" w:rsidRDefault="00BF12E9" w:rsidP="00C70AA5">
      <w:pPr>
        <w:ind w:left="360"/>
        <w:jc w:val="both"/>
      </w:pPr>
    </w:p>
    <w:p w:rsidR="00A76019" w:rsidRPr="0066599E" w:rsidRDefault="000F2D20" w:rsidP="000F2D20">
      <w:pPr>
        <w:spacing w:line="360" w:lineRule="auto"/>
        <w:ind w:left="284"/>
        <w:rPr>
          <w:b/>
          <w:sz w:val="28"/>
          <w:szCs w:val="28"/>
        </w:rPr>
      </w:pPr>
      <w:r>
        <w:rPr>
          <w:b/>
          <w:sz w:val="28"/>
          <w:szCs w:val="28"/>
        </w:rPr>
        <w:t>9.</w:t>
      </w:r>
      <w:r w:rsidR="00AF522D" w:rsidRPr="0066599E">
        <w:rPr>
          <w:b/>
          <w:sz w:val="28"/>
          <w:szCs w:val="28"/>
        </w:rPr>
        <w:t xml:space="preserve">Hospodársky výsledok </w:t>
      </w:r>
      <w:r w:rsidR="0066599E" w:rsidRPr="0066599E">
        <w:rPr>
          <w:b/>
          <w:sz w:val="28"/>
          <w:szCs w:val="28"/>
        </w:rPr>
        <w:t xml:space="preserve"> za </w:t>
      </w:r>
      <w:r w:rsidR="00A76019">
        <w:rPr>
          <w:b/>
          <w:sz w:val="28"/>
          <w:szCs w:val="28"/>
        </w:rPr>
        <w:t>20</w:t>
      </w:r>
      <w:r w:rsidR="00C44A59">
        <w:rPr>
          <w:b/>
          <w:sz w:val="28"/>
          <w:szCs w:val="28"/>
        </w:rPr>
        <w:t>2</w:t>
      </w:r>
      <w:r w:rsidR="000E2D47">
        <w:rPr>
          <w:b/>
          <w:sz w:val="28"/>
          <w:szCs w:val="28"/>
        </w:rPr>
        <w:t>1</w:t>
      </w:r>
      <w:r w:rsidR="00A76019">
        <w:rPr>
          <w:b/>
          <w:sz w:val="28"/>
          <w:szCs w:val="28"/>
        </w:rPr>
        <w:t xml:space="preserve"> </w:t>
      </w:r>
      <w:r w:rsidR="003D23B9">
        <w:rPr>
          <w:b/>
          <w:sz w:val="28"/>
          <w:szCs w:val="28"/>
        </w:rPr>
        <w:t>–</w:t>
      </w:r>
      <w:r w:rsidR="00A76019">
        <w:rPr>
          <w:b/>
          <w:sz w:val="28"/>
          <w:szCs w:val="28"/>
        </w:rPr>
        <w:t>vývoj</w:t>
      </w:r>
      <w:r w:rsidR="003D23B9">
        <w:rPr>
          <w:b/>
          <w:sz w:val="28"/>
          <w:szCs w:val="28"/>
        </w:rPr>
        <w:t xml:space="preserve"> nákladov a výnosov</w:t>
      </w:r>
    </w:p>
    <w:tbl>
      <w:tblPr>
        <w:tblW w:w="69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63"/>
      </w:tblGrid>
      <w:tr w:rsidR="007E7F11" w:rsidRPr="00B37E98" w:rsidTr="007E7F11">
        <w:tc>
          <w:tcPr>
            <w:tcW w:w="3240" w:type="dxa"/>
            <w:shd w:val="clear" w:color="auto" w:fill="DDD9C3"/>
          </w:tcPr>
          <w:p w:rsidR="007E7F11" w:rsidRPr="00B37E98" w:rsidRDefault="007E7F11" w:rsidP="00817FC4">
            <w:pPr>
              <w:spacing w:line="360" w:lineRule="auto"/>
              <w:jc w:val="center"/>
              <w:rPr>
                <w:b/>
              </w:rPr>
            </w:pPr>
            <w:r w:rsidRPr="00B37E98">
              <w:rPr>
                <w:b/>
              </w:rPr>
              <w:t>Názov</w:t>
            </w:r>
          </w:p>
        </w:tc>
        <w:tc>
          <w:tcPr>
            <w:tcW w:w="1863" w:type="dxa"/>
            <w:shd w:val="clear" w:color="auto" w:fill="DDD9C3"/>
          </w:tcPr>
          <w:p w:rsidR="007E7F11" w:rsidRPr="00B37E98" w:rsidRDefault="007E7F11" w:rsidP="0014550C">
            <w:pPr>
              <w:jc w:val="center"/>
              <w:rPr>
                <w:b/>
                <w:sz w:val="22"/>
                <w:szCs w:val="22"/>
              </w:rPr>
            </w:pPr>
            <w:r w:rsidRPr="00B37E98">
              <w:rPr>
                <w:b/>
                <w:sz w:val="22"/>
                <w:szCs w:val="22"/>
              </w:rPr>
              <w:t>Skutočnosť</w:t>
            </w:r>
          </w:p>
          <w:p w:rsidR="007E7F11" w:rsidRPr="00B37E98" w:rsidRDefault="007E7F11" w:rsidP="00C44A59">
            <w:pPr>
              <w:jc w:val="center"/>
              <w:rPr>
                <w:b/>
                <w:sz w:val="22"/>
                <w:szCs w:val="22"/>
              </w:rPr>
            </w:pPr>
            <w:r w:rsidRPr="00B37E98">
              <w:rPr>
                <w:b/>
                <w:sz w:val="22"/>
                <w:szCs w:val="22"/>
              </w:rPr>
              <w:t>k 31.12.</w:t>
            </w:r>
            <w:r>
              <w:rPr>
                <w:b/>
                <w:sz w:val="22"/>
                <w:szCs w:val="22"/>
              </w:rPr>
              <w:t>20</w:t>
            </w:r>
            <w:r w:rsidR="000E2D47">
              <w:rPr>
                <w:b/>
                <w:sz w:val="22"/>
                <w:szCs w:val="22"/>
              </w:rPr>
              <w:t>21</w:t>
            </w:r>
          </w:p>
        </w:tc>
        <w:tc>
          <w:tcPr>
            <w:tcW w:w="1863" w:type="dxa"/>
            <w:shd w:val="clear" w:color="auto" w:fill="DDD9C3"/>
          </w:tcPr>
          <w:p w:rsidR="007E7F11" w:rsidRDefault="007E7F11" w:rsidP="00F845BF">
            <w:pPr>
              <w:jc w:val="center"/>
              <w:rPr>
                <w:b/>
                <w:sz w:val="22"/>
                <w:szCs w:val="22"/>
              </w:rPr>
            </w:pPr>
            <w:r>
              <w:rPr>
                <w:b/>
                <w:sz w:val="22"/>
                <w:szCs w:val="22"/>
              </w:rPr>
              <w:t>Skutočnosť</w:t>
            </w:r>
          </w:p>
          <w:p w:rsidR="007E7F11" w:rsidRPr="00B37E98" w:rsidRDefault="007E7F11" w:rsidP="000D6026">
            <w:pPr>
              <w:jc w:val="center"/>
              <w:rPr>
                <w:b/>
                <w:sz w:val="22"/>
                <w:szCs w:val="22"/>
              </w:rPr>
            </w:pPr>
            <w:r>
              <w:rPr>
                <w:b/>
                <w:sz w:val="22"/>
                <w:szCs w:val="22"/>
              </w:rPr>
              <w:t>K 31.12.20</w:t>
            </w:r>
            <w:r w:rsidR="000D6026">
              <w:rPr>
                <w:b/>
                <w:sz w:val="22"/>
                <w:szCs w:val="22"/>
              </w:rPr>
              <w:t>20</w:t>
            </w:r>
          </w:p>
        </w:tc>
      </w:tr>
      <w:tr w:rsidR="007E7F11" w:rsidRPr="00B37E98" w:rsidTr="007E7F11">
        <w:tc>
          <w:tcPr>
            <w:tcW w:w="3240" w:type="dxa"/>
            <w:shd w:val="clear" w:color="auto" w:fill="D9D9D9"/>
          </w:tcPr>
          <w:p w:rsidR="007E7F11" w:rsidRPr="00B37E98" w:rsidRDefault="007E7F11" w:rsidP="00817FC4">
            <w:pPr>
              <w:spacing w:line="360" w:lineRule="auto"/>
              <w:jc w:val="both"/>
              <w:rPr>
                <w:b/>
              </w:rPr>
            </w:pPr>
            <w:r w:rsidRPr="00B37E98">
              <w:rPr>
                <w:b/>
              </w:rPr>
              <w:t>Náklady</w:t>
            </w:r>
          </w:p>
        </w:tc>
        <w:tc>
          <w:tcPr>
            <w:tcW w:w="1863" w:type="dxa"/>
            <w:shd w:val="clear" w:color="auto" w:fill="D9D9D9"/>
          </w:tcPr>
          <w:p w:rsidR="007E7F11" w:rsidRPr="00B37E98" w:rsidRDefault="007E7F11" w:rsidP="00C44A59">
            <w:pPr>
              <w:spacing w:line="360" w:lineRule="auto"/>
              <w:jc w:val="both"/>
              <w:rPr>
                <w:b/>
              </w:rPr>
            </w:pPr>
            <w:r>
              <w:rPr>
                <w:b/>
              </w:rPr>
              <w:t xml:space="preserve"> </w:t>
            </w:r>
            <w:r w:rsidR="000E2D47">
              <w:rPr>
                <w:b/>
              </w:rPr>
              <w:t>381 814,25</w:t>
            </w:r>
          </w:p>
        </w:tc>
        <w:tc>
          <w:tcPr>
            <w:tcW w:w="1863" w:type="dxa"/>
            <w:shd w:val="clear" w:color="auto" w:fill="D9D9D9"/>
          </w:tcPr>
          <w:p w:rsidR="007E7F11" w:rsidRPr="00B37E98" w:rsidRDefault="00C44A59" w:rsidP="000908FA">
            <w:pPr>
              <w:spacing w:line="360" w:lineRule="auto"/>
              <w:jc w:val="both"/>
              <w:rPr>
                <w:b/>
              </w:rPr>
            </w:pPr>
            <w:r>
              <w:rPr>
                <w:b/>
              </w:rPr>
              <w:t>334 2</w:t>
            </w:r>
            <w:r w:rsidR="000908FA">
              <w:rPr>
                <w:b/>
              </w:rPr>
              <w:t>8</w:t>
            </w:r>
            <w:r>
              <w:rPr>
                <w:b/>
              </w:rPr>
              <w:t>2,</w:t>
            </w:r>
            <w:r w:rsidR="000908FA">
              <w:rPr>
                <w:b/>
              </w:rPr>
              <w:t>90</w:t>
            </w:r>
          </w:p>
        </w:tc>
      </w:tr>
      <w:tr w:rsidR="007E7F11" w:rsidRPr="00B37E98" w:rsidTr="007E7F11">
        <w:tc>
          <w:tcPr>
            <w:tcW w:w="3240" w:type="dxa"/>
          </w:tcPr>
          <w:p w:rsidR="007E7F11" w:rsidRPr="00F01A39" w:rsidRDefault="007E7F11" w:rsidP="00817FC4">
            <w:pPr>
              <w:spacing w:line="360" w:lineRule="auto"/>
              <w:jc w:val="both"/>
            </w:pPr>
            <w:r w:rsidRPr="00F01A39">
              <w:t>50 – Spotrebované nákupy</w:t>
            </w:r>
          </w:p>
        </w:tc>
        <w:tc>
          <w:tcPr>
            <w:tcW w:w="1863" w:type="dxa"/>
          </w:tcPr>
          <w:p w:rsidR="007E7F11" w:rsidRPr="00B37E98" w:rsidRDefault="007E7F11" w:rsidP="009F3939">
            <w:pPr>
              <w:spacing w:line="360" w:lineRule="auto"/>
              <w:jc w:val="both"/>
              <w:rPr>
                <w:b/>
              </w:rPr>
            </w:pPr>
            <w:r>
              <w:rPr>
                <w:b/>
              </w:rPr>
              <w:t xml:space="preserve"> </w:t>
            </w:r>
            <w:r w:rsidR="009F3939">
              <w:rPr>
                <w:b/>
              </w:rPr>
              <w:t xml:space="preserve">  </w:t>
            </w:r>
            <w:r w:rsidR="000E2D47">
              <w:rPr>
                <w:b/>
              </w:rPr>
              <w:t>68 099,17</w:t>
            </w:r>
          </w:p>
        </w:tc>
        <w:tc>
          <w:tcPr>
            <w:tcW w:w="1863" w:type="dxa"/>
          </w:tcPr>
          <w:p w:rsidR="007E7F11" w:rsidRPr="00B37E98" w:rsidRDefault="007E7F11" w:rsidP="009F3939">
            <w:pPr>
              <w:spacing w:line="360" w:lineRule="auto"/>
              <w:jc w:val="both"/>
              <w:rPr>
                <w:b/>
              </w:rPr>
            </w:pPr>
            <w:r>
              <w:rPr>
                <w:b/>
              </w:rPr>
              <w:t xml:space="preserve"> </w:t>
            </w:r>
            <w:r w:rsidR="009F3939">
              <w:rPr>
                <w:b/>
              </w:rPr>
              <w:t>56 751,41</w:t>
            </w:r>
          </w:p>
        </w:tc>
      </w:tr>
      <w:tr w:rsidR="007E7F11" w:rsidRPr="00B37E98" w:rsidTr="007E7F11">
        <w:tc>
          <w:tcPr>
            <w:tcW w:w="3240" w:type="dxa"/>
          </w:tcPr>
          <w:p w:rsidR="007E7F11" w:rsidRPr="00F01A39" w:rsidRDefault="007E7F11" w:rsidP="00817FC4">
            <w:pPr>
              <w:spacing w:line="360" w:lineRule="auto"/>
              <w:jc w:val="both"/>
            </w:pPr>
            <w:r w:rsidRPr="00F01A39">
              <w:t>51 – Služby</w:t>
            </w:r>
          </w:p>
        </w:tc>
        <w:tc>
          <w:tcPr>
            <w:tcW w:w="1863" w:type="dxa"/>
          </w:tcPr>
          <w:p w:rsidR="007E7F11" w:rsidRPr="00B37E98" w:rsidRDefault="007E7F11" w:rsidP="009F3939">
            <w:pPr>
              <w:spacing w:line="360" w:lineRule="auto"/>
              <w:jc w:val="both"/>
              <w:rPr>
                <w:b/>
              </w:rPr>
            </w:pPr>
            <w:r>
              <w:rPr>
                <w:b/>
              </w:rPr>
              <w:t xml:space="preserve">   </w:t>
            </w:r>
            <w:r w:rsidR="000E2D47">
              <w:rPr>
                <w:b/>
              </w:rPr>
              <w:t>84 107,45</w:t>
            </w:r>
          </w:p>
        </w:tc>
        <w:tc>
          <w:tcPr>
            <w:tcW w:w="1863" w:type="dxa"/>
          </w:tcPr>
          <w:p w:rsidR="007E7F11" w:rsidRPr="00B37E98" w:rsidRDefault="007E7F11" w:rsidP="009F3939">
            <w:pPr>
              <w:spacing w:line="360" w:lineRule="auto"/>
              <w:jc w:val="both"/>
              <w:rPr>
                <w:b/>
              </w:rPr>
            </w:pPr>
            <w:r>
              <w:rPr>
                <w:b/>
              </w:rPr>
              <w:t xml:space="preserve"> </w:t>
            </w:r>
            <w:r w:rsidR="009F3939">
              <w:rPr>
                <w:b/>
              </w:rPr>
              <w:t>70 068,41</w:t>
            </w:r>
          </w:p>
        </w:tc>
      </w:tr>
      <w:tr w:rsidR="007E7F11" w:rsidRPr="00B37E98" w:rsidTr="007E7F11">
        <w:tc>
          <w:tcPr>
            <w:tcW w:w="3240" w:type="dxa"/>
          </w:tcPr>
          <w:p w:rsidR="007E7F11" w:rsidRPr="00F01A39" w:rsidRDefault="007E7F11" w:rsidP="00817FC4">
            <w:pPr>
              <w:spacing w:line="360" w:lineRule="auto"/>
              <w:jc w:val="both"/>
            </w:pPr>
            <w:r w:rsidRPr="00F01A39">
              <w:t>52 – Osobné náklady</w:t>
            </w:r>
          </w:p>
        </w:tc>
        <w:tc>
          <w:tcPr>
            <w:tcW w:w="1863" w:type="dxa"/>
          </w:tcPr>
          <w:p w:rsidR="007E7F11" w:rsidRPr="00B37E98" w:rsidRDefault="007E7F11" w:rsidP="009F3939">
            <w:pPr>
              <w:spacing w:line="360" w:lineRule="auto"/>
              <w:jc w:val="both"/>
              <w:rPr>
                <w:b/>
              </w:rPr>
            </w:pPr>
            <w:r>
              <w:rPr>
                <w:b/>
              </w:rPr>
              <w:t>1</w:t>
            </w:r>
            <w:r w:rsidR="000E2D47">
              <w:rPr>
                <w:b/>
              </w:rPr>
              <w:t>86 188,37</w:t>
            </w:r>
          </w:p>
        </w:tc>
        <w:tc>
          <w:tcPr>
            <w:tcW w:w="1863" w:type="dxa"/>
          </w:tcPr>
          <w:p w:rsidR="007E7F11" w:rsidRPr="00B37E98" w:rsidRDefault="007E7F11" w:rsidP="009F3939">
            <w:pPr>
              <w:spacing w:line="360" w:lineRule="auto"/>
              <w:jc w:val="both"/>
              <w:rPr>
                <w:b/>
              </w:rPr>
            </w:pPr>
            <w:r>
              <w:rPr>
                <w:b/>
              </w:rPr>
              <w:t>16</w:t>
            </w:r>
            <w:r w:rsidR="009F3939">
              <w:rPr>
                <w:b/>
              </w:rPr>
              <w:t>2 012,47</w:t>
            </w:r>
          </w:p>
        </w:tc>
      </w:tr>
      <w:tr w:rsidR="007E7F11" w:rsidRPr="00B37E98" w:rsidTr="007E7F11">
        <w:tc>
          <w:tcPr>
            <w:tcW w:w="3240" w:type="dxa"/>
          </w:tcPr>
          <w:p w:rsidR="007E7F11" w:rsidRPr="00F01A39" w:rsidRDefault="007E7F11" w:rsidP="00817FC4">
            <w:pPr>
              <w:spacing w:line="360" w:lineRule="auto"/>
              <w:jc w:val="both"/>
            </w:pPr>
            <w:r>
              <w:t>53 – Dane a  poplatky</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F01A39" w:rsidRDefault="007E7F11" w:rsidP="00817FC4">
            <w:r w:rsidRPr="00F01A39">
              <w:t>54</w:t>
            </w:r>
            <w:r>
              <w:t xml:space="preserve"> –</w:t>
            </w:r>
            <w:r w:rsidRPr="00F01A39">
              <w:t xml:space="preserve"> </w:t>
            </w:r>
            <w:r>
              <w:t>Ostatné náklady na prevádzkovú činnosť</w:t>
            </w:r>
          </w:p>
        </w:tc>
        <w:tc>
          <w:tcPr>
            <w:tcW w:w="1863" w:type="dxa"/>
          </w:tcPr>
          <w:p w:rsidR="007E7F11" w:rsidRPr="00B37E98" w:rsidRDefault="009F3939" w:rsidP="0014550C">
            <w:pPr>
              <w:spacing w:line="360" w:lineRule="auto"/>
              <w:jc w:val="both"/>
              <w:rPr>
                <w:b/>
              </w:rPr>
            </w:pPr>
            <w:r>
              <w:rPr>
                <w:b/>
              </w:rPr>
              <w:t xml:space="preserve">     </w:t>
            </w:r>
            <w:r w:rsidR="000E2D47">
              <w:rPr>
                <w:b/>
              </w:rPr>
              <w:t>5 470,36</w:t>
            </w:r>
          </w:p>
        </w:tc>
        <w:tc>
          <w:tcPr>
            <w:tcW w:w="1863" w:type="dxa"/>
          </w:tcPr>
          <w:p w:rsidR="007E7F11" w:rsidRPr="00B37E98" w:rsidRDefault="009F3939" w:rsidP="0014550C">
            <w:pPr>
              <w:spacing w:line="360" w:lineRule="auto"/>
              <w:jc w:val="both"/>
              <w:rPr>
                <w:b/>
              </w:rPr>
            </w:pPr>
            <w:r>
              <w:rPr>
                <w:b/>
              </w:rPr>
              <w:t xml:space="preserve">       400,00</w:t>
            </w:r>
          </w:p>
        </w:tc>
      </w:tr>
      <w:tr w:rsidR="007E7F11" w:rsidRPr="00B37E98" w:rsidTr="007E7F11">
        <w:tc>
          <w:tcPr>
            <w:tcW w:w="3240" w:type="dxa"/>
          </w:tcPr>
          <w:p w:rsidR="007E7F11" w:rsidRPr="00F01A39" w:rsidRDefault="007E7F11" w:rsidP="00817FC4">
            <w:r>
              <w:t>55 – Odpisy, rezervy a OP z prevádzkovej a finančnej činnosti a zúčtovanie časového rozlíšenia</w:t>
            </w:r>
          </w:p>
        </w:tc>
        <w:tc>
          <w:tcPr>
            <w:tcW w:w="1863" w:type="dxa"/>
          </w:tcPr>
          <w:p w:rsidR="007E7F11" w:rsidRPr="00B37E98" w:rsidRDefault="009F3939" w:rsidP="0014550C">
            <w:pPr>
              <w:spacing w:line="360" w:lineRule="auto"/>
              <w:jc w:val="both"/>
              <w:rPr>
                <w:b/>
              </w:rPr>
            </w:pPr>
            <w:r>
              <w:rPr>
                <w:b/>
              </w:rPr>
              <w:t xml:space="preserve">   </w:t>
            </w:r>
            <w:r w:rsidR="000E2D47">
              <w:rPr>
                <w:b/>
              </w:rPr>
              <w:t>34 585,97</w:t>
            </w:r>
          </w:p>
        </w:tc>
        <w:tc>
          <w:tcPr>
            <w:tcW w:w="1863" w:type="dxa"/>
          </w:tcPr>
          <w:p w:rsidR="007E7F11" w:rsidRPr="00B37E98" w:rsidRDefault="009F3939" w:rsidP="0011417D">
            <w:pPr>
              <w:spacing w:line="360" w:lineRule="auto"/>
              <w:jc w:val="both"/>
              <w:rPr>
                <w:b/>
              </w:rPr>
            </w:pPr>
            <w:r>
              <w:rPr>
                <w:b/>
              </w:rPr>
              <w:t xml:space="preserve">  40 863,63</w:t>
            </w:r>
          </w:p>
        </w:tc>
      </w:tr>
      <w:tr w:rsidR="007E7F11" w:rsidRPr="00B37E98" w:rsidTr="007E7F11">
        <w:tc>
          <w:tcPr>
            <w:tcW w:w="3240" w:type="dxa"/>
          </w:tcPr>
          <w:p w:rsidR="007E7F11" w:rsidRPr="00F01A39" w:rsidRDefault="007E7F11" w:rsidP="00817FC4">
            <w:r>
              <w:t>56 – Finančné náklady</w:t>
            </w:r>
          </w:p>
        </w:tc>
        <w:tc>
          <w:tcPr>
            <w:tcW w:w="1863" w:type="dxa"/>
          </w:tcPr>
          <w:p w:rsidR="007E7F11" w:rsidRPr="00B37E98" w:rsidRDefault="009F3939" w:rsidP="0014550C">
            <w:pPr>
              <w:spacing w:line="360" w:lineRule="auto"/>
              <w:jc w:val="both"/>
              <w:rPr>
                <w:b/>
              </w:rPr>
            </w:pPr>
            <w:r>
              <w:rPr>
                <w:b/>
              </w:rPr>
              <w:t xml:space="preserve">     </w:t>
            </w:r>
            <w:r w:rsidR="000E2D47">
              <w:rPr>
                <w:b/>
              </w:rPr>
              <w:t>3 362,93</w:t>
            </w:r>
          </w:p>
        </w:tc>
        <w:tc>
          <w:tcPr>
            <w:tcW w:w="1863" w:type="dxa"/>
          </w:tcPr>
          <w:p w:rsidR="007E7F11" w:rsidRPr="00B37E98" w:rsidRDefault="009F3939" w:rsidP="0011417D">
            <w:pPr>
              <w:spacing w:line="360" w:lineRule="auto"/>
              <w:jc w:val="both"/>
              <w:rPr>
                <w:b/>
              </w:rPr>
            </w:pPr>
            <w:r>
              <w:rPr>
                <w:b/>
              </w:rPr>
              <w:t xml:space="preserve">    4 134,09</w:t>
            </w:r>
          </w:p>
        </w:tc>
      </w:tr>
      <w:tr w:rsidR="007E7F11" w:rsidRPr="00B37E98" w:rsidTr="007E7F11">
        <w:tc>
          <w:tcPr>
            <w:tcW w:w="3240" w:type="dxa"/>
          </w:tcPr>
          <w:p w:rsidR="007E7F11" w:rsidRPr="00F01A39" w:rsidRDefault="007E7F11" w:rsidP="00817FC4">
            <w:r>
              <w:t>57 – Mimoriadne náklady</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F01A39" w:rsidRDefault="007E7F11" w:rsidP="00817FC4">
            <w:r>
              <w:t>58 – Náklady na transfery a náklady z odvodov príjmov</w:t>
            </w:r>
          </w:p>
        </w:tc>
        <w:tc>
          <w:tcPr>
            <w:tcW w:w="1863" w:type="dxa"/>
          </w:tcPr>
          <w:p w:rsidR="007E7F11" w:rsidRPr="00B37E98" w:rsidRDefault="009F3939" w:rsidP="0014550C">
            <w:pPr>
              <w:spacing w:line="360" w:lineRule="auto"/>
              <w:jc w:val="both"/>
              <w:rPr>
                <w:b/>
              </w:rPr>
            </w:pPr>
            <w:r>
              <w:rPr>
                <w:b/>
              </w:rPr>
              <w:t>0</w:t>
            </w:r>
          </w:p>
        </w:tc>
        <w:tc>
          <w:tcPr>
            <w:tcW w:w="1863" w:type="dxa"/>
          </w:tcPr>
          <w:p w:rsidR="007E7F11" w:rsidRPr="00B37E98" w:rsidRDefault="009F3939" w:rsidP="0014550C">
            <w:pPr>
              <w:spacing w:line="360" w:lineRule="auto"/>
              <w:jc w:val="both"/>
              <w:rPr>
                <w:b/>
              </w:rPr>
            </w:pPr>
            <w:r>
              <w:rPr>
                <w:b/>
              </w:rPr>
              <w:t xml:space="preserve">         52,2</w:t>
            </w:r>
            <w:r w:rsidR="007E7F11">
              <w:rPr>
                <w:b/>
              </w:rPr>
              <w:t>0</w:t>
            </w:r>
          </w:p>
        </w:tc>
      </w:tr>
      <w:tr w:rsidR="007E7F11" w:rsidRPr="00B37E98" w:rsidTr="007E7F11">
        <w:tc>
          <w:tcPr>
            <w:tcW w:w="3240" w:type="dxa"/>
          </w:tcPr>
          <w:p w:rsidR="007E7F11" w:rsidRPr="00F01A39" w:rsidRDefault="007E7F11" w:rsidP="00817FC4">
            <w:r>
              <w:t>59 – Dane z príjmov</w:t>
            </w:r>
          </w:p>
        </w:tc>
        <w:tc>
          <w:tcPr>
            <w:tcW w:w="1863" w:type="dxa"/>
          </w:tcPr>
          <w:p w:rsidR="007E7F11" w:rsidRPr="00B37E98" w:rsidRDefault="007E7F11" w:rsidP="0014550C">
            <w:pPr>
              <w:spacing w:line="360" w:lineRule="auto"/>
              <w:jc w:val="both"/>
              <w:rPr>
                <w:b/>
              </w:rPr>
            </w:pPr>
            <w:r>
              <w:rPr>
                <w:b/>
              </w:rPr>
              <w:t>0</w:t>
            </w:r>
          </w:p>
        </w:tc>
        <w:tc>
          <w:tcPr>
            <w:tcW w:w="1863" w:type="dxa"/>
          </w:tcPr>
          <w:p w:rsidR="007E7F11" w:rsidRPr="00B37E98" w:rsidRDefault="000908FA" w:rsidP="0014550C">
            <w:pPr>
              <w:spacing w:line="360" w:lineRule="auto"/>
              <w:jc w:val="both"/>
              <w:rPr>
                <w:b/>
              </w:rPr>
            </w:pPr>
            <w:r>
              <w:rPr>
                <w:b/>
              </w:rPr>
              <w:t xml:space="preserve">          </w:t>
            </w:r>
            <w:r w:rsidR="007E7F11">
              <w:rPr>
                <w:b/>
              </w:rPr>
              <w:t>0</w:t>
            </w:r>
            <w:r>
              <w:rPr>
                <w:b/>
              </w:rPr>
              <w:t>,69</w:t>
            </w:r>
          </w:p>
        </w:tc>
      </w:tr>
      <w:tr w:rsidR="007E7F11" w:rsidRPr="00B37E98" w:rsidTr="007E7F11">
        <w:tc>
          <w:tcPr>
            <w:tcW w:w="3240" w:type="dxa"/>
            <w:shd w:val="clear" w:color="auto" w:fill="D9D9D9"/>
          </w:tcPr>
          <w:p w:rsidR="007E7F11" w:rsidRPr="00B37E98" w:rsidRDefault="007E7F11" w:rsidP="00817FC4">
            <w:pPr>
              <w:rPr>
                <w:b/>
              </w:rPr>
            </w:pPr>
            <w:r w:rsidRPr="00B37E98">
              <w:rPr>
                <w:b/>
              </w:rPr>
              <w:t>Výnosy</w:t>
            </w:r>
          </w:p>
        </w:tc>
        <w:tc>
          <w:tcPr>
            <w:tcW w:w="1863" w:type="dxa"/>
            <w:shd w:val="clear" w:color="auto" w:fill="D9D9D9"/>
          </w:tcPr>
          <w:p w:rsidR="007E7F11" w:rsidRPr="00B37E98" w:rsidRDefault="000E2D47" w:rsidP="0014550C">
            <w:pPr>
              <w:spacing w:line="360" w:lineRule="auto"/>
              <w:jc w:val="both"/>
              <w:rPr>
                <w:b/>
              </w:rPr>
            </w:pPr>
            <w:r>
              <w:rPr>
                <w:b/>
              </w:rPr>
              <w:t>460 287,38</w:t>
            </w:r>
          </w:p>
        </w:tc>
        <w:tc>
          <w:tcPr>
            <w:tcW w:w="1863" w:type="dxa"/>
            <w:shd w:val="clear" w:color="auto" w:fill="D9D9D9"/>
          </w:tcPr>
          <w:p w:rsidR="007E7F11" w:rsidRPr="00B37E98" w:rsidRDefault="009F3939" w:rsidP="0014550C">
            <w:pPr>
              <w:spacing w:line="360" w:lineRule="auto"/>
              <w:jc w:val="both"/>
              <w:rPr>
                <w:b/>
              </w:rPr>
            </w:pPr>
            <w:r>
              <w:rPr>
                <w:b/>
              </w:rPr>
              <w:t>451 896,93</w:t>
            </w:r>
          </w:p>
        </w:tc>
      </w:tr>
      <w:tr w:rsidR="007E7F11" w:rsidRPr="00B37E98" w:rsidTr="007E7F11">
        <w:tc>
          <w:tcPr>
            <w:tcW w:w="3240" w:type="dxa"/>
          </w:tcPr>
          <w:p w:rsidR="007E7F11" w:rsidRPr="003679A0" w:rsidRDefault="007E7F11" w:rsidP="00817FC4">
            <w:r w:rsidRPr="003679A0">
              <w:t>60 – Tržby za vlastné výkony a tovar</w:t>
            </w:r>
          </w:p>
        </w:tc>
        <w:tc>
          <w:tcPr>
            <w:tcW w:w="1863" w:type="dxa"/>
          </w:tcPr>
          <w:p w:rsidR="007E7F11" w:rsidRPr="00B37E98" w:rsidRDefault="009F3939" w:rsidP="0014550C">
            <w:pPr>
              <w:spacing w:line="360" w:lineRule="auto"/>
              <w:jc w:val="both"/>
              <w:rPr>
                <w:b/>
              </w:rPr>
            </w:pPr>
            <w:r>
              <w:rPr>
                <w:b/>
              </w:rPr>
              <w:t xml:space="preserve">  </w:t>
            </w:r>
            <w:r w:rsidR="000E2D47">
              <w:rPr>
                <w:b/>
              </w:rPr>
              <w:t>22 118,15</w:t>
            </w:r>
          </w:p>
        </w:tc>
        <w:tc>
          <w:tcPr>
            <w:tcW w:w="1863" w:type="dxa"/>
          </w:tcPr>
          <w:p w:rsidR="007E7F11" w:rsidRPr="00B37E98" w:rsidRDefault="009F3939" w:rsidP="001E7673">
            <w:pPr>
              <w:spacing w:line="360" w:lineRule="auto"/>
              <w:jc w:val="both"/>
              <w:rPr>
                <w:b/>
              </w:rPr>
            </w:pPr>
            <w:r>
              <w:rPr>
                <w:b/>
              </w:rPr>
              <w:t xml:space="preserve">  19 418,26</w:t>
            </w:r>
          </w:p>
        </w:tc>
      </w:tr>
      <w:tr w:rsidR="007E7F11" w:rsidRPr="00B37E98" w:rsidTr="007E7F11">
        <w:tc>
          <w:tcPr>
            <w:tcW w:w="3240" w:type="dxa"/>
          </w:tcPr>
          <w:p w:rsidR="007E7F11" w:rsidRPr="003679A0" w:rsidRDefault="007E7F11" w:rsidP="00817FC4">
            <w:r>
              <w:lastRenderedPageBreak/>
              <w:t>61 – Zmena stavu vnútroorganizačných služieb</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3679A0" w:rsidRDefault="007E7F11" w:rsidP="00817FC4">
            <w:r>
              <w:t>62 – Aktivácia</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Pr="003679A0" w:rsidRDefault="007E7F11" w:rsidP="00817FC4">
            <w:r>
              <w:t>63 – Daňové a colné výnosy a výnosy z poplatkov</w:t>
            </w:r>
          </w:p>
        </w:tc>
        <w:tc>
          <w:tcPr>
            <w:tcW w:w="1863" w:type="dxa"/>
          </w:tcPr>
          <w:p w:rsidR="007E7F11" w:rsidRPr="00B37E98" w:rsidRDefault="000E2D47" w:rsidP="009F3939">
            <w:pPr>
              <w:spacing w:line="360" w:lineRule="auto"/>
              <w:jc w:val="both"/>
              <w:rPr>
                <w:b/>
              </w:rPr>
            </w:pPr>
            <w:r>
              <w:rPr>
                <w:b/>
              </w:rPr>
              <w:t>331 224,52</w:t>
            </w:r>
          </w:p>
        </w:tc>
        <w:tc>
          <w:tcPr>
            <w:tcW w:w="1863" w:type="dxa"/>
          </w:tcPr>
          <w:p w:rsidR="007E7F11" w:rsidRPr="00B37E98" w:rsidRDefault="009F3939" w:rsidP="0014550C">
            <w:pPr>
              <w:spacing w:line="360" w:lineRule="auto"/>
              <w:jc w:val="both"/>
              <w:rPr>
                <w:b/>
              </w:rPr>
            </w:pPr>
            <w:r>
              <w:rPr>
                <w:b/>
              </w:rPr>
              <w:t>323 416,69</w:t>
            </w:r>
          </w:p>
        </w:tc>
      </w:tr>
      <w:tr w:rsidR="007E7F11" w:rsidRPr="00B37E98" w:rsidTr="007E7F11">
        <w:tc>
          <w:tcPr>
            <w:tcW w:w="3240" w:type="dxa"/>
          </w:tcPr>
          <w:p w:rsidR="007E7F11" w:rsidRDefault="007E7F11" w:rsidP="00817FC4">
            <w:r>
              <w:t>64 – Ostatné výnosy</w:t>
            </w:r>
          </w:p>
        </w:tc>
        <w:tc>
          <w:tcPr>
            <w:tcW w:w="1863" w:type="dxa"/>
          </w:tcPr>
          <w:p w:rsidR="007E7F11" w:rsidRPr="00B37E98" w:rsidRDefault="000E2D47" w:rsidP="009F3939">
            <w:pPr>
              <w:spacing w:line="360" w:lineRule="auto"/>
              <w:jc w:val="both"/>
              <w:rPr>
                <w:b/>
              </w:rPr>
            </w:pPr>
            <w:r>
              <w:rPr>
                <w:b/>
              </w:rPr>
              <w:t>26 194,02</w:t>
            </w:r>
          </w:p>
        </w:tc>
        <w:tc>
          <w:tcPr>
            <w:tcW w:w="1863" w:type="dxa"/>
          </w:tcPr>
          <w:p w:rsidR="007E7F11" w:rsidRPr="00B37E98" w:rsidRDefault="007E7F11" w:rsidP="009F3939">
            <w:pPr>
              <w:spacing w:line="360" w:lineRule="auto"/>
              <w:jc w:val="both"/>
              <w:rPr>
                <w:b/>
              </w:rPr>
            </w:pPr>
            <w:r>
              <w:rPr>
                <w:b/>
              </w:rPr>
              <w:t>1</w:t>
            </w:r>
            <w:r w:rsidR="009F3939">
              <w:rPr>
                <w:b/>
              </w:rPr>
              <w:t>1 214,65</w:t>
            </w:r>
          </w:p>
        </w:tc>
      </w:tr>
      <w:tr w:rsidR="007E7F11" w:rsidRPr="00B37E98" w:rsidTr="007E7F11">
        <w:tc>
          <w:tcPr>
            <w:tcW w:w="3240" w:type="dxa"/>
          </w:tcPr>
          <w:p w:rsidR="007E7F11" w:rsidRDefault="007E7F11" w:rsidP="00817FC4">
            <w:r>
              <w:t>65 – Zúčtovanie rezerv a OP z prevádzkovej a finančnej činnosti a zúčtovanie časového rozlíšenia</w:t>
            </w:r>
          </w:p>
        </w:tc>
        <w:tc>
          <w:tcPr>
            <w:tcW w:w="1863" w:type="dxa"/>
          </w:tcPr>
          <w:p w:rsidR="007E7F11" w:rsidRPr="00B37E98" w:rsidRDefault="007E7F11" w:rsidP="000E2D47">
            <w:pPr>
              <w:spacing w:line="360" w:lineRule="auto"/>
              <w:jc w:val="both"/>
              <w:rPr>
                <w:b/>
              </w:rPr>
            </w:pPr>
            <w:r>
              <w:rPr>
                <w:b/>
              </w:rPr>
              <w:t>9</w:t>
            </w:r>
            <w:r w:rsidR="000E2D47">
              <w:rPr>
                <w:b/>
              </w:rPr>
              <w:t>6</w:t>
            </w:r>
            <w:r>
              <w:rPr>
                <w:b/>
              </w:rPr>
              <w:t>0,00</w:t>
            </w:r>
          </w:p>
        </w:tc>
        <w:tc>
          <w:tcPr>
            <w:tcW w:w="1863" w:type="dxa"/>
          </w:tcPr>
          <w:p w:rsidR="007E7F11" w:rsidRPr="00B37E98" w:rsidRDefault="009F3939" w:rsidP="0014550C">
            <w:pPr>
              <w:spacing w:line="360" w:lineRule="auto"/>
              <w:jc w:val="both"/>
              <w:rPr>
                <w:b/>
              </w:rPr>
            </w:pPr>
            <w:r>
              <w:rPr>
                <w:b/>
              </w:rPr>
              <w:t>58 958,51</w:t>
            </w:r>
          </w:p>
        </w:tc>
      </w:tr>
      <w:tr w:rsidR="007E7F11" w:rsidRPr="00B37E98" w:rsidTr="007E7F11">
        <w:tc>
          <w:tcPr>
            <w:tcW w:w="3240" w:type="dxa"/>
          </w:tcPr>
          <w:p w:rsidR="007E7F11" w:rsidRDefault="007E7F11" w:rsidP="00817FC4">
            <w:r>
              <w:t>66 – Finančné výnosy</w:t>
            </w:r>
          </w:p>
        </w:tc>
        <w:tc>
          <w:tcPr>
            <w:tcW w:w="1863" w:type="dxa"/>
          </w:tcPr>
          <w:p w:rsidR="007E7F11" w:rsidRPr="00B37E98" w:rsidRDefault="007E7F11" w:rsidP="0014550C">
            <w:pPr>
              <w:spacing w:line="360" w:lineRule="auto"/>
              <w:jc w:val="both"/>
              <w:rPr>
                <w:b/>
              </w:rPr>
            </w:pPr>
            <w:r>
              <w:rPr>
                <w:b/>
              </w:rPr>
              <w:t>0</w:t>
            </w:r>
          </w:p>
        </w:tc>
        <w:tc>
          <w:tcPr>
            <w:tcW w:w="1863" w:type="dxa"/>
          </w:tcPr>
          <w:p w:rsidR="007E7F11" w:rsidRPr="00B37E98" w:rsidRDefault="009F3939" w:rsidP="0014550C">
            <w:pPr>
              <w:spacing w:line="360" w:lineRule="auto"/>
              <w:jc w:val="both"/>
              <w:rPr>
                <w:b/>
              </w:rPr>
            </w:pPr>
            <w:r>
              <w:rPr>
                <w:b/>
              </w:rPr>
              <w:t>3,73</w:t>
            </w:r>
          </w:p>
        </w:tc>
      </w:tr>
      <w:tr w:rsidR="007E7F11" w:rsidRPr="00B37E98" w:rsidTr="007E7F11">
        <w:tc>
          <w:tcPr>
            <w:tcW w:w="3240" w:type="dxa"/>
          </w:tcPr>
          <w:p w:rsidR="007E7F11" w:rsidRDefault="007E7F11" w:rsidP="00817FC4">
            <w:r>
              <w:t>67 – Mimoriadne výnosy</w:t>
            </w:r>
          </w:p>
        </w:tc>
        <w:tc>
          <w:tcPr>
            <w:tcW w:w="1863" w:type="dxa"/>
          </w:tcPr>
          <w:p w:rsidR="007E7F11" w:rsidRPr="00B37E98" w:rsidRDefault="007E7F11" w:rsidP="0014550C">
            <w:pPr>
              <w:spacing w:line="360" w:lineRule="auto"/>
              <w:jc w:val="both"/>
              <w:rPr>
                <w:b/>
              </w:rPr>
            </w:pPr>
          </w:p>
        </w:tc>
        <w:tc>
          <w:tcPr>
            <w:tcW w:w="1863" w:type="dxa"/>
          </w:tcPr>
          <w:p w:rsidR="007E7F11" w:rsidRPr="00B37E98" w:rsidRDefault="007E7F11" w:rsidP="0014550C">
            <w:pPr>
              <w:spacing w:line="360" w:lineRule="auto"/>
              <w:jc w:val="both"/>
              <w:rPr>
                <w:b/>
              </w:rPr>
            </w:pPr>
          </w:p>
        </w:tc>
      </w:tr>
      <w:tr w:rsidR="007E7F11" w:rsidRPr="00B37E98" w:rsidTr="007E7F11">
        <w:tc>
          <w:tcPr>
            <w:tcW w:w="3240" w:type="dxa"/>
          </w:tcPr>
          <w:p w:rsidR="007E7F11" w:rsidRDefault="007E7F11" w:rsidP="00817FC4">
            <w:r>
              <w:t>69 – Výnosy z transferov a rozpočtových príjmov v obciach, VÚC a v RO a PO zriadených obcou alebo VÚC</w:t>
            </w:r>
          </w:p>
        </w:tc>
        <w:tc>
          <w:tcPr>
            <w:tcW w:w="1863" w:type="dxa"/>
          </w:tcPr>
          <w:p w:rsidR="007E7F11" w:rsidRPr="00B37E98" w:rsidRDefault="000E2D47" w:rsidP="0014550C">
            <w:pPr>
              <w:spacing w:line="360" w:lineRule="auto"/>
              <w:jc w:val="both"/>
              <w:rPr>
                <w:b/>
              </w:rPr>
            </w:pPr>
            <w:r>
              <w:rPr>
                <w:b/>
              </w:rPr>
              <w:t>79 790,69</w:t>
            </w:r>
          </w:p>
        </w:tc>
        <w:tc>
          <w:tcPr>
            <w:tcW w:w="1863" w:type="dxa"/>
          </w:tcPr>
          <w:p w:rsidR="007E7F11" w:rsidRPr="00B37E98" w:rsidRDefault="00D10F0E" w:rsidP="0014550C">
            <w:pPr>
              <w:spacing w:line="360" w:lineRule="auto"/>
              <w:jc w:val="both"/>
              <w:rPr>
                <w:b/>
              </w:rPr>
            </w:pPr>
            <w:r>
              <w:rPr>
                <w:b/>
              </w:rPr>
              <w:t>38 885,09</w:t>
            </w:r>
          </w:p>
        </w:tc>
      </w:tr>
      <w:tr w:rsidR="007E7F11" w:rsidRPr="00B37E98" w:rsidTr="007E7F11">
        <w:tc>
          <w:tcPr>
            <w:tcW w:w="3240" w:type="dxa"/>
            <w:shd w:val="clear" w:color="auto" w:fill="D9D9D9"/>
          </w:tcPr>
          <w:p w:rsidR="007E7F11" w:rsidRPr="00B37E98" w:rsidRDefault="007E7F11" w:rsidP="00817FC4">
            <w:pPr>
              <w:rPr>
                <w:b/>
              </w:rPr>
            </w:pPr>
            <w:r w:rsidRPr="00B37E98">
              <w:rPr>
                <w:b/>
              </w:rPr>
              <w:t>Hospodársky výsledok</w:t>
            </w:r>
          </w:p>
          <w:p w:rsidR="007E7F11" w:rsidRDefault="007E7F11" w:rsidP="00817FC4">
            <w:r>
              <w:rPr>
                <w:b/>
              </w:rPr>
              <w:t>/</w:t>
            </w:r>
            <w:r w:rsidRPr="00B37E98">
              <w:rPr>
                <w:b/>
              </w:rPr>
              <w:t>+ kladný HV,</w:t>
            </w:r>
            <w:r>
              <w:rPr>
                <w:b/>
              </w:rPr>
              <w:t xml:space="preserve"> </w:t>
            </w:r>
            <w:r w:rsidRPr="00B37E98">
              <w:rPr>
                <w:b/>
              </w:rPr>
              <w:t xml:space="preserve">- záporný </w:t>
            </w:r>
          </w:p>
        </w:tc>
        <w:tc>
          <w:tcPr>
            <w:tcW w:w="1863" w:type="dxa"/>
            <w:shd w:val="clear" w:color="auto" w:fill="D9D9D9"/>
          </w:tcPr>
          <w:p w:rsidR="007E7F11" w:rsidRPr="00B37E98" w:rsidRDefault="000E2D47" w:rsidP="0014550C">
            <w:pPr>
              <w:spacing w:line="360" w:lineRule="auto"/>
              <w:jc w:val="both"/>
              <w:rPr>
                <w:b/>
              </w:rPr>
            </w:pPr>
            <w:r>
              <w:rPr>
                <w:b/>
              </w:rPr>
              <w:t>78 473,13</w:t>
            </w:r>
          </w:p>
        </w:tc>
        <w:tc>
          <w:tcPr>
            <w:tcW w:w="1863" w:type="dxa"/>
            <w:shd w:val="clear" w:color="auto" w:fill="D9D9D9"/>
          </w:tcPr>
          <w:p w:rsidR="007E7F11" w:rsidRPr="00B37E98" w:rsidRDefault="00D10F0E" w:rsidP="0014550C">
            <w:pPr>
              <w:spacing w:line="360" w:lineRule="auto"/>
              <w:jc w:val="both"/>
              <w:rPr>
                <w:b/>
              </w:rPr>
            </w:pPr>
            <w:r>
              <w:rPr>
                <w:b/>
              </w:rPr>
              <w:t>117 614,03</w:t>
            </w:r>
          </w:p>
        </w:tc>
      </w:tr>
    </w:tbl>
    <w:p w:rsidR="008A7AAD" w:rsidRDefault="00923DAB" w:rsidP="00903A8E">
      <w:pPr>
        <w:spacing w:line="360" w:lineRule="auto"/>
        <w:jc w:val="both"/>
      </w:pPr>
      <w:r w:rsidRPr="00040CEA">
        <w:t xml:space="preserve">Hospodársky výsledok  v sume </w:t>
      </w:r>
      <w:r w:rsidR="00B45C99">
        <w:t>+</w:t>
      </w:r>
      <w:r w:rsidR="00147D23">
        <w:t>78 473,13</w:t>
      </w:r>
      <w:r w:rsidR="00324E85" w:rsidRPr="00040CEA">
        <w:t xml:space="preserve"> EUR</w:t>
      </w:r>
      <w:r w:rsidRPr="00040CEA">
        <w:t xml:space="preserve"> bol zúčtovaný na účet</w:t>
      </w:r>
    </w:p>
    <w:p w:rsidR="00FC7D5B" w:rsidRPr="00906E08" w:rsidRDefault="00923DAB" w:rsidP="000F2D20">
      <w:pPr>
        <w:pStyle w:val="Odsekzoznamu"/>
        <w:numPr>
          <w:ilvl w:val="0"/>
          <w:numId w:val="42"/>
        </w:numPr>
        <w:spacing w:line="360" w:lineRule="auto"/>
        <w:jc w:val="both"/>
      </w:pPr>
      <w:r w:rsidRPr="00040CEA">
        <w:t xml:space="preserve">– </w:t>
      </w:r>
      <w:proofErr w:type="spellStart"/>
      <w:r w:rsidR="00FD6E9B">
        <w:t>n</w:t>
      </w:r>
      <w:r w:rsidRPr="00040CEA">
        <w:t>evysporiadaný</w:t>
      </w:r>
      <w:proofErr w:type="spellEnd"/>
      <w:r w:rsidRPr="00040CEA">
        <w:t xml:space="preserve"> výsledok hospodárenia minulých rokov.</w:t>
      </w:r>
    </w:p>
    <w:p w:rsidR="00906E08" w:rsidRPr="00EA570B" w:rsidRDefault="00EA570B" w:rsidP="00EA570B">
      <w:pPr>
        <w:spacing w:line="360" w:lineRule="auto"/>
        <w:rPr>
          <w:b/>
          <w:sz w:val="28"/>
          <w:szCs w:val="28"/>
        </w:rPr>
      </w:pPr>
      <w:r>
        <w:rPr>
          <w:b/>
          <w:sz w:val="28"/>
          <w:szCs w:val="28"/>
        </w:rPr>
        <w:t xml:space="preserve">     </w:t>
      </w:r>
      <w:r w:rsidR="000F2D20" w:rsidRPr="00EA570B">
        <w:rPr>
          <w:b/>
          <w:sz w:val="28"/>
          <w:szCs w:val="28"/>
        </w:rPr>
        <w:t>10.</w:t>
      </w:r>
      <w:r w:rsidR="002B7CFA" w:rsidRPr="00EA570B">
        <w:rPr>
          <w:b/>
          <w:sz w:val="28"/>
          <w:szCs w:val="28"/>
        </w:rPr>
        <w:t>Ostatné významné skutočnosti, ktoré mali vplyv na hospodárenie a činnosť obce.</w:t>
      </w:r>
    </w:p>
    <w:p w:rsidR="000E3E59" w:rsidRPr="00A8195F" w:rsidRDefault="000F2D20" w:rsidP="000F2D20">
      <w:pPr>
        <w:spacing w:line="360" w:lineRule="auto"/>
        <w:ind w:left="567"/>
        <w:jc w:val="both"/>
        <w:rPr>
          <w:b/>
        </w:rPr>
      </w:pPr>
      <w:r>
        <w:rPr>
          <w:b/>
        </w:rPr>
        <w:t>10.1.</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Default="00211DE9" w:rsidP="00FA5F33">
      <w:pPr>
        <w:spacing w:line="360" w:lineRule="auto"/>
        <w:jc w:val="both"/>
      </w:pPr>
      <w:r>
        <w:t xml:space="preserve">V roku </w:t>
      </w:r>
      <w:r w:rsidR="00077C92">
        <w:t>20</w:t>
      </w:r>
      <w:r w:rsidR="00D10F0E">
        <w:t>2</w:t>
      </w:r>
      <w:r w:rsidR="00147D23">
        <w:t>1</w:t>
      </w:r>
      <w:r>
        <w:t xml:space="preserve"> obec prijala</w:t>
      </w:r>
      <w:r w:rsidR="00706BB1">
        <w:t xml:space="preserve"> nasledovné granty a transfery</w:t>
      </w:r>
      <w:r w:rsidR="00903A8E" w:rsidRPr="000E3E59">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8"/>
        <w:gridCol w:w="1837"/>
        <w:gridCol w:w="3526"/>
      </w:tblGrid>
      <w:tr w:rsidR="005949CD" w:rsidRPr="004B7C89" w:rsidTr="004352C2">
        <w:tc>
          <w:tcPr>
            <w:tcW w:w="3969" w:type="dxa"/>
            <w:shd w:val="clear" w:color="auto" w:fill="D9D9D9"/>
          </w:tcPr>
          <w:p w:rsidR="005949CD" w:rsidRPr="004B7C89" w:rsidRDefault="005949CD" w:rsidP="004352C2">
            <w:pPr>
              <w:jc w:val="center"/>
              <w:rPr>
                <w:b/>
              </w:rPr>
            </w:pPr>
            <w:r w:rsidRPr="004B7C89">
              <w:rPr>
                <w:b/>
              </w:rPr>
              <w:t>Poskytovateľ dotácie</w:t>
            </w:r>
          </w:p>
        </w:tc>
        <w:tc>
          <w:tcPr>
            <w:tcW w:w="1843" w:type="dxa"/>
            <w:shd w:val="clear" w:color="auto" w:fill="D9D9D9"/>
          </w:tcPr>
          <w:p w:rsidR="005949CD" w:rsidRPr="004B7C89" w:rsidRDefault="005949CD" w:rsidP="004352C2">
            <w:pPr>
              <w:jc w:val="center"/>
              <w:rPr>
                <w:b/>
              </w:rPr>
            </w:pPr>
            <w:r w:rsidRPr="004B7C89">
              <w:rPr>
                <w:b/>
              </w:rPr>
              <w:t>Suma v EUR</w:t>
            </w:r>
          </w:p>
        </w:tc>
        <w:tc>
          <w:tcPr>
            <w:tcW w:w="3544" w:type="dxa"/>
            <w:shd w:val="clear" w:color="auto" w:fill="D9D9D9"/>
          </w:tcPr>
          <w:p w:rsidR="005949CD" w:rsidRPr="004B7C89" w:rsidRDefault="005949CD" w:rsidP="004352C2">
            <w:pPr>
              <w:jc w:val="center"/>
              <w:rPr>
                <w:b/>
              </w:rPr>
            </w:pPr>
            <w:r w:rsidRPr="004B7C89">
              <w:rPr>
                <w:b/>
              </w:rPr>
              <w:t>Účel</w:t>
            </w:r>
          </w:p>
        </w:tc>
      </w:tr>
      <w:tr w:rsidR="005949CD" w:rsidRPr="004B7C89" w:rsidTr="004352C2">
        <w:tc>
          <w:tcPr>
            <w:tcW w:w="3969" w:type="dxa"/>
          </w:tcPr>
          <w:p w:rsidR="005949CD" w:rsidRPr="004B7C89" w:rsidRDefault="005949CD" w:rsidP="004352C2">
            <w:pPr>
              <w:jc w:val="both"/>
            </w:pPr>
            <w:r w:rsidRPr="004B7C89">
              <w:t>Krajský školský úrad</w:t>
            </w:r>
          </w:p>
        </w:tc>
        <w:tc>
          <w:tcPr>
            <w:tcW w:w="1843" w:type="dxa"/>
          </w:tcPr>
          <w:p w:rsidR="005949CD" w:rsidRPr="004B7C89" w:rsidRDefault="0018779C" w:rsidP="00147D23">
            <w:r>
              <w:t xml:space="preserve"> </w:t>
            </w:r>
            <w:r w:rsidR="00147D23">
              <w:t>12 629,</w:t>
            </w:r>
            <w:r w:rsidR="00DD5733">
              <w:t>00</w:t>
            </w:r>
          </w:p>
        </w:tc>
        <w:tc>
          <w:tcPr>
            <w:tcW w:w="3544" w:type="dxa"/>
          </w:tcPr>
          <w:p w:rsidR="005949CD" w:rsidRPr="004B7C89" w:rsidRDefault="005949CD" w:rsidP="004352C2">
            <w:pPr>
              <w:jc w:val="both"/>
            </w:pPr>
            <w:r w:rsidRPr="004B7C89">
              <w:t>školstvo</w:t>
            </w:r>
          </w:p>
        </w:tc>
      </w:tr>
      <w:tr w:rsidR="005949CD" w:rsidRPr="004B7C89" w:rsidTr="004352C2">
        <w:tc>
          <w:tcPr>
            <w:tcW w:w="3969" w:type="dxa"/>
          </w:tcPr>
          <w:p w:rsidR="005949CD" w:rsidRPr="004B7C89" w:rsidRDefault="005949CD" w:rsidP="004352C2">
            <w:pPr>
              <w:jc w:val="both"/>
            </w:pPr>
            <w:r w:rsidRPr="004B7C89">
              <w:t>Okresný úrad</w:t>
            </w:r>
          </w:p>
        </w:tc>
        <w:tc>
          <w:tcPr>
            <w:tcW w:w="1843" w:type="dxa"/>
          </w:tcPr>
          <w:p w:rsidR="005949CD" w:rsidRPr="004B7C89" w:rsidRDefault="005949CD" w:rsidP="00147D23">
            <w:r w:rsidRPr="004B7C89">
              <w:t xml:space="preserve">     </w:t>
            </w:r>
            <w:r w:rsidR="00147D23">
              <w:t xml:space="preserve">  300,72  </w:t>
            </w:r>
          </w:p>
        </w:tc>
        <w:tc>
          <w:tcPr>
            <w:tcW w:w="3544" w:type="dxa"/>
          </w:tcPr>
          <w:p w:rsidR="005949CD" w:rsidRPr="004B7C89" w:rsidRDefault="005949CD" w:rsidP="004352C2">
            <w:pPr>
              <w:jc w:val="both"/>
            </w:pPr>
            <w:r w:rsidRPr="004B7C89">
              <w:t>Skladník CO</w:t>
            </w:r>
          </w:p>
        </w:tc>
      </w:tr>
      <w:tr w:rsidR="005949CD" w:rsidRPr="004B7C89" w:rsidTr="004352C2">
        <w:tc>
          <w:tcPr>
            <w:tcW w:w="3969" w:type="dxa"/>
          </w:tcPr>
          <w:p w:rsidR="005949CD" w:rsidRPr="004B7C89" w:rsidRDefault="005949CD" w:rsidP="004352C2">
            <w:pPr>
              <w:jc w:val="both"/>
            </w:pPr>
            <w:r w:rsidRPr="004B7C89">
              <w:t>Ministerstvo vnútra</w:t>
            </w:r>
          </w:p>
        </w:tc>
        <w:tc>
          <w:tcPr>
            <w:tcW w:w="1843" w:type="dxa"/>
          </w:tcPr>
          <w:p w:rsidR="005949CD" w:rsidRPr="004B7C89" w:rsidRDefault="00147D23" w:rsidP="00147D23">
            <w:r>
              <w:t xml:space="preserve"> </w:t>
            </w:r>
            <w:r w:rsidR="005949CD" w:rsidRPr="004B7C89">
              <w:t xml:space="preserve"> </w:t>
            </w:r>
            <w:r>
              <w:t>36 785,00</w:t>
            </w:r>
            <w:r w:rsidR="00D10F0E">
              <w:t xml:space="preserve"> </w:t>
            </w:r>
          </w:p>
        </w:tc>
        <w:tc>
          <w:tcPr>
            <w:tcW w:w="3544" w:type="dxa"/>
          </w:tcPr>
          <w:p w:rsidR="005949CD" w:rsidRPr="004B7C89" w:rsidRDefault="00147D23" w:rsidP="004352C2">
            <w:pPr>
              <w:jc w:val="both"/>
            </w:pPr>
            <w:proofErr w:type="spellStart"/>
            <w:r>
              <w:t>Covid</w:t>
            </w:r>
            <w:proofErr w:type="spellEnd"/>
          </w:p>
        </w:tc>
      </w:tr>
      <w:tr w:rsidR="005949CD" w:rsidRPr="004B7C89" w:rsidTr="004352C2">
        <w:tc>
          <w:tcPr>
            <w:tcW w:w="3969" w:type="dxa"/>
          </w:tcPr>
          <w:p w:rsidR="005949CD" w:rsidRPr="004B7C89" w:rsidRDefault="005949CD" w:rsidP="004352C2">
            <w:pPr>
              <w:jc w:val="both"/>
            </w:pPr>
            <w:r w:rsidRPr="004B7C89">
              <w:t>Krajský úrad ŽP</w:t>
            </w:r>
          </w:p>
        </w:tc>
        <w:tc>
          <w:tcPr>
            <w:tcW w:w="1843" w:type="dxa"/>
          </w:tcPr>
          <w:p w:rsidR="005949CD" w:rsidRPr="004B7C89" w:rsidRDefault="005949CD" w:rsidP="00147D23">
            <w:r w:rsidRPr="004B7C89">
              <w:t xml:space="preserve">        </w:t>
            </w:r>
            <w:r w:rsidR="00D10F0E">
              <w:t>6</w:t>
            </w:r>
            <w:r w:rsidR="00147D23">
              <w:t>5,36</w:t>
            </w:r>
          </w:p>
        </w:tc>
        <w:tc>
          <w:tcPr>
            <w:tcW w:w="3544" w:type="dxa"/>
          </w:tcPr>
          <w:p w:rsidR="005949CD" w:rsidRPr="004B7C89" w:rsidRDefault="005949CD" w:rsidP="004352C2">
            <w:pPr>
              <w:jc w:val="both"/>
            </w:pPr>
            <w:r w:rsidRPr="004B7C89">
              <w:t>Starostlivosť o ŽP</w:t>
            </w:r>
          </w:p>
        </w:tc>
      </w:tr>
      <w:tr w:rsidR="005949CD" w:rsidRPr="004B7C89" w:rsidTr="004352C2">
        <w:tc>
          <w:tcPr>
            <w:tcW w:w="3969" w:type="dxa"/>
          </w:tcPr>
          <w:p w:rsidR="005949CD" w:rsidRPr="004B7C89" w:rsidRDefault="005949CD" w:rsidP="004352C2">
            <w:pPr>
              <w:jc w:val="both"/>
            </w:pPr>
            <w:r w:rsidRPr="004B7C89">
              <w:t xml:space="preserve">Ministerstvo vnútra </w:t>
            </w:r>
          </w:p>
        </w:tc>
        <w:tc>
          <w:tcPr>
            <w:tcW w:w="1843" w:type="dxa"/>
          </w:tcPr>
          <w:p w:rsidR="005949CD" w:rsidRPr="004B7C89" w:rsidRDefault="005949CD" w:rsidP="00147D23">
            <w:r w:rsidRPr="004B7C89">
              <w:t xml:space="preserve">      2</w:t>
            </w:r>
            <w:r w:rsidR="00147D23">
              <w:t>20,11</w:t>
            </w:r>
          </w:p>
        </w:tc>
        <w:tc>
          <w:tcPr>
            <w:tcW w:w="3544" w:type="dxa"/>
          </w:tcPr>
          <w:p w:rsidR="005949CD" w:rsidRPr="004B7C89" w:rsidRDefault="005949CD" w:rsidP="004352C2">
            <w:pPr>
              <w:jc w:val="both"/>
            </w:pPr>
            <w:r w:rsidRPr="004B7C89">
              <w:t>Úsek hlásenia obyvateľstva</w:t>
            </w:r>
          </w:p>
        </w:tc>
      </w:tr>
      <w:tr w:rsidR="005949CD" w:rsidRPr="004B7C89" w:rsidTr="004352C2">
        <w:tc>
          <w:tcPr>
            <w:tcW w:w="3969" w:type="dxa"/>
          </w:tcPr>
          <w:p w:rsidR="005949CD" w:rsidRPr="004B7C89" w:rsidRDefault="005949CD" w:rsidP="004352C2">
            <w:pPr>
              <w:jc w:val="both"/>
            </w:pPr>
            <w:r w:rsidRPr="004B7C89">
              <w:t>Okresný úrad Malacky</w:t>
            </w:r>
          </w:p>
        </w:tc>
        <w:tc>
          <w:tcPr>
            <w:tcW w:w="1843" w:type="dxa"/>
          </w:tcPr>
          <w:p w:rsidR="005949CD" w:rsidRPr="004B7C89" w:rsidRDefault="005949CD" w:rsidP="00147D23">
            <w:r w:rsidRPr="004B7C89">
              <w:t xml:space="preserve">   </w:t>
            </w:r>
            <w:r w:rsidR="00DD5733">
              <w:t>2</w:t>
            </w:r>
            <w:r w:rsidR="00147D23">
              <w:t> </w:t>
            </w:r>
            <w:r w:rsidR="00CE3D1B">
              <w:t>4</w:t>
            </w:r>
            <w:r w:rsidR="00147D23">
              <w:t>74,20</w:t>
            </w:r>
          </w:p>
        </w:tc>
        <w:tc>
          <w:tcPr>
            <w:tcW w:w="3544" w:type="dxa"/>
          </w:tcPr>
          <w:p w:rsidR="005949CD" w:rsidRPr="004B7C89" w:rsidRDefault="005949CD" w:rsidP="004352C2">
            <w:pPr>
              <w:jc w:val="both"/>
            </w:pPr>
            <w:r w:rsidRPr="004B7C89">
              <w:t>matrika</w:t>
            </w:r>
          </w:p>
        </w:tc>
      </w:tr>
      <w:tr w:rsidR="005949CD" w:rsidRPr="004B7C89" w:rsidTr="004352C2">
        <w:tc>
          <w:tcPr>
            <w:tcW w:w="3969" w:type="dxa"/>
          </w:tcPr>
          <w:p w:rsidR="005949CD" w:rsidRPr="004B7C89" w:rsidRDefault="005949CD" w:rsidP="004352C2">
            <w:pPr>
              <w:jc w:val="both"/>
            </w:pPr>
            <w:r w:rsidRPr="004B7C89">
              <w:t>Ministerstvo vnútra</w:t>
            </w:r>
          </w:p>
        </w:tc>
        <w:tc>
          <w:tcPr>
            <w:tcW w:w="1843" w:type="dxa"/>
          </w:tcPr>
          <w:p w:rsidR="005949CD" w:rsidRPr="004B7C89" w:rsidRDefault="005949CD" w:rsidP="00147D23">
            <w:r w:rsidRPr="004B7C89">
              <w:t xml:space="preserve">         </w:t>
            </w:r>
            <w:r w:rsidR="00147D23">
              <w:t>34</w:t>
            </w:r>
            <w:r w:rsidRPr="004B7C89">
              <w:t>,</w:t>
            </w:r>
            <w:r w:rsidR="00CE3D1B">
              <w:t>6</w:t>
            </w:r>
            <w:r w:rsidRPr="004B7C89">
              <w:t>0</w:t>
            </w:r>
          </w:p>
        </w:tc>
        <w:tc>
          <w:tcPr>
            <w:tcW w:w="3544" w:type="dxa"/>
          </w:tcPr>
          <w:p w:rsidR="005949CD" w:rsidRPr="004B7C89" w:rsidRDefault="005949CD" w:rsidP="004352C2">
            <w:pPr>
              <w:jc w:val="both"/>
            </w:pPr>
            <w:r w:rsidRPr="004B7C89">
              <w:t>Register adries</w:t>
            </w:r>
          </w:p>
        </w:tc>
      </w:tr>
      <w:tr w:rsidR="005949CD" w:rsidRPr="004B7C89" w:rsidTr="004352C2">
        <w:tc>
          <w:tcPr>
            <w:tcW w:w="3969" w:type="dxa"/>
          </w:tcPr>
          <w:p w:rsidR="005949CD" w:rsidRPr="004B7C89" w:rsidRDefault="005949CD" w:rsidP="004352C2">
            <w:pPr>
              <w:jc w:val="both"/>
            </w:pPr>
            <w:r w:rsidRPr="004B7C89">
              <w:t>Krajský úrad pre CD a</w:t>
            </w:r>
            <w:r w:rsidR="00434A16">
              <w:t> </w:t>
            </w:r>
            <w:r w:rsidRPr="004B7C89">
              <w:t>PK</w:t>
            </w:r>
          </w:p>
        </w:tc>
        <w:tc>
          <w:tcPr>
            <w:tcW w:w="1843" w:type="dxa"/>
          </w:tcPr>
          <w:p w:rsidR="005949CD" w:rsidRPr="004B7C89" w:rsidRDefault="005949CD" w:rsidP="00147D23">
            <w:r w:rsidRPr="004B7C89">
              <w:t xml:space="preserve">         2</w:t>
            </w:r>
            <w:r w:rsidR="00CE3D1B">
              <w:t>8</w:t>
            </w:r>
            <w:r w:rsidR="002301CE">
              <w:t>,</w:t>
            </w:r>
            <w:r w:rsidR="00147D23">
              <w:t>81</w:t>
            </w:r>
          </w:p>
        </w:tc>
        <w:tc>
          <w:tcPr>
            <w:tcW w:w="3544" w:type="dxa"/>
          </w:tcPr>
          <w:p w:rsidR="005949CD" w:rsidRPr="004B7C89" w:rsidRDefault="005949CD" w:rsidP="004352C2">
            <w:pPr>
              <w:jc w:val="both"/>
            </w:pPr>
            <w:r w:rsidRPr="004B7C89">
              <w:t>Pozemné komunikácie</w:t>
            </w:r>
          </w:p>
        </w:tc>
      </w:tr>
      <w:tr w:rsidR="005949CD" w:rsidRPr="004B7C89" w:rsidTr="004352C2">
        <w:tc>
          <w:tcPr>
            <w:tcW w:w="3969" w:type="dxa"/>
          </w:tcPr>
          <w:p w:rsidR="005949CD" w:rsidRPr="004B7C89" w:rsidRDefault="005949CD" w:rsidP="004352C2">
            <w:pPr>
              <w:jc w:val="both"/>
            </w:pPr>
            <w:r w:rsidRPr="004B7C89">
              <w:t>Krajský stavebný úrad</w:t>
            </w:r>
          </w:p>
        </w:tc>
        <w:tc>
          <w:tcPr>
            <w:tcW w:w="1843" w:type="dxa"/>
          </w:tcPr>
          <w:p w:rsidR="005949CD" w:rsidRPr="004B7C89" w:rsidRDefault="005949CD" w:rsidP="00147D23">
            <w:r w:rsidRPr="004B7C89">
              <w:t xml:space="preserve">       </w:t>
            </w:r>
            <w:r w:rsidR="00147D23">
              <w:t>864,30</w:t>
            </w:r>
          </w:p>
        </w:tc>
        <w:tc>
          <w:tcPr>
            <w:tcW w:w="3544" w:type="dxa"/>
          </w:tcPr>
          <w:p w:rsidR="005949CD" w:rsidRPr="004B7C89" w:rsidRDefault="005949CD" w:rsidP="004352C2">
            <w:pPr>
              <w:jc w:val="both"/>
            </w:pPr>
            <w:r w:rsidRPr="004B7C89">
              <w:t>Stavebný úrad</w:t>
            </w:r>
          </w:p>
        </w:tc>
      </w:tr>
      <w:tr w:rsidR="00434A16" w:rsidRPr="004B7C89" w:rsidTr="004352C2">
        <w:tc>
          <w:tcPr>
            <w:tcW w:w="3969" w:type="dxa"/>
          </w:tcPr>
          <w:p w:rsidR="00434A16" w:rsidRPr="004B7C89" w:rsidRDefault="00FD3C4A" w:rsidP="00FD3C4A">
            <w:pPr>
              <w:jc w:val="both"/>
            </w:pPr>
            <w:r>
              <w:t>Štatistický úrad</w:t>
            </w:r>
          </w:p>
        </w:tc>
        <w:tc>
          <w:tcPr>
            <w:tcW w:w="1843" w:type="dxa"/>
          </w:tcPr>
          <w:p w:rsidR="00434A16" w:rsidRPr="004B7C89" w:rsidRDefault="00434A16" w:rsidP="00FD3C4A">
            <w:r>
              <w:t xml:space="preserve">  </w:t>
            </w:r>
            <w:r w:rsidR="00FD3C4A">
              <w:t xml:space="preserve">  3 124,35</w:t>
            </w:r>
          </w:p>
        </w:tc>
        <w:tc>
          <w:tcPr>
            <w:tcW w:w="3544" w:type="dxa"/>
          </w:tcPr>
          <w:p w:rsidR="00434A16" w:rsidRPr="004B7C89" w:rsidRDefault="00FD3C4A" w:rsidP="004352C2">
            <w:pPr>
              <w:jc w:val="both"/>
            </w:pPr>
            <w:r>
              <w:t>ŠODB</w:t>
            </w:r>
          </w:p>
        </w:tc>
      </w:tr>
      <w:tr w:rsidR="00434A16" w:rsidRPr="004B7C89" w:rsidTr="004352C2">
        <w:tc>
          <w:tcPr>
            <w:tcW w:w="3969" w:type="dxa"/>
          </w:tcPr>
          <w:p w:rsidR="00434A16" w:rsidRDefault="00434A16" w:rsidP="004352C2">
            <w:pPr>
              <w:jc w:val="both"/>
            </w:pPr>
            <w:r>
              <w:t>Požiarna ochrana</w:t>
            </w:r>
          </w:p>
        </w:tc>
        <w:tc>
          <w:tcPr>
            <w:tcW w:w="1843" w:type="dxa"/>
          </w:tcPr>
          <w:p w:rsidR="00434A16" w:rsidRDefault="00434A16" w:rsidP="00832768">
            <w:r>
              <w:t xml:space="preserve">  </w:t>
            </w:r>
            <w:r w:rsidR="009A25F4">
              <w:t xml:space="preserve">  </w:t>
            </w:r>
            <w:r>
              <w:t xml:space="preserve">  1</w:t>
            </w:r>
            <w:r w:rsidR="00832768">
              <w:t>400</w:t>
            </w:r>
            <w:r>
              <w:t>,</w:t>
            </w:r>
            <w:r w:rsidR="00832768">
              <w:t>00</w:t>
            </w:r>
          </w:p>
        </w:tc>
        <w:tc>
          <w:tcPr>
            <w:tcW w:w="3544" w:type="dxa"/>
          </w:tcPr>
          <w:p w:rsidR="00434A16" w:rsidRDefault="00434A16" w:rsidP="004352C2">
            <w:pPr>
              <w:jc w:val="both"/>
            </w:pPr>
            <w:r>
              <w:t>Požiarna ochrana</w:t>
            </w:r>
          </w:p>
        </w:tc>
      </w:tr>
      <w:tr w:rsidR="00434A16" w:rsidRPr="004B7C89" w:rsidTr="004352C2">
        <w:tc>
          <w:tcPr>
            <w:tcW w:w="3969" w:type="dxa"/>
          </w:tcPr>
          <w:p w:rsidR="00434A16" w:rsidRDefault="00434A16" w:rsidP="004352C2">
            <w:pPr>
              <w:jc w:val="both"/>
            </w:pPr>
            <w:r>
              <w:t>Okresný úrad</w:t>
            </w:r>
          </w:p>
        </w:tc>
        <w:tc>
          <w:tcPr>
            <w:tcW w:w="1843" w:type="dxa"/>
          </w:tcPr>
          <w:p w:rsidR="00434A16" w:rsidRDefault="00434A16" w:rsidP="00FD3C4A">
            <w:r>
              <w:t xml:space="preserve">        </w:t>
            </w:r>
            <w:r w:rsidR="00D87652">
              <w:t>5</w:t>
            </w:r>
            <w:r w:rsidR="00FD3C4A">
              <w:t>07,49</w:t>
            </w:r>
          </w:p>
        </w:tc>
        <w:tc>
          <w:tcPr>
            <w:tcW w:w="3544" w:type="dxa"/>
          </w:tcPr>
          <w:p w:rsidR="00434A16" w:rsidRDefault="00434A16" w:rsidP="004352C2">
            <w:pPr>
              <w:jc w:val="both"/>
            </w:pPr>
            <w:r>
              <w:t>Osobitný príjemca RP</w:t>
            </w:r>
          </w:p>
        </w:tc>
      </w:tr>
      <w:tr w:rsidR="00D86A3A" w:rsidRPr="004B7C89" w:rsidTr="004352C2">
        <w:tc>
          <w:tcPr>
            <w:tcW w:w="3969" w:type="dxa"/>
          </w:tcPr>
          <w:p w:rsidR="00D86A3A" w:rsidRDefault="00D87652" w:rsidP="004352C2">
            <w:pPr>
              <w:jc w:val="both"/>
            </w:pPr>
            <w:r>
              <w:t>Okresný úrad</w:t>
            </w:r>
          </w:p>
        </w:tc>
        <w:tc>
          <w:tcPr>
            <w:tcW w:w="1843" w:type="dxa"/>
          </w:tcPr>
          <w:p w:rsidR="00D86A3A" w:rsidRDefault="00D86A3A" w:rsidP="00FD3C4A">
            <w:r>
              <w:t xml:space="preserve">   </w:t>
            </w:r>
            <w:r w:rsidR="00D87652">
              <w:t xml:space="preserve">     </w:t>
            </w:r>
            <w:r w:rsidR="00FD3C4A">
              <w:t>345,80</w:t>
            </w:r>
          </w:p>
        </w:tc>
        <w:tc>
          <w:tcPr>
            <w:tcW w:w="3544" w:type="dxa"/>
          </w:tcPr>
          <w:p w:rsidR="00D86A3A" w:rsidRDefault="00D87652" w:rsidP="004352C2">
            <w:pPr>
              <w:jc w:val="both"/>
            </w:pPr>
            <w:r>
              <w:t>Stravovacie návyky</w:t>
            </w:r>
          </w:p>
        </w:tc>
      </w:tr>
      <w:tr w:rsidR="00D86A3A" w:rsidRPr="004B7C89" w:rsidTr="004352C2">
        <w:tc>
          <w:tcPr>
            <w:tcW w:w="3969" w:type="dxa"/>
          </w:tcPr>
          <w:p w:rsidR="00D86A3A" w:rsidRDefault="00FD3C4A" w:rsidP="00D86A3A">
            <w:pPr>
              <w:jc w:val="both"/>
            </w:pPr>
            <w:r>
              <w:t>Pascal</w:t>
            </w:r>
          </w:p>
        </w:tc>
        <w:tc>
          <w:tcPr>
            <w:tcW w:w="1843" w:type="dxa"/>
          </w:tcPr>
          <w:p w:rsidR="00D86A3A" w:rsidRDefault="009A25F4" w:rsidP="00FD3C4A">
            <w:r>
              <w:t xml:space="preserve">   </w:t>
            </w:r>
            <w:r w:rsidR="00D86A3A">
              <w:t xml:space="preserve">  </w:t>
            </w:r>
            <w:r w:rsidR="00D87652">
              <w:t>2</w:t>
            </w:r>
            <w:r w:rsidR="00FD3C4A">
              <w:t>0 000</w:t>
            </w:r>
            <w:r w:rsidR="00D86A3A">
              <w:t>,00</w:t>
            </w:r>
          </w:p>
        </w:tc>
        <w:tc>
          <w:tcPr>
            <w:tcW w:w="3544" w:type="dxa"/>
          </w:tcPr>
          <w:p w:rsidR="00D86A3A" w:rsidRDefault="00FD3C4A" w:rsidP="004352C2">
            <w:pPr>
              <w:jc w:val="both"/>
            </w:pPr>
            <w:r>
              <w:t>Hrad</w:t>
            </w:r>
          </w:p>
        </w:tc>
      </w:tr>
      <w:tr w:rsidR="00FD3C4A" w:rsidRPr="004B7C89" w:rsidTr="004352C2">
        <w:tc>
          <w:tcPr>
            <w:tcW w:w="3969" w:type="dxa"/>
          </w:tcPr>
          <w:p w:rsidR="00FD3C4A" w:rsidRDefault="00FD3C4A" w:rsidP="00D86A3A">
            <w:pPr>
              <w:jc w:val="both"/>
            </w:pPr>
            <w:r>
              <w:t>CRH</w:t>
            </w:r>
          </w:p>
        </w:tc>
        <w:tc>
          <w:tcPr>
            <w:tcW w:w="1843" w:type="dxa"/>
          </w:tcPr>
          <w:p w:rsidR="00FD3C4A" w:rsidRDefault="00FD3C4A" w:rsidP="00FD3C4A">
            <w:r>
              <w:t xml:space="preserve">       1 600,00</w:t>
            </w:r>
          </w:p>
        </w:tc>
        <w:tc>
          <w:tcPr>
            <w:tcW w:w="3544" w:type="dxa"/>
          </w:tcPr>
          <w:p w:rsidR="00FD3C4A" w:rsidRDefault="00FD3C4A" w:rsidP="004352C2">
            <w:pPr>
              <w:jc w:val="both"/>
            </w:pPr>
            <w:r>
              <w:t>MŠ výmena okien</w:t>
            </w:r>
          </w:p>
        </w:tc>
      </w:tr>
      <w:tr w:rsidR="00FD3C4A" w:rsidRPr="004B7C89" w:rsidTr="004352C2">
        <w:tc>
          <w:tcPr>
            <w:tcW w:w="3969" w:type="dxa"/>
          </w:tcPr>
          <w:p w:rsidR="00FD3C4A" w:rsidRDefault="00FD3C4A" w:rsidP="00D86A3A">
            <w:pPr>
              <w:jc w:val="both"/>
            </w:pPr>
            <w:proofErr w:type="spellStart"/>
            <w:r>
              <w:t>Spusta</w:t>
            </w:r>
            <w:proofErr w:type="spellEnd"/>
          </w:p>
        </w:tc>
        <w:tc>
          <w:tcPr>
            <w:tcW w:w="1843" w:type="dxa"/>
          </w:tcPr>
          <w:p w:rsidR="00FD3C4A" w:rsidRDefault="00FD3C4A" w:rsidP="00FD3C4A">
            <w:r>
              <w:t xml:space="preserve">       2 000,00</w:t>
            </w:r>
          </w:p>
        </w:tc>
        <w:tc>
          <w:tcPr>
            <w:tcW w:w="3544" w:type="dxa"/>
          </w:tcPr>
          <w:p w:rsidR="00FD3C4A" w:rsidRDefault="00FD3C4A" w:rsidP="004352C2">
            <w:pPr>
              <w:jc w:val="both"/>
            </w:pPr>
            <w:r>
              <w:t>Hrad</w:t>
            </w:r>
          </w:p>
        </w:tc>
      </w:tr>
    </w:tbl>
    <w:p w:rsidR="00847DD5" w:rsidRDefault="00847DD5" w:rsidP="00FA5F33">
      <w:pPr>
        <w:spacing w:line="360" w:lineRule="auto"/>
        <w:jc w:val="both"/>
      </w:pPr>
    </w:p>
    <w:p w:rsidR="000E3E59" w:rsidRPr="000E3E59" w:rsidRDefault="000F2D20" w:rsidP="000F2D20">
      <w:pPr>
        <w:spacing w:line="360" w:lineRule="auto"/>
        <w:ind w:left="567"/>
        <w:jc w:val="both"/>
        <w:rPr>
          <w:b/>
        </w:rPr>
      </w:pPr>
      <w:r>
        <w:rPr>
          <w:b/>
        </w:rPr>
        <w:t>10.2.</w:t>
      </w:r>
      <w:r w:rsidR="000E3E59" w:rsidRPr="000E3E59">
        <w:rPr>
          <w:b/>
        </w:rPr>
        <w:t>Poskytnuté dotácie</w:t>
      </w:r>
      <w:r w:rsidR="000E3E59">
        <w:rPr>
          <w:b/>
        </w:rPr>
        <w:t xml:space="preserve"> </w:t>
      </w:r>
      <w:r w:rsidR="00AA2765">
        <w:rPr>
          <w:b/>
        </w:rPr>
        <w:t>– Obec neposkytovala dotácie v zmysle VZN.</w:t>
      </w:r>
    </w:p>
    <w:p w:rsidR="00BF12E9" w:rsidRDefault="00BF12E9" w:rsidP="004352C2">
      <w:pPr>
        <w:spacing w:line="360" w:lineRule="auto"/>
        <w:jc w:val="both"/>
        <w:rPr>
          <w:b/>
        </w:rPr>
      </w:pPr>
    </w:p>
    <w:p w:rsidR="000E3E59" w:rsidRDefault="00BC2969" w:rsidP="004352C2">
      <w:pPr>
        <w:spacing w:line="360" w:lineRule="auto"/>
        <w:jc w:val="both"/>
        <w:rPr>
          <w:b/>
        </w:rPr>
      </w:pPr>
      <w:r>
        <w:rPr>
          <w:b/>
        </w:rPr>
        <w:t>10.3.</w:t>
      </w:r>
      <w:r w:rsidR="000E3E59" w:rsidRPr="000E3E59">
        <w:rPr>
          <w:b/>
        </w:rPr>
        <w:t xml:space="preserve">Významné investičné akcie v roku </w:t>
      </w:r>
      <w:r w:rsidR="00077C92">
        <w:rPr>
          <w:b/>
        </w:rPr>
        <w:t>20</w:t>
      </w:r>
      <w:r w:rsidR="000D6026">
        <w:rPr>
          <w:b/>
        </w:rPr>
        <w:t>2</w:t>
      </w:r>
      <w:r w:rsidR="00147D23">
        <w:rPr>
          <w:b/>
        </w:rPr>
        <w:t>1</w:t>
      </w:r>
    </w:p>
    <w:p w:rsidR="00C02797" w:rsidRDefault="00832269" w:rsidP="00D322E8">
      <w:pPr>
        <w:tabs>
          <w:tab w:val="left" w:pos="2880"/>
          <w:tab w:val="right" w:pos="8820"/>
        </w:tabs>
      </w:pPr>
      <w:r>
        <w:t>-</w:t>
      </w:r>
      <w:r w:rsidR="00E41DBE">
        <w:t xml:space="preserve"> </w:t>
      </w:r>
      <w:r w:rsidR="00F130C0">
        <w:t xml:space="preserve"> </w:t>
      </w:r>
      <w:r w:rsidR="00E077F5">
        <w:t>R</w:t>
      </w:r>
      <w:r w:rsidR="00966F0F">
        <w:t>ekonštrukcia</w:t>
      </w:r>
      <w:r w:rsidR="00DD5733">
        <w:t xml:space="preserve"> dom</w:t>
      </w:r>
      <w:r w:rsidR="00D86A3A">
        <w:t xml:space="preserve"> kultúry</w:t>
      </w:r>
      <w:r w:rsidR="00DD5733">
        <w:t xml:space="preserve"> v sume  </w:t>
      </w:r>
      <w:r w:rsidR="00FD3C4A">
        <w:t>4 737,94</w:t>
      </w:r>
      <w:r w:rsidR="00DD5733">
        <w:t xml:space="preserve"> </w:t>
      </w:r>
      <w:r w:rsidR="00EC28FB">
        <w:t>€.</w:t>
      </w:r>
    </w:p>
    <w:p w:rsidR="00EC28FB" w:rsidRDefault="00D322E8" w:rsidP="00EC28FB">
      <w:pPr>
        <w:tabs>
          <w:tab w:val="left" w:pos="2880"/>
          <w:tab w:val="right" w:pos="8820"/>
        </w:tabs>
      </w:pPr>
      <w:r>
        <w:t xml:space="preserve">- </w:t>
      </w:r>
      <w:r w:rsidR="00F130C0">
        <w:t xml:space="preserve"> </w:t>
      </w:r>
      <w:r w:rsidR="00E077F5">
        <w:t>P</w:t>
      </w:r>
      <w:r w:rsidR="00E30D9C">
        <w:t>rojektov</w:t>
      </w:r>
      <w:r w:rsidR="00E077F5">
        <w:t>á dokumentácia</w:t>
      </w:r>
      <w:r w:rsidR="00FD3C4A">
        <w:t xml:space="preserve"> kanalizácia v sume 7 920</w:t>
      </w:r>
      <w:r w:rsidR="00E077F5">
        <w:t>.- €</w:t>
      </w:r>
      <w:r w:rsidR="00F130C0">
        <w:t>.</w:t>
      </w:r>
    </w:p>
    <w:p w:rsidR="00EF7B52" w:rsidRDefault="00EF7B52" w:rsidP="00EC28FB">
      <w:pPr>
        <w:tabs>
          <w:tab w:val="left" w:pos="2880"/>
          <w:tab w:val="right" w:pos="8820"/>
        </w:tabs>
      </w:pPr>
      <w:r>
        <w:t>-  Projektová dokumentácia dom kultúry v sume 2 559,60 €</w:t>
      </w:r>
    </w:p>
    <w:p w:rsidR="000D6026" w:rsidRDefault="000D6026" w:rsidP="00EC28FB">
      <w:pPr>
        <w:tabs>
          <w:tab w:val="left" w:pos="2880"/>
          <w:tab w:val="right" w:pos="8820"/>
        </w:tabs>
      </w:pPr>
      <w:r>
        <w:t>-</w:t>
      </w:r>
      <w:r w:rsidR="00E077F5">
        <w:t xml:space="preserve"> </w:t>
      </w:r>
      <w:r>
        <w:t xml:space="preserve"> </w:t>
      </w:r>
      <w:r w:rsidR="00E077F5">
        <w:t>Rekonštrukcia, oprava</w:t>
      </w:r>
      <w:r>
        <w:t xml:space="preserve"> okien MŠ v sume </w:t>
      </w:r>
      <w:r w:rsidR="00FD3C4A">
        <w:t>9 012,22</w:t>
      </w:r>
      <w:r>
        <w:t>.- €.</w:t>
      </w:r>
    </w:p>
    <w:p w:rsidR="00EC28FB" w:rsidRDefault="00F130C0" w:rsidP="00EC28FB">
      <w:pPr>
        <w:tabs>
          <w:tab w:val="left" w:pos="2880"/>
          <w:tab w:val="right" w:pos="8820"/>
        </w:tabs>
      </w:pPr>
      <w:r>
        <w:t xml:space="preserve">-  </w:t>
      </w:r>
      <w:r w:rsidR="00FD3C4A">
        <w:t>Oporný múr pri potoku pred Obecným úradom 2 892,54 €</w:t>
      </w:r>
    </w:p>
    <w:p w:rsidR="000D6026" w:rsidRDefault="000D6026" w:rsidP="00EC28FB">
      <w:pPr>
        <w:tabs>
          <w:tab w:val="left" w:pos="2880"/>
          <w:tab w:val="right" w:pos="8820"/>
        </w:tabs>
      </w:pPr>
      <w:r>
        <w:t xml:space="preserve">-  Rekonštrukcia a oprava hrad </w:t>
      </w:r>
      <w:r w:rsidR="00EF7B52">
        <w:t>21 800</w:t>
      </w:r>
      <w:r>
        <w:t>.- €.</w:t>
      </w:r>
    </w:p>
    <w:p w:rsidR="000D6026" w:rsidRDefault="00E077F5" w:rsidP="00EC28FB">
      <w:pPr>
        <w:tabs>
          <w:tab w:val="left" w:pos="2880"/>
          <w:tab w:val="right" w:pos="8820"/>
        </w:tabs>
      </w:pPr>
      <w:r>
        <w:t xml:space="preserve">-   ČOV </w:t>
      </w:r>
      <w:r w:rsidR="00EF7B52">
        <w:t xml:space="preserve">elementy </w:t>
      </w:r>
      <w:r>
        <w:t xml:space="preserve">v sume </w:t>
      </w:r>
      <w:r w:rsidR="00EF7B52">
        <w:t>5 393,00</w:t>
      </w:r>
      <w:r>
        <w:t xml:space="preserve">-€.    </w:t>
      </w:r>
    </w:p>
    <w:p w:rsidR="00EF7B52" w:rsidRDefault="00EF7B52" w:rsidP="00EC28FB">
      <w:pPr>
        <w:tabs>
          <w:tab w:val="left" w:pos="2880"/>
          <w:tab w:val="right" w:pos="8820"/>
        </w:tabs>
      </w:pPr>
      <w:r>
        <w:t xml:space="preserve">-   Fínske </w:t>
      </w:r>
      <w:proofErr w:type="spellStart"/>
      <w:r>
        <w:t>domky</w:t>
      </w:r>
      <w:proofErr w:type="spellEnd"/>
      <w:r>
        <w:t xml:space="preserve"> vodovod 12 902,70 €</w:t>
      </w:r>
    </w:p>
    <w:p w:rsidR="00EF7B52" w:rsidRDefault="00EF7B52" w:rsidP="00EC28FB">
      <w:pPr>
        <w:tabs>
          <w:tab w:val="left" w:pos="2880"/>
          <w:tab w:val="right" w:pos="8820"/>
        </w:tabs>
      </w:pPr>
      <w:r>
        <w:t>-   Nákup pozemku 9 554,63 €</w:t>
      </w:r>
    </w:p>
    <w:p w:rsidR="00BF12E9" w:rsidRDefault="00BF12E9" w:rsidP="00EC28FB">
      <w:pPr>
        <w:tabs>
          <w:tab w:val="left" w:pos="2880"/>
          <w:tab w:val="right" w:pos="8820"/>
        </w:tabs>
      </w:pPr>
    </w:p>
    <w:p w:rsidR="00FA5F33" w:rsidRDefault="00C02797" w:rsidP="00EC28FB">
      <w:pPr>
        <w:tabs>
          <w:tab w:val="left" w:pos="2880"/>
          <w:tab w:val="right" w:pos="8820"/>
        </w:tabs>
      </w:pPr>
      <w:r>
        <w:t xml:space="preserve">    </w:t>
      </w:r>
    </w:p>
    <w:p w:rsidR="000E3E59" w:rsidRDefault="00BC2969" w:rsidP="00BC2969">
      <w:pPr>
        <w:spacing w:line="360" w:lineRule="auto"/>
        <w:jc w:val="both"/>
        <w:rPr>
          <w:b/>
        </w:rPr>
      </w:pPr>
      <w:r>
        <w:rPr>
          <w:b/>
        </w:rPr>
        <w:t xml:space="preserve">10.4. </w:t>
      </w:r>
      <w:r w:rsidR="000E3E59" w:rsidRPr="000E3E59">
        <w:rPr>
          <w:b/>
        </w:rPr>
        <w:t xml:space="preserve">Predpokladaný budúci vývoj činnosti </w:t>
      </w:r>
    </w:p>
    <w:p w:rsidR="00E077F5" w:rsidRDefault="000E3E59" w:rsidP="00B70B6E">
      <w:pPr>
        <w:spacing w:line="360" w:lineRule="auto"/>
        <w:jc w:val="both"/>
      </w:pPr>
      <w:r w:rsidRPr="000E3E59">
        <w:t>Predpokladané investičné akcie realizované v budúcich rokoch:</w:t>
      </w:r>
    </w:p>
    <w:p w:rsidR="001C6955" w:rsidRDefault="00602030" w:rsidP="00F6224D">
      <w:r>
        <w:t>- rekonštrukcia domu kultúry</w:t>
      </w:r>
      <w:r w:rsidR="00EF7B52">
        <w:t>, kúrenie, zateplenie, nová fasáda</w:t>
      </w:r>
    </w:p>
    <w:p w:rsidR="00E41DBE" w:rsidRDefault="00E41DBE" w:rsidP="00F6224D">
      <w:r>
        <w:t>- rozšírenie ČOV</w:t>
      </w:r>
    </w:p>
    <w:p w:rsidR="00F63720" w:rsidRDefault="00B70B6E" w:rsidP="001C6955">
      <w:pPr>
        <w:spacing w:line="360" w:lineRule="auto"/>
        <w:jc w:val="both"/>
      </w:pPr>
      <w:r>
        <w:t>- zateplenie MŠ, nová fasáda</w:t>
      </w:r>
    </w:p>
    <w:p w:rsidR="00EF7B52" w:rsidRDefault="00EF7B52" w:rsidP="001C6955">
      <w:pPr>
        <w:spacing w:line="360" w:lineRule="auto"/>
        <w:jc w:val="both"/>
      </w:pPr>
      <w:r>
        <w:t>- zakúpenie nových autobusových čak</w:t>
      </w:r>
      <w:r w:rsidR="00270C5B">
        <w:t>á</w:t>
      </w:r>
      <w:r>
        <w:t>rní 3 ks</w:t>
      </w:r>
    </w:p>
    <w:p w:rsidR="00E077F5" w:rsidRDefault="00E077F5" w:rsidP="001C6955">
      <w:pPr>
        <w:spacing w:line="360" w:lineRule="auto"/>
        <w:jc w:val="both"/>
      </w:pPr>
      <w:r>
        <w:t>- zateplenie a</w:t>
      </w:r>
      <w:r w:rsidR="009A25F4">
        <w:t> </w:t>
      </w:r>
      <w:r>
        <w:t>nová</w:t>
      </w:r>
      <w:r w:rsidR="009A25F4">
        <w:t xml:space="preserve"> </w:t>
      </w:r>
      <w:r w:rsidR="00EF7B52">
        <w:t>fasáda pošty</w:t>
      </w:r>
    </w:p>
    <w:p w:rsidR="00EF7B52" w:rsidRDefault="00EF7B52" w:rsidP="001C6955">
      <w:pPr>
        <w:spacing w:line="360" w:lineRule="auto"/>
        <w:jc w:val="both"/>
      </w:pPr>
      <w:r>
        <w:t>- chodník cintorín</w:t>
      </w:r>
    </w:p>
    <w:p w:rsidR="00EF7B52" w:rsidRDefault="00EF7B52" w:rsidP="001C6955">
      <w:pPr>
        <w:spacing w:line="360" w:lineRule="auto"/>
        <w:jc w:val="both"/>
      </w:pPr>
      <w:r>
        <w:t>- rekonštrukcia Obecný úrad, zateplenie, nová fasáda</w:t>
      </w:r>
    </w:p>
    <w:p w:rsidR="00BF12E9" w:rsidRDefault="00BF12E9" w:rsidP="001C6955">
      <w:pPr>
        <w:spacing w:line="360" w:lineRule="auto"/>
        <w:jc w:val="both"/>
      </w:pPr>
    </w:p>
    <w:p w:rsidR="00E62D4F" w:rsidRPr="00BC2969" w:rsidRDefault="00BC2969" w:rsidP="00BC2969">
      <w:pPr>
        <w:spacing w:line="360" w:lineRule="auto"/>
        <w:jc w:val="both"/>
        <w:rPr>
          <w:b/>
        </w:rPr>
      </w:pPr>
      <w:r>
        <w:rPr>
          <w:b/>
        </w:rPr>
        <w:t>10.5.</w:t>
      </w:r>
      <w:r w:rsidRPr="00BC2969">
        <w:rPr>
          <w:b/>
        </w:rPr>
        <w:t xml:space="preserve"> </w:t>
      </w:r>
      <w:r w:rsidR="00E62D4F" w:rsidRPr="00BC2969">
        <w:rPr>
          <w:b/>
        </w:rPr>
        <w:t xml:space="preserve">Udalosti osobitného významu po skončení účtovného obdobia </w:t>
      </w:r>
    </w:p>
    <w:p w:rsidR="0042443F" w:rsidRPr="0042443F" w:rsidRDefault="0042443F" w:rsidP="0042443F">
      <w:pPr>
        <w:spacing w:line="360" w:lineRule="auto"/>
        <w:jc w:val="both"/>
        <w:rPr>
          <w:color w:val="000000" w:themeColor="text1"/>
        </w:rPr>
      </w:pPr>
      <w:r w:rsidRPr="0042443F">
        <w:rPr>
          <w:color w:val="000000" w:themeColor="text1"/>
        </w:rPr>
        <w:t>Po 31. decembri 20</w:t>
      </w:r>
      <w:r w:rsidR="00EF7B52">
        <w:rPr>
          <w:color w:val="000000" w:themeColor="text1"/>
        </w:rPr>
        <w:t>21</w:t>
      </w:r>
      <w:r w:rsidRPr="0042443F">
        <w:rPr>
          <w:color w:val="000000" w:themeColor="text1"/>
        </w:rPr>
        <w:t xml:space="preserve"> vzhľadom na šíriaci sa COVID-19 (</w:t>
      </w:r>
      <w:proofErr w:type="spellStart"/>
      <w:r w:rsidRPr="0042443F">
        <w:rPr>
          <w:color w:val="000000" w:themeColor="text1"/>
        </w:rPr>
        <w:t>Coronavirus</w:t>
      </w:r>
      <w:proofErr w:type="spellEnd"/>
      <w:r w:rsidRPr="0042443F">
        <w:rPr>
          <w:color w:val="000000" w:themeColor="text1"/>
        </w:rPr>
        <w:t xml:space="preserve">) po celom svete, vedenie účtovnej jednotky zvážilo všetky potenciálne dopady COVID-19 na aktivity obce Plavecké Podhradie vo  verejnom záujme a dospelo k záveru, že dopady nemajú významný vplyv na schopnosť obce pokračovať nepretržite vo svojej činnosti a fungovať ako zdravý subjekt, za predpokladu, že zo strany  MF SR nepríde k výraznému kráteniu podielových daní a bude dodržaná platobná disciplína platenia daní a poplatkov od jednotlivých daňovníkov a poplatníkov. Pretože sa situácia stále vyvíja a dopady sa stále prehlbujú, vedenie účtovnej jednotky si nemyslí, že je možné poskytnúť kvantitatívne odhady </w:t>
      </w:r>
      <w:proofErr w:type="spellStart"/>
      <w:r w:rsidRPr="0042443F">
        <w:rPr>
          <w:color w:val="000000" w:themeColor="text1"/>
        </w:rPr>
        <w:t>potencionálneho</w:t>
      </w:r>
      <w:proofErr w:type="spellEnd"/>
      <w:r w:rsidRPr="0042443F">
        <w:rPr>
          <w:color w:val="000000" w:themeColor="text1"/>
        </w:rPr>
        <w:t xml:space="preserve"> vplyvu súčasnej situácie na účtovnú jednotku. Jedným z hlavných rizík, ktoré účtovná jednotka považuje za významné, je možné aj zvýšenie </w:t>
      </w:r>
      <w:proofErr w:type="spellStart"/>
      <w:r w:rsidRPr="0042443F">
        <w:rPr>
          <w:color w:val="000000" w:themeColor="text1"/>
        </w:rPr>
        <w:t>zadĺženosti</w:t>
      </w:r>
      <w:proofErr w:type="spellEnd"/>
      <w:r w:rsidRPr="0042443F">
        <w:rPr>
          <w:color w:val="000000" w:themeColor="text1"/>
        </w:rPr>
        <w:t xml:space="preserve"> účtovnej jednotky. Akýkoľvek negatívny vplyv zahrnie účtovná jednotka do účtovníctva a účtovnej závierky v roku 202</w:t>
      </w:r>
      <w:r w:rsidR="00EF7B52">
        <w:rPr>
          <w:color w:val="000000" w:themeColor="text1"/>
        </w:rPr>
        <w:t>2</w:t>
      </w:r>
      <w:r w:rsidRPr="0042443F">
        <w:rPr>
          <w:color w:val="000000" w:themeColor="text1"/>
        </w:rPr>
        <w:t xml:space="preserve">. </w:t>
      </w:r>
    </w:p>
    <w:p w:rsidR="00501ACB" w:rsidRDefault="00501ACB" w:rsidP="00FA5F33">
      <w:pPr>
        <w:spacing w:line="360" w:lineRule="auto"/>
        <w:jc w:val="both"/>
        <w:rPr>
          <w:color w:val="000000" w:themeColor="text1"/>
        </w:rPr>
      </w:pPr>
    </w:p>
    <w:p w:rsidR="0024642D" w:rsidRDefault="0024642D" w:rsidP="00FA5F33">
      <w:pPr>
        <w:spacing w:line="360" w:lineRule="auto"/>
        <w:jc w:val="both"/>
        <w:rPr>
          <w:color w:val="000000" w:themeColor="text1"/>
        </w:rPr>
      </w:pPr>
    </w:p>
    <w:p w:rsidR="0024642D" w:rsidRDefault="0024642D" w:rsidP="00FA5F33">
      <w:pPr>
        <w:spacing w:line="360" w:lineRule="auto"/>
        <w:jc w:val="both"/>
        <w:rPr>
          <w:color w:val="000000" w:themeColor="text1"/>
        </w:rPr>
      </w:pPr>
    </w:p>
    <w:p w:rsidR="00470497" w:rsidRDefault="00470497" w:rsidP="00FA5F33">
      <w:pPr>
        <w:spacing w:line="360" w:lineRule="auto"/>
        <w:jc w:val="both"/>
        <w:rPr>
          <w:color w:val="000000" w:themeColor="text1"/>
        </w:rPr>
      </w:pPr>
    </w:p>
    <w:p w:rsidR="00F63720" w:rsidRDefault="00357551" w:rsidP="00357551">
      <w:pPr>
        <w:spacing w:line="360" w:lineRule="auto"/>
        <w:jc w:val="both"/>
        <w:rPr>
          <w:b/>
        </w:rPr>
      </w:pPr>
      <w:r>
        <w:rPr>
          <w:b/>
        </w:rPr>
        <w:t xml:space="preserve">10.6. </w:t>
      </w:r>
      <w:r w:rsidR="00F63720">
        <w:rPr>
          <w:b/>
        </w:rPr>
        <w:t xml:space="preserve">Významné riziká a neistoty, ktorým je účtovná jednotka vystavená  </w:t>
      </w:r>
    </w:p>
    <w:p w:rsidR="00E9600F" w:rsidRDefault="00981A3B" w:rsidP="001C6955">
      <w:pPr>
        <w:jc w:val="both"/>
      </w:pPr>
      <w:r>
        <w:t xml:space="preserve">Obec </w:t>
      </w:r>
      <w:r w:rsidR="000D6026">
        <w:t>v roku 202</w:t>
      </w:r>
      <w:r w:rsidR="00EF7B52">
        <w:t>0</w:t>
      </w:r>
      <w:r w:rsidR="000D6026">
        <w:t xml:space="preserve"> ukončila </w:t>
      </w:r>
      <w:r>
        <w:t xml:space="preserve">súdny spor </w:t>
      </w:r>
      <w:r w:rsidR="001C6955">
        <w:t xml:space="preserve">so spoločnosťou </w:t>
      </w:r>
      <w:proofErr w:type="spellStart"/>
      <w:r w:rsidR="001C6955">
        <w:t>abc</w:t>
      </w:r>
      <w:proofErr w:type="spellEnd"/>
      <w:r w:rsidR="001C6955">
        <w:t xml:space="preserve"> </w:t>
      </w:r>
      <w:proofErr w:type="spellStart"/>
      <w:r w:rsidR="001C6955">
        <w:t>group</w:t>
      </w:r>
      <w:proofErr w:type="spellEnd"/>
      <w:r w:rsidR="001C6955">
        <w:t xml:space="preserve"> s.r.o.</w:t>
      </w:r>
    </w:p>
    <w:p w:rsidR="001C6955" w:rsidRDefault="001C6955" w:rsidP="001C6955">
      <w:pPr>
        <w:jc w:val="both"/>
      </w:pPr>
    </w:p>
    <w:p w:rsidR="001C6955" w:rsidRDefault="001C6955" w:rsidP="00FA5F33">
      <w:pPr>
        <w:spacing w:line="360" w:lineRule="auto"/>
        <w:jc w:val="both"/>
      </w:pPr>
    </w:p>
    <w:p w:rsidR="005B0344" w:rsidRDefault="005B0344" w:rsidP="00FA5F33">
      <w:pPr>
        <w:spacing w:line="360" w:lineRule="auto"/>
        <w:jc w:val="both"/>
      </w:pPr>
      <w:r>
        <w:t>Vypracoval</w:t>
      </w:r>
      <w:r w:rsidR="00E62D4F">
        <w:t>:</w:t>
      </w:r>
      <w:r w:rsidR="00B61F88">
        <w:t xml:space="preserve"> </w:t>
      </w:r>
      <w:r w:rsidR="00C02797">
        <w:t>Písečná Iveta</w:t>
      </w:r>
      <w:r w:rsidR="00B61F88">
        <w:t xml:space="preserve">                                </w:t>
      </w:r>
      <w:r w:rsidR="006362BB">
        <w:t xml:space="preserve">     </w:t>
      </w:r>
      <w:r w:rsidR="00B61F88">
        <w:t xml:space="preserve">             </w:t>
      </w:r>
      <w:r w:rsidR="00981A3B">
        <w:t>Schválil</w:t>
      </w:r>
      <w:r w:rsidR="00B61F88">
        <w:t>:</w:t>
      </w:r>
      <w:r w:rsidR="006468C2">
        <w:t xml:space="preserve"> </w:t>
      </w:r>
      <w:r w:rsidR="00DD5733">
        <w:t>Ing. Július Papán</w:t>
      </w:r>
    </w:p>
    <w:p w:rsidR="003A00E2" w:rsidRDefault="003A00E2" w:rsidP="00FA5F33">
      <w:pPr>
        <w:spacing w:line="360" w:lineRule="auto"/>
        <w:jc w:val="both"/>
      </w:pPr>
    </w:p>
    <w:p w:rsidR="005B0344" w:rsidRDefault="005B0344" w:rsidP="00FA5F33">
      <w:pPr>
        <w:spacing w:line="360" w:lineRule="auto"/>
        <w:jc w:val="both"/>
      </w:pPr>
      <w:r>
        <w:t>V</w:t>
      </w:r>
      <w:r w:rsidR="00C02797">
        <w:t> Plaveckom Podhradí</w:t>
      </w:r>
      <w:r>
        <w:t xml:space="preserve"> dňa </w:t>
      </w:r>
      <w:r w:rsidR="00051A46">
        <w:t>22</w:t>
      </w:r>
      <w:r w:rsidR="00C02797">
        <w:t>.0</w:t>
      </w:r>
      <w:r w:rsidR="0042443F">
        <w:t>4</w:t>
      </w:r>
      <w:r w:rsidR="00C02797">
        <w:t>.20</w:t>
      </w:r>
      <w:r w:rsidR="0042443F">
        <w:t>2</w:t>
      </w:r>
      <w:r w:rsidR="00EF7B52">
        <w:t>2</w:t>
      </w:r>
    </w:p>
    <w:p w:rsidR="000F6DA0" w:rsidRPr="00C02797" w:rsidRDefault="000F6DA0" w:rsidP="000F6DA0">
      <w:pPr>
        <w:pStyle w:val="Bezriadkovania"/>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Prílohy:</w:t>
      </w:r>
    </w:p>
    <w:p w:rsidR="000F6DA0" w:rsidRPr="00C02797" w:rsidRDefault="000F6DA0" w:rsidP="000F6DA0">
      <w:pPr>
        <w:pStyle w:val="Bezriadkovania"/>
        <w:jc w:val="center"/>
        <w:rPr>
          <w:rFonts w:ascii="Times New Roman" w:hAnsi="Times New Roman"/>
          <w:color w:val="000000" w:themeColor="text1"/>
          <w:sz w:val="24"/>
          <w:szCs w:val="24"/>
          <w:lang w:val="sk-SK"/>
        </w:rPr>
      </w:pPr>
    </w:p>
    <w:p w:rsidR="000F6DA0" w:rsidRPr="00C02797" w:rsidRDefault="000177AE"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 xml:space="preserve">Individuálna </w:t>
      </w:r>
      <w:r w:rsidR="000F6DA0" w:rsidRPr="00C02797">
        <w:rPr>
          <w:rFonts w:ascii="Times New Roman" w:hAnsi="Times New Roman"/>
          <w:color w:val="000000" w:themeColor="text1"/>
          <w:sz w:val="24"/>
          <w:szCs w:val="24"/>
          <w:lang w:val="sk-SK"/>
        </w:rPr>
        <w:t>účtovná závierka</w:t>
      </w:r>
      <w:r w:rsidR="00386E99" w:rsidRPr="00C02797">
        <w:rPr>
          <w:rFonts w:ascii="Times New Roman" w:hAnsi="Times New Roman"/>
          <w:color w:val="000000" w:themeColor="text1"/>
          <w:sz w:val="24"/>
          <w:szCs w:val="24"/>
          <w:lang w:val="sk-SK"/>
        </w:rPr>
        <w:t xml:space="preserve">: Súvaha, Výkaz ziskov a strát, </w:t>
      </w:r>
      <w:r w:rsidR="00CE22AC" w:rsidRPr="00C02797">
        <w:rPr>
          <w:rFonts w:ascii="Times New Roman" w:hAnsi="Times New Roman"/>
          <w:color w:val="000000" w:themeColor="text1"/>
          <w:sz w:val="24"/>
          <w:szCs w:val="24"/>
          <w:lang w:val="sk-SK"/>
        </w:rPr>
        <w:t>Poznámky</w:t>
      </w:r>
    </w:p>
    <w:p w:rsidR="000F6DA0" w:rsidRPr="00C02797" w:rsidRDefault="000F6DA0" w:rsidP="000F6DA0">
      <w:pPr>
        <w:pStyle w:val="Bezriadkovania"/>
        <w:numPr>
          <w:ilvl w:val="0"/>
          <w:numId w:val="7"/>
        </w:numPr>
        <w:rPr>
          <w:rFonts w:ascii="Times New Roman" w:hAnsi="Times New Roman"/>
          <w:color w:val="000000" w:themeColor="text1"/>
          <w:sz w:val="24"/>
          <w:szCs w:val="24"/>
          <w:lang w:val="sk-SK"/>
        </w:rPr>
      </w:pPr>
      <w:r w:rsidRPr="00C02797">
        <w:rPr>
          <w:rFonts w:ascii="Times New Roman" w:hAnsi="Times New Roman"/>
          <w:color w:val="000000" w:themeColor="text1"/>
          <w:sz w:val="24"/>
          <w:szCs w:val="24"/>
          <w:lang w:val="sk-SK"/>
        </w:rPr>
        <w:t>Výrok audítora k</w:t>
      </w:r>
      <w:r w:rsidR="00D71369" w:rsidRPr="00C02797">
        <w:rPr>
          <w:rFonts w:ascii="Times New Roman" w:hAnsi="Times New Roman"/>
          <w:color w:val="000000" w:themeColor="text1"/>
          <w:sz w:val="24"/>
          <w:szCs w:val="24"/>
          <w:lang w:val="sk-SK"/>
        </w:rPr>
        <w:t xml:space="preserve"> individuálnej </w:t>
      </w:r>
      <w:r w:rsidRPr="00C02797">
        <w:rPr>
          <w:rFonts w:ascii="Times New Roman" w:hAnsi="Times New Roman"/>
          <w:color w:val="000000" w:themeColor="text1"/>
          <w:sz w:val="24"/>
          <w:szCs w:val="24"/>
          <w:lang w:val="sk-SK"/>
        </w:rPr>
        <w:t>účtovnej závierke</w:t>
      </w:r>
      <w:r w:rsidR="00386E99" w:rsidRPr="00C02797">
        <w:rPr>
          <w:rFonts w:ascii="Times New Roman" w:hAnsi="Times New Roman"/>
          <w:color w:val="000000" w:themeColor="text1"/>
          <w:sz w:val="24"/>
          <w:szCs w:val="24"/>
          <w:lang w:val="sk-SK"/>
        </w:rPr>
        <w:t xml:space="preserve"> </w:t>
      </w:r>
    </w:p>
    <w:sectPr w:rsidR="000F6DA0" w:rsidRPr="00C02797" w:rsidSect="008E7D08">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2C69" w:rsidRDefault="000E2C69">
      <w:r>
        <w:separator/>
      </w:r>
    </w:p>
  </w:endnote>
  <w:endnote w:type="continuationSeparator" w:id="0">
    <w:p w:rsidR="000E2C69" w:rsidRDefault="000E2C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1065" w:rsidRDefault="00B225EC" w:rsidP="008E7D08">
    <w:pPr>
      <w:pStyle w:val="Pta"/>
      <w:framePr w:wrap="around" w:vAnchor="text" w:hAnchor="margin" w:xAlign="right" w:y="1"/>
      <w:rPr>
        <w:rStyle w:val="slostrany"/>
      </w:rPr>
    </w:pPr>
    <w:r>
      <w:rPr>
        <w:rStyle w:val="slostrany"/>
      </w:rPr>
      <w:fldChar w:fldCharType="begin"/>
    </w:r>
    <w:r w:rsidR="008D1065">
      <w:rPr>
        <w:rStyle w:val="slostrany"/>
      </w:rPr>
      <w:instrText xml:space="preserve">PAGE  </w:instrText>
    </w:r>
    <w:r>
      <w:rPr>
        <w:rStyle w:val="slostrany"/>
      </w:rPr>
      <w:fldChar w:fldCharType="end"/>
    </w:r>
  </w:p>
  <w:p w:rsidR="008D1065" w:rsidRDefault="008D1065"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1065" w:rsidRDefault="00B225EC" w:rsidP="008E7D08">
    <w:pPr>
      <w:pStyle w:val="Pta"/>
      <w:framePr w:wrap="around" w:vAnchor="text" w:hAnchor="margin" w:xAlign="right" w:y="1"/>
      <w:rPr>
        <w:rStyle w:val="slostrany"/>
      </w:rPr>
    </w:pPr>
    <w:r>
      <w:rPr>
        <w:rStyle w:val="slostrany"/>
      </w:rPr>
      <w:fldChar w:fldCharType="begin"/>
    </w:r>
    <w:r w:rsidR="008D1065">
      <w:rPr>
        <w:rStyle w:val="slostrany"/>
      </w:rPr>
      <w:instrText xml:space="preserve">PAGE  </w:instrText>
    </w:r>
    <w:r>
      <w:rPr>
        <w:rStyle w:val="slostrany"/>
      </w:rPr>
      <w:fldChar w:fldCharType="separate"/>
    </w:r>
    <w:r w:rsidR="004C1B56">
      <w:rPr>
        <w:rStyle w:val="slostrany"/>
        <w:noProof/>
      </w:rPr>
      <w:t>10</w:t>
    </w:r>
    <w:r>
      <w:rPr>
        <w:rStyle w:val="slostrany"/>
      </w:rPr>
      <w:fldChar w:fldCharType="end"/>
    </w:r>
  </w:p>
  <w:p w:rsidR="008D1065" w:rsidRDefault="008D1065"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2C69" w:rsidRDefault="000E2C69">
      <w:r>
        <w:separator/>
      </w:r>
    </w:p>
  </w:footnote>
  <w:footnote w:type="continuationSeparator" w:id="0">
    <w:p w:rsidR="000E2C69" w:rsidRDefault="000E2C6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0B8E663E"/>
    <w:multiLevelType w:val="hybridMultilevel"/>
    <w:tmpl w:val="EDAA56BE"/>
    <w:lvl w:ilvl="0" w:tplc="72D6DE7C">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F932D2"/>
    <w:multiLevelType w:val="hybridMultilevel"/>
    <w:tmpl w:val="6170890A"/>
    <w:lvl w:ilvl="0" w:tplc="09568EE4">
      <w:start w:val="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BAA7804"/>
    <w:multiLevelType w:val="hybridMultilevel"/>
    <w:tmpl w:val="A16E8846"/>
    <w:lvl w:ilvl="0" w:tplc="AB845F4E">
      <w:start w:val="428"/>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6">
    <w:nsid w:val="1F9020B2"/>
    <w:multiLevelType w:val="hybridMultilevel"/>
    <w:tmpl w:val="9D32346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31AE15C2"/>
    <w:multiLevelType w:val="hybridMultilevel"/>
    <w:tmpl w:val="5A225954"/>
    <w:lvl w:ilvl="0" w:tplc="AE209608">
      <w:start w:val="8"/>
      <w:numFmt w:val="decimal"/>
      <w:lvlText w:val="%1."/>
      <w:lvlJc w:val="left"/>
      <w:pPr>
        <w:ind w:left="1054" w:hanging="360"/>
      </w:pPr>
      <w:rPr>
        <w:rFonts w:hint="default"/>
      </w:rPr>
    </w:lvl>
    <w:lvl w:ilvl="1" w:tplc="041B0019" w:tentative="1">
      <w:start w:val="1"/>
      <w:numFmt w:val="lowerLetter"/>
      <w:lvlText w:val="%2."/>
      <w:lvlJc w:val="left"/>
      <w:pPr>
        <w:ind w:left="1774" w:hanging="360"/>
      </w:pPr>
    </w:lvl>
    <w:lvl w:ilvl="2" w:tplc="041B001B" w:tentative="1">
      <w:start w:val="1"/>
      <w:numFmt w:val="lowerRoman"/>
      <w:lvlText w:val="%3."/>
      <w:lvlJc w:val="right"/>
      <w:pPr>
        <w:ind w:left="2494" w:hanging="180"/>
      </w:pPr>
    </w:lvl>
    <w:lvl w:ilvl="3" w:tplc="041B000F" w:tentative="1">
      <w:start w:val="1"/>
      <w:numFmt w:val="decimal"/>
      <w:lvlText w:val="%4."/>
      <w:lvlJc w:val="left"/>
      <w:pPr>
        <w:ind w:left="3214" w:hanging="360"/>
      </w:pPr>
    </w:lvl>
    <w:lvl w:ilvl="4" w:tplc="041B0019" w:tentative="1">
      <w:start w:val="1"/>
      <w:numFmt w:val="lowerLetter"/>
      <w:lvlText w:val="%5."/>
      <w:lvlJc w:val="left"/>
      <w:pPr>
        <w:ind w:left="3934" w:hanging="360"/>
      </w:pPr>
    </w:lvl>
    <w:lvl w:ilvl="5" w:tplc="041B001B" w:tentative="1">
      <w:start w:val="1"/>
      <w:numFmt w:val="lowerRoman"/>
      <w:lvlText w:val="%6."/>
      <w:lvlJc w:val="right"/>
      <w:pPr>
        <w:ind w:left="4654" w:hanging="180"/>
      </w:pPr>
    </w:lvl>
    <w:lvl w:ilvl="6" w:tplc="041B000F" w:tentative="1">
      <w:start w:val="1"/>
      <w:numFmt w:val="decimal"/>
      <w:lvlText w:val="%7."/>
      <w:lvlJc w:val="left"/>
      <w:pPr>
        <w:ind w:left="5374" w:hanging="360"/>
      </w:pPr>
    </w:lvl>
    <w:lvl w:ilvl="7" w:tplc="041B0019" w:tentative="1">
      <w:start w:val="1"/>
      <w:numFmt w:val="lowerLetter"/>
      <w:lvlText w:val="%8."/>
      <w:lvlJc w:val="left"/>
      <w:pPr>
        <w:ind w:left="6094" w:hanging="360"/>
      </w:pPr>
    </w:lvl>
    <w:lvl w:ilvl="8" w:tplc="041B001B" w:tentative="1">
      <w:start w:val="1"/>
      <w:numFmt w:val="lowerRoman"/>
      <w:lvlText w:val="%9."/>
      <w:lvlJc w:val="right"/>
      <w:pPr>
        <w:ind w:left="6814" w:hanging="180"/>
      </w:pPr>
    </w:lvl>
  </w:abstractNum>
  <w:abstractNum w:abstractNumId="13">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2576457"/>
    <w:multiLevelType w:val="hybridMultilevel"/>
    <w:tmpl w:val="4D1EDC58"/>
    <w:lvl w:ilvl="0" w:tplc="8EE8DA2C">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3E353FDD"/>
    <w:multiLevelType w:val="multilevel"/>
    <w:tmpl w:val="9B626D00"/>
    <w:lvl w:ilvl="0">
      <w:start w:val="8"/>
      <w:numFmt w:val="decimal"/>
      <w:lvlText w:val="%1."/>
      <w:lvlJc w:val="left"/>
      <w:pPr>
        <w:ind w:left="360" w:hanging="360"/>
      </w:pPr>
      <w:rPr>
        <w:rFonts w:hint="default"/>
        <w:b w:val="0"/>
        <w:sz w:val="24"/>
      </w:rPr>
    </w:lvl>
    <w:lvl w:ilvl="1">
      <w:start w:val="4"/>
      <w:numFmt w:val="decimal"/>
      <w:lvlText w:val="%1.%2."/>
      <w:lvlJc w:val="left"/>
      <w:pPr>
        <w:ind w:left="720" w:hanging="720"/>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800" w:hanging="180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2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99E7834"/>
    <w:multiLevelType w:val="hybridMultilevel"/>
    <w:tmpl w:val="ABD80934"/>
    <w:lvl w:ilvl="0" w:tplc="198A139C">
      <w:start w:val="10"/>
      <w:numFmt w:val="decimal"/>
      <w:lvlText w:val="%1."/>
      <w:lvlJc w:val="left"/>
      <w:pPr>
        <w:ind w:left="410" w:hanging="360"/>
      </w:pPr>
      <w:rPr>
        <w:rFonts w:hint="default"/>
      </w:rPr>
    </w:lvl>
    <w:lvl w:ilvl="1" w:tplc="041B0019" w:tentative="1">
      <w:start w:val="1"/>
      <w:numFmt w:val="lowerLetter"/>
      <w:lvlText w:val="%2."/>
      <w:lvlJc w:val="left"/>
      <w:pPr>
        <w:ind w:left="1130" w:hanging="360"/>
      </w:pPr>
    </w:lvl>
    <w:lvl w:ilvl="2" w:tplc="041B001B" w:tentative="1">
      <w:start w:val="1"/>
      <w:numFmt w:val="lowerRoman"/>
      <w:lvlText w:val="%3."/>
      <w:lvlJc w:val="right"/>
      <w:pPr>
        <w:ind w:left="1850" w:hanging="180"/>
      </w:pPr>
    </w:lvl>
    <w:lvl w:ilvl="3" w:tplc="041B000F" w:tentative="1">
      <w:start w:val="1"/>
      <w:numFmt w:val="decimal"/>
      <w:lvlText w:val="%4."/>
      <w:lvlJc w:val="left"/>
      <w:pPr>
        <w:ind w:left="2570" w:hanging="360"/>
      </w:pPr>
    </w:lvl>
    <w:lvl w:ilvl="4" w:tplc="041B0019" w:tentative="1">
      <w:start w:val="1"/>
      <w:numFmt w:val="lowerLetter"/>
      <w:lvlText w:val="%5."/>
      <w:lvlJc w:val="left"/>
      <w:pPr>
        <w:ind w:left="3290" w:hanging="360"/>
      </w:pPr>
    </w:lvl>
    <w:lvl w:ilvl="5" w:tplc="041B001B" w:tentative="1">
      <w:start w:val="1"/>
      <w:numFmt w:val="lowerRoman"/>
      <w:lvlText w:val="%6."/>
      <w:lvlJc w:val="right"/>
      <w:pPr>
        <w:ind w:left="4010" w:hanging="180"/>
      </w:pPr>
    </w:lvl>
    <w:lvl w:ilvl="6" w:tplc="041B000F" w:tentative="1">
      <w:start w:val="1"/>
      <w:numFmt w:val="decimal"/>
      <w:lvlText w:val="%7."/>
      <w:lvlJc w:val="left"/>
      <w:pPr>
        <w:ind w:left="4730" w:hanging="360"/>
      </w:pPr>
    </w:lvl>
    <w:lvl w:ilvl="7" w:tplc="041B0019" w:tentative="1">
      <w:start w:val="1"/>
      <w:numFmt w:val="lowerLetter"/>
      <w:lvlText w:val="%8."/>
      <w:lvlJc w:val="left"/>
      <w:pPr>
        <w:ind w:left="5450" w:hanging="360"/>
      </w:pPr>
    </w:lvl>
    <w:lvl w:ilvl="8" w:tplc="041B001B" w:tentative="1">
      <w:start w:val="1"/>
      <w:numFmt w:val="lowerRoman"/>
      <w:lvlText w:val="%9."/>
      <w:lvlJc w:val="right"/>
      <w:pPr>
        <w:ind w:left="6170" w:hanging="180"/>
      </w:pPr>
    </w:lvl>
  </w:abstractNum>
  <w:abstractNum w:abstractNumId="22">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4CF5252B"/>
    <w:multiLevelType w:val="hybridMultilevel"/>
    <w:tmpl w:val="B89A7AC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D712672"/>
    <w:multiLevelType w:val="multilevel"/>
    <w:tmpl w:val="C03C391A"/>
    <w:lvl w:ilvl="0">
      <w:start w:val="8"/>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52BC3E9C"/>
    <w:multiLevelType w:val="hybridMultilevel"/>
    <w:tmpl w:val="C3BED216"/>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5CAC09F5"/>
    <w:multiLevelType w:val="hybridMultilevel"/>
    <w:tmpl w:val="3D681F82"/>
    <w:lvl w:ilvl="0" w:tplc="041B000F">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nsid w:val="6C6350F4"/>
    <w:multiLevelType w:val="hybridMultilevel"/>
    <w:tmpl w:val="874CE23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0DC015F"/>
    <w:multiLevelType w:val="hybridMultilevel"/>
    <w:tmpl w:val="2A9C04F6"/>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D587248"/>
    <w:multiLevelType w:val="hybridMultilevel"/>
    <w:tmpl w:val="91A6322A"/>
    <w:lvl w:ilvl="0" w:tplc="63621F34">
      <w:start w:val="8"/>
      <w:numFmt w:val="decimal"/>
      <w:lvlText w:val="%1."/>
      <w:lvlJc w:val="left"/>
      <w:pPr>
        <w:ind w:left="1130" w:hanging="360"/>
      </w:pPr>
      <w:rPr>
        <w:rFonts w:hint="default"/>
      </w:rPr>
    </w:lvl>
    <w:lvl w:ilvl="1" w:tplc="041B0019" w:tentative="1">
      <w:start w:val="1"/>
      <w:numFmt w:val="lowerLetter"/>
      <w:lvlText w:val="%2."/>
      <w:lvlJc w:val="left"/>
      <w:pPr>
        <w:ind w:left="1850" w:hanging="360"/>
      </w:pPr>
    </w:lvl>
    <w:lvl w:ilvl="2" w:tplc="041B001B" w:tentative="1">
      <w:start w:val="1"/>
      <w:numFmt w:val="lowerRoman"/>
      <w:lvlText w:val="%3."/>
      <w:lvlJc w:val="right"/>
      <w:pPr>
        <w:ind w:left="2570" w:hanging="180"/>
      </w:pPr>
    </w:lvl>
    <w:lvl w:ilvl="3" w:tplc="041B000F" w:tentative="1">
      <w:start w:val="1"/>
      <w:numFmt w:val="decimal"/>
      <w:lvlText w:val="%4."/>
      <w:lvlJc w:val="left"/>
      <w:pPr>
        <w:ind w:left="3290" w:hanging="360"/>
      </w:pPr>
    </w:lvl>
    <w:lvl w:ilvl="4" w:tplc="041B0019" w:tentative="1">
      <w:start w:val="1"/>
      <w:numFmt w:val="lowerLetter"/>
      <w:lvlText w:val="%5."/>
      <w:lvlJc w:val="left"/>
      <w:pPr>
        <w:ind w:left="4010" w:hanging="360"/>
      </w:pPr>
    </w:lvl>
    <w:lvl w:ilvl="5" w:tplc="041B001B" w:tentative="1">
      <w:start w:val="1"/>
      <w:numFmt w:val="lowerRoman"/>
      <w:lvlText w:val="%6."/>
      <w:lvlJc w:val="right"/>
      <w:pPr>
        <w:ind w:left="4730" w:hanging="180"/>
      </w:pPr>
    </w:lvl>
    <w:lvl w:ilvl="6" w:tplc="041B000F" w:tentative="1">
      <w:start w:val="1"/>
      <w:numFmt w:val="decimal"/>
      <w:lvlText w:val="%7."/>
      <w:lvlJc w:val="left"/>
      <w:pPr>
        <w:ind w:left="5450" w:hanging="360"/>
      </w:pPr>
    </w:lvl>
    <w:lvl w:ilvl="7" w:tplc="041B0019" w:tentative="1">
      <w:start w:val="1"/>
      <w:numFmt w:val="lowerLetter"/>
      <w:lvlText w:val="%8."/>
      <w:lvlJc w:val="left"/>
      <w:pPr>
        <w:ind w:left="6170" w:hanging="360"/>
      </w:pPr>
    </w:lvl>
    <w:lvl w:ilvl="8" w:tplc="041B001B" w:tentative="1">
      <w:start w:val="1"/>
      <w:numFmt w:val="lowerRoman"/>
      <w:lvlText w:val="%9."/>
      <w:lvlJc w:val="right"/>
      <w:pPr>
        <w:ind w:left="6890" w:hanging="180"/>
      </w:pPr>
    </w:lvl>
  </w:abstractNum>
  <w:abstractNum w:abstractNumId="35">
    <w:nsid w:val="7E0F618E"/>
    <w:multiLevelType w:val="multilevel"/>
    <w:tmpl w:val="99804D24"/>
    <w:lvl w:ilvl="0">
      <w:start w:val="1"/>
      <w:numFmt w:val="decimal"/>
      <w:lvlText w:val="%1."/>
      <w:lvlJc w:val="left"/>
      <w:pPr>
        <w:ind w:left="720" w:hanging="360"/>
      </w:pPr>
      <w:rPr>
        <w:color w:val="auto"/>
      </w:rPr>
    </w:lvl>
    <w:lvl w:ilvl="1">
      <w:start w:val="5"/>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8"/>
  </w:num>
  <w:num w:numId="2">
    <w:abstractNumId w:val="7"/>
  </w:num>
  <w:num w:numId="3">
    <w:abstractNumId w:val="27"/>
  </w:num>
  <w:num w:numId="4">
    <w:abstractNumId w:val="11"/>
  </w:num>
  <w:num w:numId="5">
    <w:abstractNumId w:val="10"/>
  </w:num>
  <w:num w:numId="6">
    <w:abstractNumId w:val="17"/>
  </w:num>
  <w:num w:numId="7">
    <w:abstractNumId w:val="16"/>
  </w:num>
  <w:num w:numId="8">
    <w:abstractNumId w:val="1"/>
  </w:num>
  <w:num w:numId="9">
    <w:abstractNumId w:val="22"/>
  </w:num>
  <w:num w:numId="10">
    <w:abstractNumId w:val="9"/>
  </w:num>
  <w:num w:numId="11">
    <w:abstractNumId w:val="20"/>
  </w:num>
  <w:num w:numId="12">
    <w:abstractNumId w:val="30"/>
  </w:num>
  <w:num w:numId="13">
    <w:abstractNumId w:val="26"/>
  </w:num>
  <w:num w:numId="14">
    <w:abstractNumId w:val="15"/>
  </w:num>
  <w:num w:numId="15">
    <w:abstractNumId w:val="3"/>
  </w:num>
  <w:num w:numId="16">
    <w:abstractNumId w:val="32"/>
  </w:num>
  <w:num w:numId="17">
    <w:abstractNumId w:val="35"/>
  </w:num>
  <w:num w:numId="18">
    <w:abstractNumId w:val="29"/>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0"/>
  </w:num>
  <w:num w:numId="25">
    <w:abstractNumId w:val="13"/>
  </w:num>
  <w:num w:numId="2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2"/>
  </w:num>
  <w:num w:numId="29">
    <w:abstractNumId w:val="31"/>
  </w:num>
  <w:num w:numId="30">
    <w:abstractNumId w:val="25"/>
  </w:num>
  <w:num w:numId="31">
    <w:abstractNumId w:val="33"/>
  </w:num>
  <w:num w:numId="32">
    <w:abstractNumId w:val="34"/>
  </w:num>
  <w:num w:numId="33">
    <w:abstractNumId w:val="23"/>
  </w:num>
  <w:num w:numId="34">
    <w:abstractNumId w:val="2"/>
  </w:num>
  <w:num w:numId="35">
    <w:abstractNumId w:val="6"/>
  </w:num>
  <w:num w:numId="36">
    <w:abstractNumId w:val="14"/>
  </w:num>
  <w:num w:numId="37">
    <w:abstractNumId w:val="21"/>
  </w:num>
  <w:num w:numId="38">
    <w:abstractNumId w:val="24"/>
  </w:num>
  <w:num w:numId="3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num>
  <w:num w:numId="41">
    <w:abstractNumId w:val="19"/>
  </w:num>
  <w:num w:numId="4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011"/>
    <w:rsid w:val="000004B3"/>
    <w:rsid w:val="000006A1"/>
    <w:rsid w:val="00001438"/>
    <w:rsid w:val="00004A1B"/>
    <w:rsid w:val="000155A2"/>
    <w:rsid w:val="00016A7A"/>
    <w:rsid w:val="000177AE"/>
    <w:rsid w:val="00020C1F"/>
    <w:rsid w:val="00021155"/>
    <w:rsid w:val="000225AC"/>
    <w:rsid w:val="00023AB8"/>
    <w:rsid w:val="00024868"/>
    <w:rsid w:val="00030622"/>
    <w:rsid w:val="00032868"/>
    <w:rsid w:val="00033DBB"/>
    <w:rsid w:val="0003480A"/>
    <w:rsid w:val="00036B1D"/>
    <w:rsid w:val="00037E82"/>
    <w:rsid w:val="000405FD"/>
    <w:rsid w:val="00040CEA"/>
    <w:rsid w:val="00040E4C"/>
    <w:rsid w:val="000411C1"/>
    <w:rsid w:val="00047736"/>
    <w:rsid w:val="000479AC"/>
    <w:rsid w:val="00051A46"/>
    <w:rsid w:val="00051F69"/>
    <w:rsid w:val="000563C7"/>
    <w:rsid w:val="00057ED5"/>
    <w:rsid w:val="00060279"/>
    <w:rsid w:val="00064708"/>
    <w:rsid w:val="00067525"/>
    <w:rsid w:val="00076E0C"/>
    <w:rsid w:val="00077C92"/>
    <w:rsid w:val="000858F5"/>
    <w:rsid w:val="00086A36"/>
    <w:rsid w:val="000908FA"/>
    <w:rsid w:val="00092635"/>
    <w:rsid w:val="00096AB5"/>
    <w:rsid w:val="000A35C7"/>
    <w:rsid w:val="000A3C28"/>
    <w:rsid w:val="000A5AAA"/>
    <w:rsid w:val="000A5E59"/>
    <w:rsid w:val="000A763C"/>
    <w:rsid w:val="000B65CC"/>
    <w:rsid w:val="000B7418"/>
    <w:rsid w:val="000C0A38"/>
    <w:rsid w:val="000C1F01"/>
    <w:rsid w:val="000D6026"/>
    <w:rsid w:val="000D695C"/>
    <w:rsid w:val="000E1788"/>
    <w:rsid w:val="000E2266"/>
    <w:rsid w:val="000E2C69"/>
    <w:rsid w:val="000E2D47"/>
    <w:rsid w:val="000E3E59"/>
    <w:rsid w:val="000E6B31"/>
    <w:rsid w:val="000F2439"/>
    <w:rsid w:val="000F2D20"/>
    <w:rsid w:val="000F3BE2"/>
    <w:rsid w:val="000F6DA0"/>
    <w:rsid w:val="000F7224"/>
    <w:rsid w:val="000F77E4"/>
    <w:rsid w:val="00100AB5"/>
    <w:rsid w:val="00104DC7"/>
    <w:rsid w:val="00105836"/>
    <w:rsid w:val="0010589C"/>
    <w:rsid w:val="001069D0"/>
    <w:rsid w:val="00111577"/>
    <w:rsid w:val="0011399F"/>
    <w:rsid w:val="0011417D"/>
    <w:rsid w:val="0011437C"/>
    <w:rsid w:val="001147CA"/>
    <w:rsid w:val="00114CB5"/>
    <w:rsid w:val="00115900"/>
    <w:rsid w:val="001177E2"/>
    <w:rsid w:val="00120264"/>
    <w:rsid w:val="00120EB2"/>
    <w:rsid w:val="00121255"/>
    <w:rsid w:val="001232DA"/>
    <w:rsid w:val="00123585"/>
    <w:rsid w:val="00123E84"/>
    <w:rsid w:val="00125123"/>
    <w:rsid w:val="001259C2"/>
    <w:rsid w:val="00126CDF"/>
    <w:rsid w:val="0012715B"/>
    <w:rsid w:val="00134ED3"/>
    <w:rsid w:val="00135D64"/>
    <w:rsid w:val="00135E4D"/>
    <w:rsid w:val="00143669"/>
    <w:rsid w:val="00145189"/>
    <w:rsid w:val="0014550C"/>
    <w:rsid w:val="00147D23"/>
    <w:rsid w:val="00151624"/>
    <w:rsid w:val="0015568E"/>
    <w:rsid w:val="00155DCC"/>
    <w:rsid w:val="00162BA4"/>
    <w:rsid w:val="00163229"/>
    <w:rsid w:val="00163988"/>
    <w:rsid w:val="00165A95"/>
    <w:rsid w:val="00171690"/>
    <w:rsid w:val="00177F1A"/>
    <w:rsid w:val="0018126E"/>
    <w:rsid w:val="0018389C"/>
    <w:rsid w:val="00183F9B"/>
    <w:rsid w:val="00185C54"/>
    <w:rsid w:val="0018779C"/>
    <w:rsid w:val="00190DAE"/>
    <w:rsid w:val="00192D22"/>
    <w:rsid w:val="00193020"/>
    <w:rsid w:val="00197E14"/>
    <w:rsid w:val="001A16E2"/>
    <w:rsid w:val="001A5359"/>
    <w:rsid w:val="001A6D45"/>
    <w:rsid w:val="001B7B8F"/>
    <w:rsid w:val="001C1B30"/>
    <w:rsid w:val="001C26E3"/>
    <w:rsid w:val="001C5C9E"/>
    <w:rsid w:val="001C6955"/>
    <w:rsid w:val="001C7362"/>
    <w:rsid w:val="001C7FC1"/>
    <w:rsid w:val="001D5157"/>
    <w:rsid w:val="001D71F4"/>
    <w:rsid w:val="001E1699"/>
    <w:rsid w:val="001E2F3B"/>
    <w:rsid w:val="001E3885"/>
    <w:rsid w:val="001E7301"/>
    <w:rsid w:val="001E7673"/>
    <w:rsid w:val="001F0D5D"/>
    <w:rsid w:val="001F44FC"/>
    <w:rsid w:val="002006E1"/>
    <w:rsid w:val="00202155"/>
    <w:rsid w:val="00202EBF"/>
    <w:rsid w:val="00203B92"/>
    <w:rsid w:val="002062BB"/>
    <w:rsid w:val="00206AF6"/>
    <w:rsid w:val="00206BF8"/>
    <w:rsid w:val="00210F7B"/>
    <w:rsid w:val="00211DE9"/>
    <w:rsid w:val="00214C5E"/>
    <w:rsid w:val="002163DE"/>
    <w:rsid w:val="00216E2F"/>
    <w:rsid w:val="002200EC"/>
    <w:rsid w:val="00222B96"/>
    <w:rsid w:val="00223446"/>
    <w:rsid w:val="002268E8"/>
    <w:rsid w:val="002301CE"/>
    <w:rsid w:val="0023082A"/>
    <w:rsid w:val="00232D8E"/>
    <w:rsid w:val="0024542E"/>
    <w:rsid w:val="00245628"/>
    <w:rsid w:val="00245941"/>
    <w:rsid w:val="00245CC8"/>
    <w:rsid w:val="0024642D"/>
    <w:rsid w:val="0024670D"/>
    <w:rsid w:val="002468BC"/>
    <w:rsid w:val="00246E71"/>
    <w:rsid w:val="002540C2"/>
    <w:rsid w:val="00257ABC"/>
    <w:rsid w:val="00261405"/>
    <w:rsid w:val="00262512"/>
    <w:rsid w:val="00262AC5"/>
    <w:rsid w:val="00265DA9"/>
    <w:rsid w:val="00266B78"/>
    <w:rsid w:val="002707AB"/>
    <w:rsid w:val="00270C5B"/>
    <w:rsid w:val="0027653E"/>
    <w:rsid w:val="002768D4"/>
    <w:rsid w:val="0028613C"/>
    <w:rsid w:val="002911D8"/>
    <w:rsid w:val="002911EC"/>
    <w:rsid w:val="00291D97"/>
    <w:rsid w:val="00295490"/>
    <w:rsid w:val="002B2D67"/>
    <w:rsid w:val="002B4419"/>
    <w:rsid w:val="002B55F1"/>
    <w:rsid w:val="002B7CFA"/>
    <w:rsid w:val="002C1310"/>
    <w:rsid w:val="002C4CD5"/>
    <w:rsid w:val="002C59A2"/>
    <w:rsid w:val="002D059B"/>
    <w:rsid w:val="002D0E8F"/>
    <w:rsid w:val="002D3668"/>
    <w:rsid w:val="002D3756"/>
    <w:rsid w:val="002D5ABF"/>
    <w:rsid w:val="002E25D9"/>
    <w:rsid w:val="002E2B2E"/>
    <w:rsid w:val="002E47D5"/>
    <w:rsid w:val="00300E53"/>
    <w:rsid w:val="003029D5"/>
    <w:rsid w:val="003045EE"/>
    <w:rsid w:val="00306165"/>
    <w:rsid w:val="00317622"/>
    <w:rsid w:val="00324E85"/>
    <w:rsid w:val="00327A39"/>
    <w:rsid w:val="00331374"/>
    <w:rsid w:val="00332F29"/>
    <w:rsid w:val="00335AEF"/>
    <w:rsid w:val="00335B2E"/>
    <w:rsid w:val="00342669"/>
    <w:rsid w:val="0034289B"/>
    <w:rsid w:val="00342E43"/>
    <w:rsid w:val="00351D1E"/>
    <w:rsid w:val="0035405E"/>
    <w:rsid w:val="00357551"/>
    <w:rsid w:val="00363335"/>
    <w:rsid w:val="0036355B"/>
    <w:rsid w:val="0036506C"/>
    <w:rsid w:val="003651CC"/>
    <w:rsid w:val="0036623C"/>
    <w:rsid w:val="00366533"/>
    <w:rsid w:val="003679A0"/>
    <w:rsid w:val="00380390"/>
    <w:rsid w:val="0038387A"/>
    <w:rsid w:val="003865B2"/>
    <w:rsid w:val="00386E99"/>
    <w:rsid w:val="003936F9"/>
    <w:rsid w:val="00393FC5"/>
    <w:rsid w:val="00394595"/>
    <w:rsid w:val="00394A9D"/>
    <w:rsid w:val="00396FBB"/>
    <w:rsid w:val="00397C05"/>
    <w:rsid w:val="003A00E2"/>
    <w:rsid w:val="003A4A09"/>
    <w:rsid w:val="003A79AB"/>
    <w:rsid w:val="003B0AF2"/>
    <w:rsid w:val="003B3A48"/>
    <w:rsid w:val="003B75BB"/>
    <w:rsid w:val="003C1893"/>
    <w:rsid w:val="003C24EE"/>
    <w:rsid w:val="003C41C4"/>
    <w:rsid w:val="003D0E7B"/>
    <w:rsid w:val="003D23B9"/>
    <w:rsid w:val="003D2EB4"/>
    <w:rsid w:val="003D376D"/>
    <w:rsid w:val="003D5982"/>
    <w:rsid w:val="003D6B5C"/>
    <w:rsid w:val="003E293A"/>
    <w:rsid w:val="003E6F71"/>
    <w:rsid w:val="003F1717"/>
    <w:rsid w:val="003F6457"/>
    <w:rsid w:val="004063EF"/>
    <w:rsid w:val="00406C00"/>
    <w:rsid w:val="00406FEB"/>
    <w:rsid w:val="0040756F"/>
    <w:rsid w:val="00410286"/>
    <w:rsid w:val="004105F8"/>
    <w:rsid w:val="00410FBA"/>
    <w:rsid w:val="004142E2"/>
    <w:rsid w:val="0041491B"/>
    <w:rsid w:val="00415FF9"/>
    <w:rsid w:val="0041608B"/>
    <w:rsid w:val="00417CCE"/>
    <w:rsid w:val="00420F2F"/>
    <w:rsid w:val="004217B2"/>
    <w:rsid w:val="0042443F"/>
    <w:rsid w:val="00426FBA"/>
    <w:rsid w:val="0042713D"/>
    <w:rsid w:val="0043192F"/>
    <w:rsid w:val="00434A16"/>
    <w:rsid w:val="004352C2"/>
    <w:rsid w:val="00445098"/>
    <w:rsid w:val="00446C6B"/>
    <w:rsid w:val="00452A8B"/>
    <w:rsid w:val="00455155"/>
    <w:rsid w:val="00455AD5"/>
    <w:rsid w:val="00461825"/>
    <w:rsid w:val="004639DB"/>
    <w:rsid w:val="00470497"/>
    <w:rsid w:val="00471373"/>
    <w:rsid w:val="004719D5"/>
    <w:rsid w:val="0047201E"/>
    <w:rsid w:val="004735D4"/>
    <w:rsid w:val="00474BE5"/>
    <w:rsid w:val="00475E34"/>
    <w:rsid w:val="00476B3E"/>
    <w:rsid w:val="004823F3"/>
    <w:rsid w:val="00484195"/>
    <w:rsid w:val="00486E20"/>
    <w:rsid w:val="00487712"/>
    <w:rsid w:val="00491FCF"/>
    <w:rsid w:val="00494320"/>
    <w:rsid w:val="004B0793"/>
    <w:rsid w:val="004B6813"/>
    <w:rsid w:val="004B7FFA"/>
    <w:rsid w:val="004C08B1"/>
    <w:rsid w:val="004C1B56"/>
    <w:rsid w:val="004C2A0C"/>
    <w:rsid w:val="004C4089"/>
    <w:rsid w:val="004C5EF4"/>
    <w:rsid w:val="004D2F29"/>
    <w:rsid w:val="004D3DA5"/>
    <w:rsid w:val="004D4A97"/>
    <w:rsid w:val="004D57AB"/>
    <w:rsid w:val="004D5DC3"/>
    <w:rsid w:val="004D7A94"/>
    <w:rsid w:val="004E1F15"/>
    <w:rsid w:val="004E3062"/>
    <w:rsid w:val="004E413D"/>
    <w:rsid w:val="004E6BB4"/>
    <w:rsid w:val="004E748C"/>
    <w:rsid w:val="00500263"/>
    <w:rsid w:val="00500CA9"/>
    <w:rsid w:val="00501ACB"/>
    <w:rsid w:val="005067A6"/>
    <w:rsid w:val="00506D25"/>
    <w:rsid w:val="0051039E"/>
    <w:rsid w:val="005106C4"/>
    <w:rsid w:val="00511014"/>
    <w:rsid w:val="00514DE2"/>
    <w:rsid w:val="00515942"/>
    <w:rsid w:val="005171EB"/>
    <w:rsid w:val="005233D0"/>
    <w:rsid w:val="005263E0"/>
    <w:rsid w:val="00530776"/>
    <w:rsid w:val="00530C85"/>
    <w:rsid w:val="00531E9A"/>
    <w:rsid w:val="005324DE"/>
    <w:rsid w:val="005347CF"/>
    <w:rsid w:val="00536DF8"/>
    <w:rsid w:val="00542E0B"/>
    <w:rsid w:val="00543126"/>
    <w:rsid w:val="00554A4A"/>
    <w:rsid w:val="00554D99"/>
    <w:rsid w:val="00554EC4"/>
    <w:rsid w:val="00555013"/>
    <w:rsid w:val="00556887"/>
    <w:rsid w:val="005660AF"/>
    <w:rsid w:val="00567B53"/>
    <w:rsid w:val="005700A1"/>
    <w:rsid w:val="005752AF"/>
    <w:rsid w:val="00581748"/>
    <w:rsid w:val="00583AA2"/>
    <w:rsid w:val="00593837"/>
    <w:rsid w:val="005949CD"/>
    <w:rsid w:val="005961DB"/>
    <w:rsid w:val="005979DD"/>
    <w:rsid w:val="005A0DDA"/>
    <w:rsid w:val="005A1BB9"/>
    <w:rsid w:val="005A1CA3"/>
    <w:rsid w:val="005B0344"/>
    <w:rsid w:val="005B3CA7"/>
    <w:rsid w:val="005C0BE0"/>
    <w:rsid w:val="005C1CCC"/>
    <w:rsid w:val="005C37A2"/>
    <w:rsid w:val="005C5E29"/>
    <w:rsid w:val="005D4A09"/>
    <w:rsid w:val="005D54EC"/>
    <w:rsid w:val="005D54F9"/>
    <w:rsid w:val="005D56B4"/>
    <w:rsid w:val="005E2A90"/>
    <w:rsid w:val="005E7D7A"/>
    <w:rsid w:val="005F1214"/>
    <w:rsid w:val="005F5F65"/>
    <w:rsid w:val="005F7DA7"/>
    <w:rsid w:val="00600207"/>
    <w:rsid w:val="00601E89"/>
    <w:rsid w:val="00602030"/>
    <w:rsid w:val="00603E87"/>
    <w:rsid w:val="0060770C"/>
    <w:rsid w:val="00617A28"/>
    <w:rsid w:val="006229E1"/>
    <w:rsid w:val="00625178"/>
    <w:rsid w:val="00625793"/>
    <w:rsid w:val="00636228"/>
    <w:rsid w:val="006362BB"/>
    <w:rsid w:val="00636657"/>
    <w:rsid w:val="006438EE"/>
    <w:rsid w:val="006468C2"/>
    <w:rsid w:val="006502C6"/>
    <w:rsid w:val="006505F1"/>
    <w:rsid w:val="006606E1"/>
    <w:rsid w:val="006636B4"/>
    <w:rsid w:val="0066599E"/>
    <w:rsid w:val="00665EDF"/>
    <w:rsid w:val="00667FD2"/>
    <w:rsid w:val="00672428"/>
    <w:rsid w:val="0068089C"/>
    <w:rsid w:val="00681DE0"/>
    <w:rsid w:val="00685000"/>
    <w:rsid w:val="00685EC0"/>
    <w:rsid w:val="00687A9D"/>
    <w:rsid w:val="00693311"/>
    <w:rsid w:val="006A14DE"/>
    <w:rsid w:val="006A38A4"/>
    <w:rsid w:val="006A51AF"/>
    <w:rsid w:val="006B29DD"/>
    <w:rsid w:val="006B55CD"/>
    <w:rsid w:val="006B5D9E"/>
    <w:rsid w:val="006C17D0"/>
    <w:rsid w:val="006C1CBF"/>
    <w:rsid w:val="006C41DE"/>
    <w:rsid w:val="006C5541"/>
    <w:rsid w:val="006D0CAE"/>
    <w:rsid w:val="006D222A"/>
    <w:rsid w:val="006D514D"/>
    <w:rsid w:val="006E0062"/>
    <w:rsid w:val="006E1A1D"/>
    <w:rsid w:val="006F0494"/>
    <w:rsid w:val="006F14DD"/>
    <w:rsid w:val="00704D9C"/>
    <w:rsid w:val="0070512B"/>
    <w:rsid w:val="00705212"/>
    <w:rsid w:val="00705FDD"/>
    <w:rsid w:val="007064CD"/>
    <w:rsid w:val="00706BB1"/>
    <w:rsid w:val="00714B3C"/>
    <w:rsid w:val="00715DEC"/>
    <w:rsid w:val="00717A0A"/>
    <w:rsid w:val="00724C56"/>
    <w:rsid w:val="00725F75"/>
    <w:rsid w:val="00726E73"/>
    <w:rsid w:val="0072781E"/>
    <w:rsid w:val="00733B77"/>
    <w:rsid w:val="00737CD3"/>
    <w:rsid w:val="00740D99"/>
    <w:rsid w:val="00742392"/>
    <w:rsid w:val="00746B5F"/>
    <w:rsid w:val="0075344E"/>
    <w:rsid w:val="007567EA"/>
    <w:rsid w:val="00762EBB"/>
    <w:rsid w:val="00764149"/>
    <w:rsid w:val="00784737"/>
    <w:rsid w:val="00786C22"/>
    <w:rsid w:val="00792AA2"/>
    <w:rsid w:val="007968F5"/>
    <w:rsid w:val="007B38EC"/>
    <w:rsid w:val="007C19BC"/>
    <w:rsid w:val="007C3588"/>
    <w:rsid w:val="007D0ABE"/>
    <w:rsid w:val="007D4486"/>
    <w:rsid w:val="007D514A"/>
    <w:rsid w:val="007D6E8C"/>
    <w:rsid w:val="007D6F4A"/>
    <w:rsid w:val="007E7F11"/>
    <w:rsid w:val="007F3C1D"/>
    <w:rsid w:val="00802F04"/>
    <w:rsid w:val="00804F99"/>
    <w:rsid w:val="0080596F"/>
    <w:rsid w:val="00816EBC"/>
    <w:rsid w:val="00817FC4"/>
    <w:rsid w:val="00821E3F"/>
    <w:rsid w:val="00826101"/>
    <w:rsid w:val="0082730B"/>
    <w:rsid w:val="00830D3F"/>
    <w:rsid w:val="00831389"/>
    <w:rsid w:val="00832269"/>
    <w:rsid w:val="00832768"/>
    <w:rsid w:val="00833872"/>
    <w:rsid w:val="00835297"/>
    <w:rsid w:val="008354CF"/>
    <w:rsid w:val="008400D7"/>
    <w:rsid w:val="00841195"/>
    <w:rsid w:val="00842F8F"/>
    <w:rsid w:val="008431F2"/>
    <w:rsid w:val="008433AC"/>
    <w:rsid w:val="00844715"/>
    <w:rsid w:val="0084483A"/>
    <w:rsid w:val="00844A85"/>
    <w:rsid w:val="00844F91"/>
    <w:rsid w:val="0084520D"/>
    <w:rsid w:val="008453CB"/>
    <w:rsid w:val="00845490"/>
    <w:rsid w:val="0084674F"/>
    <w:rsid w:val="00847DD5"/>
    <w:rsid w:val="00851CF3"/>
    <w:rsid w:val="00854508"/>
    <w:rsid w:val="00860A3F"/>
    <w:rsid w:val="00860C2B"/>
    <w:rsid w:val="0086293A"/>
    <w:rsid w:val="00874060"/>
    <w:rsid w:val="00875630"/>
    <w:rsid w:val="00887794"/>
    <w:rsid w:val="00897884"/>
    <w:rsid w:val="008A420C"/>
    <w:rsid w:val="008A48EC"/>
    <w:rsid w:val="008A7AAD"/>
    <w:rsid w:val="008A7FBA"/>
    <w:rsid w:val="008B03D0"/>
    <w:rsid w:val="008B145B"/>
    <w:rsid w:val="008B2804"/>
    <w:rsid w:val="008B3C35"/>
    <w:rsid w:val="008B4882"/>
    <w:rsid w:val="008B6A97"/>
    <w:rsid w:val="008C31D0"/>
    <w:rsid w:val="008C4F27"/>
    <w:rsid w:val="008C58D6"/>
    <w:rsid w:val="008C5973"/>
    <w:rsid w:val="008C635D"/>
    <w:rsid w:val="008D0F72"/>
    <w:rsid w:val="008D1065"/>
    <w:rsid w:val="008D31AB"/>
    <w:rsid w:val="008D35BA"/>
    <w:rsid w:val="008D4343"/>
    <w:rsid w:val="008D6C8F"/>
    <w:rsid w:val="008E0541"/>
    <w:rsid w:val="008E056A"/>
    <w:rsid w:val="008E28BF"/>
    <w:rsid w:val="008E3FDC"/>
    <w:rsid w:val="008E7D08"/>
    <w:rsid w:val="008F5DF3"/>
    <w:rsid w:val="008F61E8"/>
    <w:rsid w:val="00903A8E"/>
    <w:rsid w:val="00906E08"/>
    <w:rsid w:val="0091155C"/>
    <w:rsid w:val="0091168D"/>
    <w:rsid w:val="00915579"/>
    <w:rsid w:val="00920AFA"/>
    <w:rsid w:val="00923DAB"/>
    <w:rsid w:val="00926B23"/>
    <w:rsid w:val="00930911"/>
    <w:rsid w:val="00930ED3"/>
    <w:rsid w:val="00932277"/>
    <w:rsid w:val="009341B9"/>
    <w:rsid w:val="00943FB8"/>
    <w:rsid w:val="009440AE"/>
    <w:rsid w:val="00957ABA"/>
    <w:rsid w:val="0096665E"/>
    <w:rsid w:val="00966F0F"/>
    <w:rsid w:val="00967395"/>
    <w:rsid w:val="0097174C"/>
    <w:rsid w:val="0097224C"/>
    <w:rsid w:val="00973698"/>
    <w:rsid w:val="00974BBC"/>
    <w:rsid w:val="009751C7"/>
    <w:rsid w:val="0097562D"/>
    <w:rsid w:val="009756FD"/>
    <w:rsid w:val="00976CD9"/>
    <w:rsid w:val="0097746D"/>
    <w:rsid w:val="00981A3B"/>
    <w:rsid w:val="009828CC"/>
    <w:rsid w:val="00983911"/>
    <w:rsid w:val="00983C51"/>
    <w:rsid w:val="00984013"/>
    <w:rsid w:val="00985EC6"/>
    <w:rsid w:val="00994410"/>
    <w:rsid w:val="009A22BE"/>
    <w:rsid w:val="009A25F4"/>
    <w:rsid w:val="009A3E53"/>
    <w:rsid w:val="009B0A53"/>
    <w:rsid w:val="009B31A2"/>
    <w:rsid w:val="009B5AB6"/>
    <w:rsid w:val="009B6796"/>
    <w:rsid w:val="009C0550"/>
    <w:rsid w:val="009C4CE9"/>
    <w:rsid w:val="009D070C"/>
    <w:rsid w:val="009D3F9A"/>
    <w:rsid w:val="009D4E6F"/>
    <w:rsid w:val="009E547E"/>
    <w:rsid w:val="009E7578"/>
    <w:rsid w:val="009F3939"/>
    <w:rsid w:val="009F5197"/>
    <w:rsid w:val="009F7E5B"/>
    <w:rsid w:val="00A01DE4"/>
    <w:rsid w:val="00A03273"/>
    <w:rsid w:val="00A04520"/>
    <w:rsid w:val="00A04B5F"/>
    <w:rsid w:val="00A04F17"/>
    <w:rsid w:val="00A05946"/>
    <w:rsid w:val="00A05A9C"/>
    <w:rsid w:val="00A06870"/>
    <w:rsid w:val="00A07E4A"/>
    <w:rsid w:val="00A11C0A"/>
    <w:rsid w:val="00A233F1"/>
    <w:rsid w:val="00A250FD"/>
    <w:rsid w:val="00A26581"/>
    <w:rsid w:val="00A26F1F"/>
    <w:rsid w:val="00A3387E"/>
    <w:rsid w:val="00A35585"/>
    <w:rsid w:val="00A37157"/>
    <w:rsid w:val="00A400BF"/>
    <w:rsid w:val="00A4035A"/>
    <w:rsid w:val="00A4387F"/>
    <w:rsid w:val="00A43961"/>
    <w:rsid w:val="00A444B0"/>
    <w:rsid w:val="00A46310"/>
    <w:rsid w:val="00A5007E"/>
    <w:rsid w:val="00A50955"/>
    <w:rsid w:val="00A51AF9"/>
    <w:rsid w:val="00A55957"/>
    <w:rsid w:val="00A56A9C"/>
    <w:rsid w:val="00A56ACE"/>
    <w:rsid w:val="00A61647"/>
    <w:rsid w:val="00A61D9A"/>
    <w:rsid w:val="00A62CBB"/>
    <w:rsid w:val="00A67EA7"/>
    <w:rsid w:val="00A7144A"/>
    <w:rsid w:val="00A754FF"/>
    <w:rsid w:val="00A75A8E"/>
    <w:rsid w:val="00A76019"/>
    <w:rsid w:val="00A7691B"/>
    <w:rsid w:val="00A771A9"/>
    <w:rsid w:val="00A8043F"/>
    <w:rsid w:val="00A8195F"/>
    <w:rsid w:val="00A83B4B"/>
    <w:rsid w:val="00A90E19"/>
    <w:rsid w:val="00A90E34"/>
    <w:rsid w:val="00A91D43"/>
    <w:rsid w:val="00A92B52"/>
    <w:rsid w:val="00A92B99"/>
    <w:rsid w:val="00AA2765"/>
    <w:rsid w:val="00AA382B"/>
    <w:rsid w:val="00AA52AB"/>
    <w:rsid w:val="00AA568C"/>
    <w:rsid w:val="00AA7670"/>
    <w:rsid w:val="00AB23CC"/>
    <w:rsid w:val="00AB26EF"/>
    <w:rsid w:val="00AC0D09"/>
    <w:rsid w:val="00AC579F"/>
    <w:rsid w:val="00AC682D"/>
    <w:rsid w:val="00AD0316"/>
    <w:rsid w:val="00AD241C"/>
    <w:rsid w:val="00AD3F56"/>
    <w:rsid w:val="00AD7821"/>
    <w:rsid w:val="00AD7A61"/>
    <w:rsid w:val="00AE0500"/>
    <w:rsid w:val="00AE08D3"/>
    <w:rsid w:val="00AE4CB3"/>
    <w:rsid w:val="00AE62A7"/>
    <w:rsid w:val="00AE77BC"/>
    <w:rsid w:val="00AF3046"/>
    <w:rsid w:val="00AF522D"/>
    <w:rsid w:val="00AF7282"/>
    <w:rsid w:val="00B001B4"/>
    <w:rsid w:val="00B048D6"/>
    <w:rsid w:val="00B04BD2"/>
    <w:rsid w:val="00B05EAA"/>
    <w:rsid w:val="00B13434"/>
    <w:rsid w:val="00B138D0"/>
    <w:rsid w:val="00B15A18"/>
    <w:rsid w:val="00B225EC"/>
    <w:rsid w:val="00B23732"/>
    <w:rsid w:val="00B23FDB"/>
    <w:rsid w:val="00B25E86"/>
    <w:rsid w:val="00B26AB0"/>
    <w:rsid w:val="00B37E98"/>
    <w:rsid w:val="00B40FDE"/>
    <w:rsid w:val="00B454CE"/>
    <w:rsid w:val="00B45523"/>
    <w:rsid w:val="00B45C99"/>
    <w:rsid w:val="00B52F98"/>
    <w:rsid w:val="00B61F88"/>
    <w:rsid w:val="00B62188"/>
    <w:rsid w:val="00B6282B"/>
    <w:rsid w:val="00B70B6E"/>
    <w:rsid w:val="00B7640F"/>
    <w:rsid w:val="00B77FE8"/>
    <w:rsid w:val="00B81CCD"/>
    <w:rsid w:val="00B835A6"/>
    <w:rsid w:val="00B84A45"/>
    <w:rsid w:val="00B8599C"/>
    <w:rsid w:val="00B85BED"/>
    <w:rsid w:val="00B872A4"/>
    <w:rsid w:val="00B87868"/>
    <w:rsid w:val="00B92731"/>
    <w:rsid w:val="00B93F12"/>
    <w:rsid w:val="00B95DAC"/>
    <w:rsid w:val="00BA0A1C"/>
    <w:rsid w:val="00BA5C1C"/>
    <w:rsid w:val="00BA608B"/>
    <w:rsid w:val="00BB0919"/>
    <w:rsid w:val="00BB67CB"/>
    <w:rsid w:val="00BC17CE"/>
    <w:rsid w:val="00BC2969"/>
    <w:rsid w:val="00BC49D1"/>
    <w:rsid w:val="00BD5F58"/>
    <w:rsid w:val="00BE1E69"/>
    <w:rsid w:val="00BE3CDB"/>
    <w:rsid w:val="00BE4754"/>
    <w:rsid w:val="00BE67ED"/>
    <w:rsid w:val="00BE6D77"/>
    <w:rsid w:val="00BF12E9"/>
    <w:rsid w:val="00BF32E2"/>
    <w:rsid w:val="00BF6D4E"/>
    <w:rsid w:val="00BF7850"/>
    <w:rsid w:val="00C00029"/>
    <w:rsid w:val="00C01C6F"/>
    <w:rsid w:val="00C02797"/>
    <w:rsid w:val="00C033E2"/>
    <w:rsid w:val="00C044E6"/>
    <w:rsid w:val="00C04A9C"/>
    <w:rsid w:val="00C078F5"/>
    <w:rsid w:val="00C11D22"/>
    <w:rsid w:val="00C14544"/>
    <w:rsid w:val="00C16C9A"/>
    <w:rsid w:val="00C202FF"/>
    <w:rsid w:val="00C2096B"/>
    <w:rsid w:val="00C20BF1"/>
    <w:rsid w:val="00C271D8"/>
    <w:rsid w:val="00C27E47"/>
    <w:rsid w:val="00C31213"/>
    <w:rsid w:val="00C371E9"/>
    <w:rsid w:val="00C40EDE"/>
    <w:rsid w:val="00C41745"/>
    <w:rsid w:val="00C4439B"/>
    <w:rsid w:val="00C44A59"/>
    <w:rsid w:val="00C455BE"/>
    <w:rsid w:val="00C45A84"/>
    <w:rsid w:val="00C50AC6"/>
    <w:rsid w:val="00C56ABB"/>
    <w:rsid w:val="00C6054D"/>
    <w:rsid w:val="00C64B6E"/>
    <w:rsid w:val="00C65337"/>
    <w:rsid w:val="00C664BF"/>
    <w:rsid w:val="00C66BCB"/>
    <w:rsid w:val="00C70AA5"/>
    <w:rsid w:val="00C72A40"/>
    <w:rsid w:val="00C751F0"/>
    <w:rsid w:val="00C7581F"/>
    <w:rsid w:val="00C8006F"/>
    <w:rsid w:val="00C81C9A"/>
    <w:rsid w:val="00C8262B"/>
    <w:rsid w:val="00C84642"/>
    <w:rsid w:val="00C91309"/>
    <w:rsid w:val="00CA545C"/>
    <w:rsid w:val="00CA7B77"/>
    <w:rsid w:val="00CB0D3F"/>
    <w:rsid w:val="00CB1739"/>
    <w:rsid w:val="00CB2080"/>
    <w:rsid w:val="00CB235D"/>
    <w:rsid w:val="00CC5883"/>
    <w:rsid w:val="00CD5350"/>
    <w:rsid w:val="00CD5854"/>
    <w:rsid w:val="00CD5864"/>
    <w:rsid w:val="00CE07BB"/>
    <w:rsid w:val="00CE0D70"/>
    <w:rsid w:val="00CE22AC"/>
    <w:rsid w:val="00CE3D1B"/>
    <w:rsid w:val="00CF1A2E"/>
    <w:rsid w:val="00CF3AF8"/>
    <w:rsid w:val="00D0223C"/>
    <w:rsid w:val="00D03CD3"/>
    <w:rsid w:val="00D03E9C"/>
    <w:rsid w:val="00D05DAE"/>
    <w:rsid w:val="00D06E47"/>
    <w:rsid w:val="00D10F0E"/>
    <w:rsid w:val="00D1142D"/>
    <w:rsid w:val="00D147D7"/>
    <w:rsid w:val="00D17644"/>
    <w:rsid w:val="00D207B6"/>
    <w:rsid w:val="00D2383A"/>
    <w:rsid w:val="00D241D6"/>
    <w:rsid w:val="00D2484F"/>
    <w:rsid w:val="00D25733"/>
    <w:rsid w:val="00D322E8"/>
    <w:rsid w:val="00D36059"/>
    <w:rsid w:val="00D37B91"/>
    <w:rsid w:val="00D43171"/>
    <w:rsid w:val="00D45FFF"/>
    <w:rsid w:val="00D46C62"/>
    <w:rsid w:val="00D51A41"/>
    <w:rsid w:val="00D5258C"/>
    <w:rsid w:val="00D637CF"/>
    <w:rsid w:val="00D652F3"/>
    <w:rsid w:val="00D71369"/>
    <w:rsid w:val="00D72442"/>
    <w:rsid w:val="00D74BC1"/>
    <w:rsid w:val="00D76F53"/>
    <w:rsid w:val="00D83172"/>
    <w:rsid w:val="00D83205"/>
    <w:rsid w:val="00D833EC"/>
    <w:rsid w:val="00D86A3A"/>
    <w:rsid w:val="00D87652"/>
    <w:rsid w:val="00D96B5E"/>
    <w:rsid w:val="00DA2971"/>
    <w:rsid w:val="00DA30B4"/>
    <w:rsid w:val="00DA744C"/>
    <w:rsid w:val="00DB5001"/>
    <w:rsid w:val="00DB69BF"/>
    <w:rsid w:val="00DC5291"/>
    <w:rsid w:val="00DC69A4"/>
    <w:rsid w:val="00DC6C7A"/>
    <w:rsid w:val="00DD14E6"/>
    <w:rsid w:val="00DD2D92"/>
    <w:rsid w:val="00DD5733"/>
    <w:rsid w:val="00DE4A4B"/>
    <w:rsid w:val="00DE5591"/>
    <w:rsid w:val="00DE6E62"/>
    <w:rsid w:val="00DE7809"/>
    <w:rsid w:val="00DF22EC"/>
    <w:rsid w:val="00DF37DB"/>
    <w:rsid w:val="00DF4548"/>
    <w:rsid w:val="00DF6113"/>
    <w:rsid w:val="00E02C8D"/>
    <w:rsid w:val="00E0347F"/>
    <w:rsid w:val="00E04DB0"/>
    <w:rsid w:val="00E077F5"/>
    <w:rsid w:val="00E07D65"/>
    <w:rsid w:val="00E12EA2"/>
    <w:rsid w:val="00E17DF0"/>
    <w:rsid w:val="00E20029"/>
    <w:rsid w:val="00E22E3E"/>
    <w:rsid w:val="00E27454"/>
    <w:rsid w:val="00E30C43"/>
    <w:rsid w:val="00E30D9C"/>
    <w:rsid w:val="00E33EDD"/>
    <w:rsid w:val="00E34249"/>
    <w:rsid w:val="00E36DC3"/>
    <w:rsid w:val="00E41DBE"/>
    <w:rsid w:val="00E44A9C"/>
    <w:rsid w:val="00E52382"/>
    <w:rsid w:val="00E54125"/>
    <w:rsid w:val="00E568FF"/>
    <w:rsid w:val="00E60F05"/>
    <w:rsid w:val="00E62D4F"/>
    <w:rsid w:val="00E633FA"/>
    <w:rsid w:val="00E73299"/>
    <w:rsid w:val="00E750BB"/>
    <w:rsid w:val="00E76F1B"/>
    <w:rsid w:val="00E77F73"/>
    <w:rsid w:val="00E8403D"/>
    <w:rsid w:val="00E84311"/>
    <w:rsid w:val="00E857C5"/>
    <w:rsid w:val="00E90482"/>
    <w:rsid w:val="00E9166C"/>
    <w:rsid w:val="00E91F8B"/>
    <w:rsid w:val="00E9600F"/>
    <w:rsid w:val="00EA52A5"/>
    <w:rsid w:val="00EA570B"/>
    <w:rsid w:val="00EA765F"/>
    <w:rsid w:val="00EA79A4"/>
    <w:rsid w:val="00EB71EC"/>
    <w:rsid w:val="00EC0AD6"/>
    <w:rsid w:val="00EC244A"/>
    <w:rsid w:val="00EC28FB"/>
    <w:rsid w:val="00EC40B7"/>
    <w:rsid w:val="00EC7B72"/>
    <w:rsid w:val="00ED2762"/>
    <w:rsid w:val="00ED3157"/>
    <w:rsid w:val="00EE04F6"/>
    <w:rsid w:val="00EE5A97"/>
    <w:rsid w:val="00EE5EF6"/>
    <w:rsid w:val="00EE7E16"/>
    <w:rsid w:val="00EF38D9"/>
    <w:rsid w:val="00EF7B52"/>
    <w:rsid w:val="00F01583"/>
    <w:rsid w:val="00F01A39"/>
    <w:rsid w:val="00F03079"/>
    <w:rsid w:val="00F049DA"/>
    <w:rsid w:val="00F0713D"/>
    <w:rsid w:val="00F07529"/>
    <w:rsid w:val="00F130C0"/>
    <w:rsid w:val="00F13773"/>
    <w:rsid w:val="00F167D7"/>
    <w:rsid w:val="00F1735F"/>
    <w:rsid w:val="00F2013A"/>
    <w:rsid w:val="00F216FB"/>
    <w:rsid w:val="00F22E02"/>
    <w:rsid w:val="00F250E8"/>
    <w:rsid w:val="00F40197"/>
    <w:rsid w:val="00F40835"/>
    <w:rsid w:val="00F43020"/>
    <w:rsid w:val="00F434B9"/>
    <w:rsid w:val="00F43EC9"/>
    <w:rsid w:val="00F474DB"/>
    <w:rsid w:val="00F47637"/>
    <w:rsid w:val="00F5326D"/>
    <w:rsid w:val="00F53BF7"/>
    <w:rsid w:val="00F6164E"/>
    <w:rsid w:val="00F6204F"/>
    <w:rsid w:val="00F6224D"/>
    <w:rsid w:val="00F63720"/>
    <w:rsid w:val="00F65514"/>
    <w:rsid w:val="00F665AF"/>
    <w:rsid w:val="00F66F8E"/>
    <w:rsid w:val="00F7457B"/>
    <w:rsid w:val="00F81D67"/>
    <w:rsid w:val="00F81EDE"/>
    <w:rsid w:val="00F81F0A"/>
    <w:rsid w:val="00F84497"/>
    <w:rsid w:val="00F845BF"/>
    <w:rsid w:val="00F85267"/>
    <w:rsid w:val="00F86099"/>
    <w:rsid w:val="00F87189"/>
    <w:rsid w:val="00F87E10"/>
    <w:rsid w:val="00F94FED"/>
    <w:rsid w:val="00F97889"/>
    <w:rsid w:val="00FA1371"/>
    <w:rsid w:val="00FA1DE7"/>
    <w:rsid w:val="00FA5F33"/>
    <w:rsid w:val="00FB26AC"/>
    <w:rsid w:val="00FB31AA"/>
    <w:rsid w:val="00FB33BA"/>
    <w:rsid w:val="00FB72EF"/>
    <w:rsid w:val="00FB7423"/>
    <w:rsid w:val="00FC30B8"/>
    <w:rsid w:val="00FC4AD5"/>
    <w:rsid w:val="00FC4B8B"/>
    <w:rsid w:val="00FC7D5B"/>
    <w:rsid w:val="00FD1187"/>
    <w:rsid w:val="00FD3C4A"/>
    <w:rsid w:val="00FD596A"/>
    <w:rsid w:val="00FD6771"/>
    <w:rsid w:val="00FD6E9B"/>
    <w:rsid w:val="00FE79B3"/>
    <w:rsid w:val="00FF3AE4"/>
    <w:rsid w:val="00FF3C1F"/>
    <w:rsid w:val="00FF408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400BF"/>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paragraph" w:styleId="Odsekzoznamu">
    <w:name w:val="List Paragraph"/>
    <w:basedOn w:val="Normlny"/>
    <w:uiPriority w:val="34"/>
    <w:qFormat/>
    <w:rsid w:val="008B145B"/>
    <w:pPr>
      <w:ind w:left="720"/>
      <w:contextualSpacing/>
    </w:pPr>
  </w:style>
  <w:style w:type="paragraph" w:styleId="Podtitul">
    <w:name w:val="Subtitle"/>
    <w:basedOn w:val="Normlny"/>
    <w:next w:val="Normlny"/>
    <w:link w:val="PodtitulChar"/>
    <w:qFormat/>
    <w:rsid w:val="005324D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5324DE"/>
    <w:rPr>
      <w:rFonts w:asciiTheme="majorHAnsi" w:eastAsiaTheme="majorEastAsia" w:hAnsiTheme="majorHAnsi" w:cstheme="majorBidi"/>
      <w:i/>
      <w:iCs/>
      <w:color w:val="4F81BD" w:themeColor="accent1"/>
      <w:spacing w:val="15"/>
      <w:sz w:val="24"/>
      <w:szCs w:val="24"/>
    </w:rPr>
  </w:style>
  <w:style w:type="paragraph" w:customStyle="1" w:styleId="Default">
    <w:name w:val="Default"/>
    <w:rsid w:val="00C8006F"/>
    <w:pPr>
      <w:autoSpaceDE w:val="0"/>
      <w:autoSpaceDN w:val="0"/>
      <w:adjustRightInd w:val="0"/>
    </w:pPr>
    <w:rPr>
      <w:color w:val="000000"/>
      <w:sz w:val="24"/>
      <w:szCs w:val="24"/>
    </w:rPr>
  </w:style>
  <w:style w:type="character" w:styleId="Hypertextovprepojenie">
    <w:name w:val="Hyperlink"/>
    <w:basedOn w:val="Predvolenpsmoodseku"/>
    <w:rsid w:val="000F77E4"/>
    <w:rPr>
      <w:color w:val="0000FF" w:themeColor="hyperlink"/>
      <w:u w:val="single"/>
    </w:rPr>
  </w:style>
  <w:style w:type="paragraph" w:styleId="Textbubliny">
    <w:name w:val="Balloon Text"/>
    <w:basedOn w:val="Normlny"/>
    <w:link w:val="TextbublinyChar"/>
    <w:rsid w:val="0024642D"/>
    <w:rPr>
      <w:rFonts w:ascii="Tahoma" w:hAnsi="Tahoma" w:cs="Tahoma"/>
      <w:sz w:val="16"/>
      <w:szCs w:val="16"/>
    </w:rPr>
  </w:style>
  <w:style w:type="character" w:customStyle="1" w:styleId="TextbublinyChar">
    <w:name w:val="Text bubliny Char"/>
    <w:basedOn w:val="Predvolenpsmoodseku"/>
    <w:link w:val="Textbubliny"/>
    <w:rsid w:val="0024642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04134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laveckepodhradie.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C30F0D-9828-4C04-82F9-F584E7D0F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1</Pages>
  <Words>4084</Words>
  <Characters>23283</Characters>
  <Application>Microsoft Office Word</Application>
  <DocSecurity>0</DocSecurity>
  <Lines>194</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27313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Windows User</cp:lastModifiedBy>
  <cp:revision>15</cp:revision>
  <cp:lastPrinted>2022-04-29T09:35:00Z</cp:lastPrinted>
  <dcterms:created xsi:type="dcterms:W3CDTF">2022-04-05T11:10:00Z</dcterms:created>
  <dcterms:modified xsi:type="dcterms:W3CDTF">2022-05-09T08:11:00Z</dcterms:modified>
</cp:coreProperties>
</file>