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7627C1" w14:textId="77777777" w:rsidR="005C18E8" w:rsidRDefault="005C18E8">
      <w:pPr>
        <w:pStyle w:val="Zkladntext"/>
        <w:rPr>
          <w:sz w:val="20"/>
        </w:rPr>
      </w:pPr>
    </w:p>
    <w:p w14:paraId="0AE00EB4" w14:textId="77777777" w:rsidR="005C18E8" w:rsidRDefault="005C18E8">
      <w:pPr>
        <w:pStyle w:val="Zkladntext"/>
        <w:rPr>
          <w:sz w:val="20"/>
        </w:rPr>
      </w:pPr>
    </w:p>
    <w:p w14:paraId="50A0BEF8" w14:textId="77777777" w:rsidR="005C18E8" w:rsidRDefault="005C18E8">
      <w:pPr>
        <w:pStyle w:val="Zkladntext"/>
        <w:rPr>
          <w:sz w:val="20"/>
        </w:rPr>
      </w:pPr>
    </w:p>
    <w:p w14:paraId="41CB170C" w14:textId="77777777" w:rsidR="005C18E8" w:rsidRDefault="005C18E8">
      <w:pPr>
        <w:pStyle w:val="Zkladntext"/>
        <w:rPr>
          <w:sz w:val="20"/>
        </w:rPr>
      </w:pPr>
    </w:p>
    <w:p w14:paraId="273FF0DE" w14:textId="77777777" w:rsidR="005C18E8" w:rsidRDefault="005C18E8">
      <w:pPr>
        <w:pStyle w:val="Zkladntext"/>
        <w:rPr>
          <w:sz w:val="20"/>
        </w:rPr>
      </w:pPr>
    </w:p>
    <w:p w14:paraId="5B082F64" w14:textId="77777777" w:rsidR="005C18E8" w:rsidRDefault="005C18E8">
      <w:pPr>
        <w:pStyle w:val="Zkladntext"/>
        <w:rPr>
          <w:sz w:val="20"/>
        </w:rPr>
      </w:pPr>
    </w:p>
    <w:p w14:paraId="640EF8C0" w14:textId="77777777" w:rsidR="005C18E8" w:rsidRDefault="005C18E8">
      <w:pPr>
        <w:pStyle w:val="Zkladntext"/>
        <w:rPr>
          <w:sz w:val="20"/>
        </w:rPr>
      </w:pPr>
    </w:p>
    <w:p w14:paraId="2D69CD65" w14:textId="77777777" w:rsidR="005C18E8" w:rsidRDefault="005C18E8">
      <w:pPr>
        <w:pStyle w:val="Zkladntext"/>
        <w:rPr>
          <w:sz w:val="20"/>
        </w:rPr>
      </w:pPr>
    </w:p>
    <w:p w14:paraId="4EF967E5" w14:textId="77777777" w:rsidR="005C18E8" w:rsidRDefault="005C18E8">
      <w:pPr>
        <w:pStyle w:val="Zkladntext"/>
        <w:rPr>
          <w:sz w:val="20"/>
        </w:rPr>
      </w:pPr>
    </w:p>
    <w:p w14:paraId="51138B9D" w14:textId="77777777" w:rsidR="005C18E8" w:rsidRDefault="005C18E8">
      <w:pPr>
        <w:pStyle w:val="Zkladntext"/>
        <w:rPr>
          <w:sz w:val="20"/>
        </w:rPr>
      </w:pPr>
    </w:p>
    <w:p w14:paraId="75DFF48D" w14:textId="77777777" w:rsidR="005C18E8" w:rsidRDefault="005C18E8">
      <w:pPr>
        <w:pStyle w:val="Zkladntext"/>
        <w:rPr>
          <w:sz w:val="20"/>
        </w:rPr>
      </w:pPr>
    </w:p>
    <w:p w14:paraId="2BB5C25B" w14:textId="77777777" w:rsidR="005C18E8" w:rsidRDefault="005C18E8">
      <w:pPr>
        <w:pStyle w:val="Zkladntext"/>
        <w:rPr>
          <w:sz w:val="20"/>
        </w:rPr>
      </w:pPr>
    </w:p>
    <w:p w14:paraId="76EDDDB8" w14:textId="77777777" w:rsidR="005C18E8" w:rsidRDefault="005C18E8">
      <w:pPr>
        <w:pStyle w:val="Zkladntext"/>
        <w:rPr>
          <w:sz w:val="20"/>
        </w:rPr>
      </w:pPr>
    </w:p>
    <w:p w14:paraId="1E5FD2AF" w14:textId="77777777" w:rsidR="005C18E8" w:rsidRDefault="005C18E8">
      <w:pPr>
        <w:pStyle w:val="Zkladntext"/>
        <w:rPr>
          <w:sz w:val="20"/>
        </w:rPr>
      </w:pPr>
    </w:p>
    <w:p w14:paraId="5D223A58" w14:textId="77777777" w:rsidR="005C18E8" w:rsidRDefault="005C18E8">
      <w:pPr>
        <w:pStyle w:val="Zkladntext"/>
        <w:rPr>
          <w:sz w:val="20"/>
        </w:rPr>
      </w:pPr>
    </w:p>
    <w:p w14:paraId="052539B5" w14:textId="77777777" w:rsidR="005C18E8" w:rsidRDefault="00000000">
      <w:pPr>
        <w:pStyle w:val="Nzov"/>
        <w:spacing w:before="228" w:line="480" w:lineRule="auto"/>
        <w:ind w:right="2279"/>
      </w:pPr>
      <w:r>
        <w:t>Individuálna výročná správa</w:t>
      </w:r>
      <w:r>
        <w:rPr>
          <w:spacing w:val="-117"/>
        </w:rPr>
        <w:t xml:space="preserve"> </w:t>
      </w:r>
      <w:r>
        <w:t>Obce</w:t>
      </w:r>
      <w:r>
        <w:rPr>
          <w:spacing w:val="119"/>
        </w:rPr>
        <w:t xml:space="preserve"> </w:t>
      </w:r>
      <w:r>
        <w:t>Chmiňany</w:t>
      </w:r>
    </w:p>
    <w:p w14:paraId="00239246" w14:textId="15FD3B6C" w:rsidR="005C18E8" w:rsidRDefault="00000000">
      <w:pPr>
        <w:pStyle w:val="Nzov"/>
      </w:pPr>
      <w:r>
        <w:t>za</w:t>
      </w:r>
      <w:r>
        <w:rPr>
          <w:spacing w:val="-1"/>
        </w:rPr>
        <w:t xml:space="preserve"> </w:t>
      </w:r>
      <w:r>
        <w:t>rok</w:t>
      </w:r>
      <w:r>
        <w:rPr>
          <w:spacing w:val="1"/>
        </w:rPr>
        <w:t xml:space="preserve"> </w:t>
      </w:r>
      <w:r>
        <w:t>20</w:t>
      </w:r>
      <w:r w:rsidR="00C95882">
        <w:t>21</w:t>
      </w:r>
    </w:p>
    <w:p w14:paraId="6FAF3FC6" w14:textId="77777777" w:rsidR="005C18E8" w:rsidRDefault="005C18E8">
      <w:pPr>
        <w:pStyle w:val="Zkladntext"/>
        <w:rPr>
          <w:b/>
          <w:sz w:val="52"/>
        </w:rPr>
      </w:pPr>
    </w:p>
    <w:p w14:paraId="312E7F8D" w14:textId="77777777" w:rsidR="005C18E8" w:rsidRDefault="005C18E8">
      <w:pPr>
        <w:pStyle w:val="Zkladntext"/>
        <w:rPr>
          <w:b/>
          <w:sz w:val="52"/>
        </w:rPr>
      </w:pPr>
    </w:p>
    <w:p w14:paraId="5FE00662" w14:textId="77777777" w:rsidR="005C18E8" w:rsidRDefault="005C18E8">
      <w:pPr>
        <w:pStyle w:val="Zkladntext"/>
        <w:rPr>
          <w:b/>
          <w:sz w:val="52"/>
        </w:rPr>
      </w:pPr>
    </w:p>
    <w:p w14:paraId="3061C65A" w14:textId="77777777" w:rsidR="005C18E8" w:rsidRDefault="005C18E8">
      <w:pPr>
        <w:pStyle w:val="Zkladntext"/>
        <w:rPr>
          <w:b/>
          <w:sz w:val="52"/>
        </w:rPr>
      </w:pPr>
    </w:p>
    <w:p w14:paraId="320341FD" w14:textId="77777777" w:rsidR="005C18E8" w:rsidRDefault="005C18E8">
      <w:pPr>
        <w:pStyle w:val="Zkladntext"/>
        <w:rPr>
          <w:b/>
          <w:sz w:val="52"/>
        </w:rPr>
      </w:pPr>
    </w:p>
    <w:p w14:paraId="420751D7" w14:textId="77777777" w:rsidR="005C18E8" w:rsidRDefault="005C18E8">
      <w:pPr>
        <w:pStyle w:val="Zkladntext"/>
        <w:rPr>
          <w:b/>
          <w:sz w:val="52"/>
        </w:rPr>
      </w:pPr>
    </w:p>
    <w:p w14:paraId="2DDB7129" w14:textId="77777777" w:rsidR="005C18E8" w:rsidRDefault="005C18E8">
      <w:pPr>
        <w:pStyle w:val="Zkladntext"/>
        <w:rPr>
          <w:b/>
          <w:sz w:val="52"/>
        </w:rPr>
      </w:pPr>
    </w:p>
    <w:p w14:paraId="5690F361" w14:textId="77777777" w:rsidR="005C18E8" w:rsidRDefault="005C18E8">
      <w:pPr>
        <w:pStyle w:val="Zkladntext"/>
        <w:spacing w:before="1"/>
        <w:rPr>
          <w:b/>
          <w:sz w:val="68"/>
        </w:rPr>
      </w:pPr>
    </w:p>
    <w:p w14:paraId="11D5C701" w14:textId="77777777" w:rsidR="005C18E8" w:rsidRDefault="00000000">
      <w:pPr>
        <w:spacing w:before="1"/>
        <w:ind w:left="6294" w:right="2132"/>
        <w:rPr>
          <w:b/>
          <w:sz w:val="32"/>
        </w:rPr>
      </w:pPr>
      <w:r>
        <w:rPr>
          <w:b/>
          <w:sz w:val="32"/>
        </w:rPr>
        <w:t xml:space="preserve">Cyril </w:t>
      </w:r>
      <w:proofErr w:type="spellStart"/>
      <w:r>
        <w:rPr>
          <w:b/>
          <w:sz w:val="32"/>
        </w:rPr>
        <w:t>Miškuf</w:t>
      </w:r>
      <w:proofErr w:type="spellEnd"/>
      <w:r>
        <w:rPr>
          <w:b/>
          <w:spacing w:val="-77"/>
          <w:sz w:val="32"/>
        </w:rPr>
        <w:t xml:space="preserve"> </w:t>
      </w:r>
      <w:r>
        <w:rPr>
          <w:b/>
          <w:sz w:val="32"/>
        </w:rPr>
        <w:t>starosta</w:t>
      </w:r>
      <w:r>
        <w:rPr>
          <w:b/>
          <w:spacing w:val="-13"/>
          <w:sz w:val="32"/>
        </w:rPr>
        <w:t xml:space="preserve"> </w:t>
      </w:r>
      <w:r>
        <w:rPr>
          <w:b/>
          <w:sz w:val="32"/>
        </w:rPr>
        <w:t>obce</w:t>
      </w:r>
    </w:p>
    <w:p w14:paraId="51402104" w14:textId="77777777" w:rsidR="005C18E8" w:rsidRDefault="005C18E8">
      <w:pPr>
        <w:rPr>
          <w:sz w:val="32"/>
        </w:rPr>
        <w:sectPr w:rsidR="005C18E8">
          <w:type w:val="continuous"/>
          <w:pgSz w:w="11900" w:h="16840"/>
          <w:pgMar w:top="1600" w:right="640" w:bottom="280" w:left="1040" w:header="708" w:footer="708" w:gutter="0"/>
          <w:cols w:space="708"/>
        </w:sectPr>
      </w:pPr>
    </w:p>
    <w:p w14:paraId="243F8460" w14:textId="77777777" w:rsidR="005C18E8" w:rsidRDefault="00000000">
      <w:pPr>
        <w:pStyle w:val="Nadpis2"/>
        <w:spacing w:before="72"/>
        <w:ind w:left="375" w:firstLine="0"/>
      </w:pPr>
      <w:r>
        <w:lastRenderedPageBreak/>
        <w:t>OBSAH</w:t>
      </w:r>
    </w:p>
    <w:p w14:paraId="33C61C42" w14:textId="77777777" w:rsidR="005C18E8" w:rsidRDefault="005C18E8">
      <w:pPr>
        <w:pStyle w:val="Zkladntext"/>
        <w:rPr>
          <w:b/>
          <w:sz w:val="26"/>
        </w:rPr>
      </w:pPr>
    </w:p>
    <w:p w14:paraId="5236F175" w14:textId="77777777" w:rsidR="005C18E8" w:rsidRDefault="005C18E8">
      <w:pPr>
        <w:pStyle w:val="Zkladntext"/>
        <w:rPr>
          <w:b/>
          <w:sz w:val="26"/>
        </w:rPr>
      </w:pPr>
    </w:p>
    <w:p w14:paraId="20D9FB69" w14:textId="77777777" w:rsidR="005C18E8" w:rsidRDefault="005C18E8">
      <w:pPr>
        <w:pStyle w:val="Zkladntext"/>
        <w:rPr>
          <w:b/>
          <w:sz w:val="26"/>
        </w:rPr>
      </w:pPr>
    </w:p>
    <w:p w14:paraId="658E9FD1" w14:textId="77777777" w:rsidR="005C18E8" w:rsidRDefault="00000000">
      <w:pPr>
        <w:spacing w:before="208" w:line="274" w:lineRule="exact"/>
        <w:ind w:left="8855"/>
        <w:rPr>
          <w:b/>
          <w:sz w:val="24"/>
        </w:rPr>
      </w:pPr>
      <w:r>
        <w:rPr>
          <w:b/>
          <w:sz w:val="24"/>
        </w:rPr>
        <w:t>str.</w:t>
      </w:r>
    </w:p>
    <w:sdt>
      <w:sdtPr>
        <w:id w:val="-1879008222"/>
        <w:docPartObj>
          <w:docPartGallery w:val="Table of Contents"/>
          <w:docPartUnique/>
        </w:docPartObj>
      </w:sdtPr>
      <w:sdtContent>
        <w:p w14:paraId="2B96095E" w14:textId="77777777" w:rsidR="005C18E8" w:rsidRDefault="00000000">
          <w:pPr>
            <w:pStyle w:val="Obsah1"/>
            <w:numPr>
              <w:ilvl w:val="0"/>
              <w:numId w:val="7"/>
            </w:numPr>
            <w:tabs>
              <w:tab w:val="left" w:pos="660"/>
              <w:tab w:val="right" w:pos="8991"/>
            </w:tabs>
            <w:spacing w:line="274" w:lineRule="exact"/>
            <w:ind w:hanging="285"/>
          </w:pPr>
          <w:hyperlink w:anchor="_TOC_250023" w:history="1">
            <w:r>
              <w:t>Úvodné</w:t>
            </w:r>
            <w:r>
              <w:rPr>
                <w:spacing w:val="-2"/>
              </w:rPr>
              <w:t xml:space="preserve"> </w:t>
            </w:r>
            <w:r>
              <w:t>slovo starostu obce</w:t>
            </w:r>
            <w:r>
              <w:tab/>
              <w:t>3</w:t>
            </w:r>
          </w:hyperlink>
        </w:p>
        <w:p w14:paraId="35F218F7" w14:textId="77777777" w:rsidR="005C18E8" w:rsidRDefault="00000000">
          <w:pPr>
            <w:pStyle w:val="Obsah1"/>
            <w:numPr>
              <w:ilvl w:val="0"/>
              <w:numId w:val="7"/>
            </w:numPr>
            <w:tabs>
              <w:tab w:val="left" w:pos="660"/>
              <w:tab w:val="right" w:pos="8991"/>
            </w:tabs>
            <w:ind w:hanging="285"/>
          </w:pPr>
          <w:hyperlink w:anchor="_TOC_250022" w:history="1">
            <w:r>
              <w:t>Identifikačné</w:t>
            </w:r>
            <w:r>
              <w:rPr>
                <w:spacing w:val="-2"/>
              </w:rPr>
              <w:t xml:space="preserve"> </w:t>
            </w:r>
            <w:r>
              <w:t>údaje</w:t>
            </w:r>
            <w:r>
              <w:rPr>
                <w:spacing w:val="-1"/>
              </w:rPr>
              <w:t xml:space="preserve"> </w:t>
            </w:r>
            <w:r>
              <w:t>obce</w:t>
            </w:r>
            <w:r>
              <w:tab/>
              <w:t>3</w:t>
            </w:r>
          </w:hyperlink>
        </w:p>
        <w:p w14:paraId="23B48FF4" w14:textId="77777777" w:rsidR="005C18E8" w:rsidRDefault="00000000">
          <w:pPr>
            <w:pStyle w:val="Obsah1"/>
            <w:numPr>
              <w:ilvl w:val="0"/>
              <w:numId w:val="7"/>
            </w:numPr>
            <w:tabs>
              <w:tab w:val="left" w:pos="660"/>
              <w:tab w:val="right" w:pos="8991"/>
            </w:tabs>
            <w:ind w:hanging="285"/>
          </w:pPr>
          <w:hyperlink w:anchor="_TOC_250021" w:history="1">
            <w:r>
              <w:t>Organizačná</w:t>
            </w:r>
            <w:r>
              <w:rPr>
                <w:spacing w:val="-2"/>
              </w:rPr>
              <w:t xml:space="preserve"> </w:t>
            </w:r>
            <w:r>
              <w:t>štruktúra</w:t>
            </w:r>
            <w:r>
              <w:rPr>
                <w:spacing w:val="-1"/>
              </w:rPr>
              <w:t xml:space="preserve"> </w:t>
            </w:r>
            <w:r>
              <w:t>obce</w:t>
            </w:r>
            <w:r>
              <w:rPr>
                <w:spacing w:val="-2"/>
              </w:rPr>
              <w:t xml:space="preserve"> </w:t>
            </w:r>
            <w:r>
              <w:t>a</w:t>
            </w:r>
            <w:r>
              <w:rPr>
                <w:spacing w:val="-1"/>
              </w:rPr>
              <w:t xml:space="preserve"> </w:t>
            </w:r>
            <w:r>
              <w:t>identifikácia</w:t>
            </w:r>
            <w:r>
              <w:rPr>
                <w:spacing w:val="-1"/>
              </w:rPr>
              <w:t xml:space="preserve"> </w:t>
            </w:r>
            <w:r>
              <w:t>vedúcich</w:t>
            </w:r>
            <w:r>
              <w:rPr>
                <w:spacing w:val="-1"/>
              </w:rPr>
              <w:t xml:space="preserve"> </w:t>
            </w:r>
            <w:r>
              <w:t>predstaviteľov</w:t>
            </w:r>
            <w:r>
              <w:tab/>
              <w:t>3</w:t>
            </w:r>
          </w:hyperlink>
        </w:p>
        <w:p w14:paraId="61033D69" w14:textId="77777777" w:rsidR="005C18E8" w:rsidRDefault="00000000">
          <w:pPr>
            <w:pStyle w:val="Obsah1"/>
            <w:numPr>
              <w:ilvl w:val="0"/>
              <w:numId w:val="7"/>
            </w:numPr>
            <w:tabs>
              <w:tab w:val="left" w:pos="660"/>
              <w:tab w:val="right" w:pos="8991"/>
            </w:tabs>
          </w:pPr>
          <w:hyperlink w:anchor="_TOC_250020" w:history="1">
            <w:r>
              <w:t>Poslanie,</w:t>
            </w:r>
            <w:r>
              <w:rPr>
                <w:spacing w:val="-1"/>
              </w:rPr>
              <w:t xml:space="preserve"> </w:t>
            </w:r>
            <w:r>
              <w:t>vízie, ciele</w:t>
            </w:r>
            <w:r>
              <w:tab/>
              <w:t>3</w:t>
            </w:r>
          </w:hyperlink>
        </w:p>
        <w:p w14:paraId="5457C0B5" w14:textId="77777777" w:rsidR="005C18E8" w:rsidRDefault="00000000">
          <w:pPr>
            <w:pStyle w:val="Obsah1"/>
            <w:numPr>
              <w:ilvl w:val="0"/>
              <w:numId w:val="7"/>
            </w:numPr>
            <w:tabs>
              <w:tab w:val="left" w:pos="660"/>
              <w:tab w:val="right" w:pos="8991"/>
            </w:tabs>
          </w:pPr>
          <w:hyperlink w:anchor="_TOC_250019" w:history="1">
            <w:r>
              <w:t>Základná</w:t>
            </w:r>
            <w:r>
              <w:rPr>
                <w:spacing w:val="-2"/>
              </w:rPr>
              <w:t xml:space="preserve"> </w:t>
            </w:r>
            <w:r>
              <w:t>charakteristika</w:t>
            </w:r>
            <w:r>
              <w:rPr>
                <w:spacing w:val="1"/>
              </w:rPr>
              <w:t xml:space="preserve"> </w:t>
            </w:r>
            <w:r>
              <w:t>obce</w:t>
            </w:r>
            <w:r>
              <w:tab/>
              <w:t>4</w:t>
            </w:r>
          </w:hyperlink>
        </w:p>
        <w:p w14:paraId="4588B83F" w14:textId="77777777" w:rsidR="005C18E8" w:rsidRDefault="00000000">
          <w:pPr>
            <w:pStyle w:val="Obsah2"/>
            <w:numPr>
              <w:ilvl w:val="1"/>
              <w:numId w:val="7"/>
            </w:numPr>
            <w:tabs>
              <w:tab w:val="left" w:pos="1156"/>
              <w:tab w:val="right" w:pos="8991"/>
            </w:tabs>
            <w:jc w:val="left"/>
          </w:pPr>
          <w:hyperlink w:anchor="_TOC_250018" w:history="1">
            <w:r>
              <w:t>Geografické</w:t>
            </w:r>
            <w:r>
              <w:rPr>
                <w:spacing w:val="-2"/>
              </w:rPr>
              <w:t xml:space="preserve"> </w:t>
            </w:r>
            <w:r>
              <w:t>údaje</w:t>
            </w:r>
            <w:r>
              <w:tab/>
              <w:t>5</w:t>
            </w:r>
          </w:hyperlink>
        </w:p>
        <w:p w14:paraId="29111038" w14:textId="77777777" w:rsidR="005C18E8" w:rsidRDefault="00000000">
          <w:pPr>
            <w:pStyle w:val="Obsah1"/>
            <w:numPr>
              <w:ilvl w:val="1"/>
              <w:numId w:val="7"/>
            </w:numPr>
            <w:tabs>
              <w:tab w:val="left" w:pos="856"/>
              <w:tab w:val="right" w:pos="8991"/>
            </w:tabs>
            <w:ind w:left="856"/>
            <w:jc w:val="left"/>
          </w:pPr>
          <w:hyperlink w:anchor="_TOC_250017" w:history="1">
            <w:r>
              <w:t>Demografické</w:t>
            </w:r>
            <w:r>
              <w:rPr>
                <w:spacing w:val="-2"/>
              </w:rPr>
              <w:t xml:space="preserve"> </w:t>
            </w:r>
            <w:r>
              <w:t>údaje</w:t>
            </w:r>
            <w:r>
              <w:tab/>
              <w:t>5</w:t>
            </w:r>
          </w:hyperlink>
        </w:p>
        <w:p w14:paraId="0EA80B30" w14:textId="77777777" w:rsidR="005C18E8" w:rsidRDefault="00000000">
          <w:pPr>
            <w:pStyle w:val="Obsah2"/>
            <w:numPr>
              <w:ilvl w:val="1"/>
              <w:numId w:val="7"/>
            </w:numPr>
            <w:tabs>
              <w:tab w:val="left" w:pos="1156"/>
              <w:tab w:val="right" w:pos="8991"/>
            </w:tabs>
            <w:jc w:val="left"/>
          </w:pPr>
          <w:hyperlink w:anchor="_TOC_250016" w:history="1">
            <w:r>
              <w:t>Ekonomické</w:t>
            </w:r>
            <w:r>
              <w:rPr>
                <w:spacing w:val="-2"/>
              </w:rPr>
              <w:t xml:space="preserve"> </w:t>
            </w:r>
            <w:r>
              <w:t>údaje</w:t>
            </w:r>
            <w:r>
              <w:tab/>
              <w:t>5</w:t>
            </w:r>
          </w:hyperlink>
        </w:p>
        <w:p w14:paraId="5FC1F7EB" w14:textId="77777777" w:rsidR="005C18E8" w:rsidRDefault="00000000">
          <w:pPr>
            <w:pStyle w:val="Obsah2"/>
            <w:numPr>
              <w:ilvl w:val="1"/>
              <w:numId w:val="7"/>
            </w:numPr>
            <w:tabs>
              <w:tab w:val="left" w:pos="1156"/>
              <w:tab w:val="right" w:pos="8991"/>
            </w:tabs>
            <w:jc w:val="left"/>
          </w:pPr>
          <w:hyperlink w:anchor="_TOC_250015" w:history="1">
            <w:r>
              <w:t>Symboly</w:t>
            </w:r>
            <w:r>
              <w:rPr>
                <w:spacing w:val="-5"/>
              </w:rPr>
              <w:t xml:space="preserve"> </w:t>
            </w:r>
            <w:r>
              <w:t>obce</w:t>
            </w:r>
            <w:r>
              <w:tab/>
              <w:t>5</w:t>
            </w:r>
          </w:hyperlink>
        </w:p>
        <w:p w14:paraId="2F50D727" w14:textId="77777777" w:rsidR="005C18E8" w:rsidRDefault="00000000">
          <w:pPr>
            <w:pStyle w:val="Obsah2"/>
            <w:numPr>
              <w:ilvl w:val="1"/>
              <w:numId w:val="7"/>
            </w:numPr>
            <w:tabs>
              <w:tab w:val="left" w:pos="1156"/>
              <w:tab w:val="right" w:pos="8991"/>
            </w:tabs>
            <w:jc w:val="left"/>
          </w:pPr>
          <w:r>
            <w:t>História</w:t>
          </w:r>
          <w:r>
            <w:rPr>
              <w:spacing w:val="-2"/>
            </w:rPr>
            <w:t xml:space="preserve"> </w:t>
          </w:r>
          <w:r>
            <w:t>obce</w:t>
          </w:r>
          <w:r>
            <w:tab/>
            <w:t>6</w:t>
          </w:r>
        </w:p>
        <w:p w14:paraId="4B5AB268" w14:textId="77777777" w:rsidR="005C18E8" w:rsidRDefault="00000000">
          <w:pPr>
            <w:pStyle w:val="Obsah2"/>
            <w:numPr>
              <w:ilvl w:val="1"/>
              <w:numId w:val="7"/>
            </w:numPr>
            <w:tabs>
              <w:tab w:val="left" w:pos="1156"/>
              <w:tab w:val="right" w:pos="8991"/>
            </w:tabs>
            <w:jc w:val="left"/>
          </w:pPr>
          <w:r>
            <w:t>Pamiatky</w:t>
          </w:r>
          <w:r>
            <w:tab/>
            <w:t>7</w:t>
          </w:r>
        </w:p>
        <w:p w14:paraId="717B254E" w14:textId="77777777" w:rsidR="005C18E8" w:rsidRDefault="00000000">
          <w:pPr>
            <w:pStyle w:val="Obsah1"/>
            <w:numPr>
              <w:ilvl w:val="0"/>
              <w:numId w:val="7"/>
            </w:numPr>
            <w:tabs>
              <w:tab w:val="left" w:pos="660"/>
              <w:tab w:val="right" w:pos="8965"/>
            </w:tabs>
          </w:pPr>
          <w:hyperlink w:anchor="_TOC_250014" w:history="1">
            <w:r>
              <w:t>Plnenie</w:t>
            </w:r>
            <w:r>
              <w:rPr>
                <w:spacing w:val="-2"/>
              </w:rPr>
              <w:t xml:space="preserve"> </w:t>
            </w:r>
            <w:r>
              <w:t>úloh obce</w:t>
            </w:r>
            <w:r>
              <w:rPr>
                <w:spacing w:val="-1"/>
              </w:rPr>
              <w:t xml:space="preserve"> </w:t>
            </w:r>
            <w:r>
              <w:t>(prenesené</w:t>
            </w:r>
            <w:r>
              <w:rPr>
                <w:spacing w:val="-2"/>
              </w:rPr>
              <w:t xml:space="preserve"> </w:t>
            </w:r>
            <w:r>
              <w:t>kompetencie, originálne</w:t>
            </w:r>
            <w:r>
              <w:rPr>
                <w:spacing w:val="-1"/>
              </w:rPr>
              <w:t xml:space="preserve"> </w:t>
            </w:r>
            <w:r>
              <w:t>kompetencie)</w:t>
            </w:r>
            <w:r>
              <w:tab/>
              <w:t>7</w:t>
            </w:r>
          </w:hyperlink>
        </w:p>
        <w:p w14:paraId="1C532643" w14:textId="77777777" w:rsidR="005C18E8" w:rsidRDefault="00000000">
          <w:pPr>
            <w:pStyle w:val="Obsah2"/>
            <w:numPr>
              <w:ilvl w:val="1"/>
              <w:numId w:val="7"/>
            </w:numPr>
            <w:tabs>
              <w:tab w:val="left" w:pos="1080"/>
              <w:tab w:val="right" w:pos="8991"/>
            </w:tabs>
            <w:ind w:left="1079" w:hanging="421"/>
            <w:jc w:val="left"/>
          </w:pPr>
          <w:hyperlink w:anchor="_TOC_250013" w:history="1">
            <w:r>
              <w:t>Výchova</w:t>
            </w:r>
            <w:r>
              <w:rPr>
                <w:spacing w:val="-2"/>
              </w:rPr>
              <w:t xml:space="preserve"> </w:t>
            </w:r>
            <w:r>
              <w:t>a</w:t>
            </w:r>
            <w:r>
              <w:rPr>
                <w:spacing w:val="-1"/>
              </w:rPr>
              <w:t xml:space="preserve"> </w:t>
            </w:r>
            <w:r>
              <w:t>vzdelávanie</w:t>
            </w:r>
            <w:r>
              <w:tab/>
              <w:t>7</w:t>
            </w:r>
          </w:hyperlink>
        </w:p>
        <w:p w14:paraId="3CEF94CF" w14:textId="77777777" w:rsidR="005C18E8" w:rsidRDefault="00000000">
          <w:pPr>
            <w:pStyle w:val="Obsah2"/>
            <w:numPr>
              <w:ilvl w:val="1"/>
              <w:numId w:val="7"/>
            </w:numPr>
            <w:tabs>
              <w:tab w:val="left" w:pos="1080"/>
              <w:tab w:val="right" w:pos="8991"/>
            </w:tabs>
            <w:ind w:left="1079" w:hanging="421"/>
            <w:jc w:val="left"/>
          </w:pPr>
          <w:r>
            <w:t>Zdravotníctvo</w:t>
          </w:r>
          <w:r>
            <w:tab/>
            <w:t>7</w:t>
          </w:r>
        </w:p>
        <w:p w14:paraId="4E2C9314" w14:textId="77777777" w:rsidR="005C18E8" w:rsidRDefault="00000000">
          <w:pPr>
            <w:pStyle w:val="Obsah2"/>
            <w:numPr>
              <w:ilvl w:val="1"/>
              <w:numId w:val="7"/>
            </w:numPr>
            <w:tabs>
              <w:tab w:val="left" w:pos="1096"/>
              <w:tab w:val="right" w:pos="8991"/>
            </w:tabs>
            <w:ind w:left="1096" w:hanging="420"/>
            <w:jc w:val="left"/>
          </w:pPr>
          <w:hyperlink w:anchor="_TOC_250012" w:history="1">
            <w:r>
              <w:t>Sociálne</w:t>
            </w:r>
            <w:r>
              <w:rPr>
                <w:spacing w:val="-2"/>
              </w:rPr>
              <w:t xml:space="preserve"> </w:t>
            </w:r>
            <w:r>
              <w:t>zabezpečenie</w:t>
            </w:r>
            <w:r>
              <w:tab/>
              <w:t>8</w:t>
            </w:r>
          </w:hyperlink>
        </w:p>
        <w:p w14:paraId="1F1343DA" w14:textId="77777777" w:rsidR="005C18E8" w:rsidRDefault="00000000">
          <w:pPr>
            <w:pStyle w:val="Obsah2"/>
            <w:numPr>
              <w:ilvl w:val="1"/>
              <w:numId w:val="7"/>
            </w:numPr>
            <w:tabs>
              <w:tab w:val="left" w:pos="1096"/>
              <w:tab w:val="right" w:pos="8991"/>
            </w:tabs>
            <w:ind w:left="1096" w:hanging="420"/>
            <w:jc w:val="left"/>
          </w:pPr>
          <w:r>
            <w:t>Kultúra</w:t>
          </w:r>
          <w:r>
            <w:tab/>
            <w:t>8</w:t>
          </w:r>
        </w:p>
        <w:p w14:paraId="411ED704" w14:textId="77777777" w:rsidR="005C18E8" w:rsidRDefault="00000000">
          <w:pPr>
            <w:pStyle w:val="Obsah2"/>
            <w:numPr>
              <w:ilvl w:val="1"/>
              <w:numId w:val="7"/>
            </w:numPr>
            <w:tabs>
              <w:tab w:val="left" w:pos="1096"/>
              <w:tab w:val="right" w:pos="8991"/>
            </w:tabs>
            <w:ind w:left="1096" w:hanging="420"/>
            <w:jc w:val="left"/>
          </w:pPr>
          <w:hyperlink w:anchor="_TOC_250011" w:history="1">
            <w:r>
              <w:t>Hospodárstvo</w:t>
            </w:r>
            <w:r>
              <w:tab/>
              <w:t>8</w:t>
            </w:r>
          </w:hyperlink>
        </w:p>
        <w:p w14:paraId="572B7F9B" w14:textId="77777777" w:rsidR="005C18E8" w:rsidRDefault="00000000">
          <w:pPr>
            <w:pStyle w:val="Obsah1"/>
            <w:numPr>
              <w:ilvl w:val="0"/>
              <w:numId w:val="7"/>
            </w:numPr>
            <w:tabs>
              <w:tab w:val="left" w:pos="660"/>
              <w:tab w:val="right" w:pos="8991"/>
            </w:tabs>
          </w:pPr>
          <w:hyperlink w:anchor="_TOC_250010" w:history="1">
            <w:r>
              <w:t>Informácia</w:t>
            </w:r>
            <w:r>
              <w:rPr>
                <w:spacing w:val="-2"/>
              </w:rPr>
              <w:t xml:space="preserve"> </w:t>
            </w:r>
            <w:r>
              <w:t>o vývoji obce</w:t>
            </w:r>
            <w:r>
              <w:rPr>
                <w:spacing w:val="1"/>
              </w:rPr>
              <w:t xml:space="preserve"> </w:t>
            </w:r>
            <w:r>
              <w:t>z pohľadu rozpočtovníctva</w:t>
            </w:r>
            <w:r>
              <w:tab/>
              <w:t>8</w:t>
            </w:r>
          </w:hyperlink>
        </w:p>
        <w:p w14:paraId="3ACB3E44" w14:textId="58BB2A92" w:rsidR="005C18E8" w:rsidRDefault="00000000">
          <w:pPr>
            <w:pStyle w:val="Obsah2"/>
            <w:numPr>
              <w:ilvl w:val="1"/>
              <w:numId w:val="7"/>
            </w:numPr>
            <w:tabs>
              <w:tab w:val="left" w:pos="1156"/>
              <w:tab w:val="right" w:pos="8991"/>
            </w:tabs>
            <w:jc w:val="left"/>
          </w:pPr>
          <w:hyperlink w:anchor="_TOC_250009" w:history="1">
            <w:r>
              <w:t>Plnenie</w:t>
            </w:r>
            <w:r>
              <w:rPr>
                <w:spacing w:val="-2"/>
              </w:rPr>
              <w:t xml:space="preserve"> </w:t>
            </w:r>
            <w:r>
              <w:t>príjmov a</w:t>
            </w:r>
            <w:r>
              <w:rPr>
                <w:spacing w:val="-1"/>
              </w:rPr>
              <w:t xml:space="preserve"> </w:t>
            </w:r>
            <w:r>
              <w:t>čerpanie</w:t>
            </w:r>
            <w:r>
              <w:rPr>
                <w:spacing w:val="-1"/>
              </w:rPr>
              <w:t xml:space="preserve"> </w:t>
            </w:r>
            <w:r>
              <w:t>výdavkov za</w:t>
            </w:r>
            <w:r>
              <w:rPr>
                <w:spacing w:val="1"/>
              </w:rPr>
              <w:t xml:space="preserve"> </w:t>
            </w:r>
            <w:r>
              <w:t>rok 20</w:t>
            </w:r>
            <w:r w:rsidR="009B0429">
              <w:t>21</w:t>
            </w:r>
            <w:r>
              <w:tab/>
              <w:t>9</w:t>
            </w:r>
          </w:hyperlink>
        </w:p>
        <w:p w14:paraId="22209231" w14:textId="1B45ACB3" w:rsidR="005C18E8" w:rsidRDefault="00000000">
          <w:pPr>
            <w:pStyle w:val="Obsah2"/>
            <w:numPr>
              <w:ilvl w:val="1"/>
              <w:numId w:val="7"/>
            </w:numPr>
            <w:tabs>
              <w:tab w:val="left" w:pos="1156"/>
              <w:tab w:val="right" w:pos="8991"/>
            </w:tabs>
            <w:jc w:val="left"/>
          </w:pPr>
          <w:hyperlink w:anchor="_TOC_250008" w:history="1">
            <w:r>
              <w:t>Prebytok/schodok</w:t>
            </w:r>
            <w:r>
              <w:rPr>
                <w:spacing w:val="-1"/>
              </w:rPr>
              <w:t xml:space="preserve"> </w:t>
            </w:r>
            <w:r>
              <w:t>rozpočtového hospodárenia</w:t>
            </w:r>
            <w:r>
              <w:rPr>
                <w:spacing w:val="-1"/>
              </w:rPr>
              <w:t xml:space="preserve"> </w:t>
            </w:r>
            <w:r>
              <w:t>za</w:t>
            </w:r>
            <w:r>
              <w:rPr>
                <w:spacing w:val="-1"/>
              </w:rPr>
              <w:t xml:space="preserve"> </w:t>
            </w:r>
            <w:r>
              <w:t>rok</w:t>
            </w:r>
            <w:r>
              <w:rPr>
                <w:spacing w:val="-1"/>
              </w:rPr>
              <w:t xml:space="preserve"> </w:t>
            </w:r>
            <w:r>
              <w:t>20</w:t>
            </w:r>
            <w:r w:rsidR="009B0429">
              <w:t>21</w:t>
            </w:r>
            <w:r>
              <w:tab/>
              <w:t>9</w:t>
            </w:r>
          </w:hyperlink>
        </w:p>
        <w:p w14:paraId="56953352" w14:textId="590C5535" w:rsidR="005C18E8" w:rsidRDefault="00000000">
          <w:pPr>
            <w:pStyle w:val="Obsah2"/>
            <w:numPr>
              <w:ilvl w:val="1"/>
              <w:numId w:val="7"/>
            </w:numPr>
            <w:tabs>
              <w:tab w:val="left" w:pos="1156"/>
              <w:tab w:val="right" w:pos="9111"/>
            </w:tabs>
            <w:jc w:val="left"/>
          </w:pPr>
          <w:r>
            <w:t>Rozpočet</w:t>
          </w:r>
          <w:r>
            <w:rPr>
              <w:spacing w:val="-1"/>
            </w:rPr>
            <w:t xml:space="preserve"> </w:t>
          </w:r>
          <w:r>
            <w:t>na</w:t>
          </w:r>
          <w:r>
            <w:rPr>
              <w:spacing w:val="-1"/>
            </w:rPr>
            <w:t xml:space="preserve"> </w:t>
          </w:r>
          <w:r>
            <w:t>roky</w:t>
          </w:r>
          <w:r>
            <w:rPr>
              <w:spacing w:val="-3"/>
            </w:rPr>
            <w:t xml:space="preserve"> </w:t>
          </w:r>
          <w:r>
            <w:t>20</w:t>
          </w:r>
          <w:r w:rsidR="009B0429">
            <w:t>22</w:t>
          </w:r>
          <w:r>
            <w:t xml:space="preserve"> -</w:t>
          </w:r>
          <w:r>
            <w:rPr>
              <w:spacing w:val="-1"/>
            </w:rPr>
            <w:t xml:space="preserve"> </w:t>
          </w:r>
          <w:r>
            <w:t>202</w:t>
          </w:r>
          <w:r w:rsidR="009B0429">
            <w:t>4</w:t>
          </w:r>
          <w:r>
            <w:tab/>
            <w:t>10</w:t>
          </w:r>
        </w:p>
        <w:p w14:paraId="34DEC29B" w14:textId="77777777" w:rsidR="005C18E8" w:rsidRDefault="00000000">
          <w:pPr>
            <w:pStyle w:val="Obsah1"/>
            <w:numPr>
              <w:ilvl w:val="0"/>
              <w:numId w:val="7"/>
            </w:numPr>
            <w:tabs>
              <w:tab w:val="left" w:pos="660"/>
              <w:tab w:val="right" w:pos="9111"/>
            </w:tabs>
            <w:ind w:hanging="285"/>
          </w:pPr>
          <w:hyperlink w:anchor="_TOC_250007" w:history="1">
            <w:r>
              <w:t>Informácia</w:t>
            </w:r>
            <w:r>
              <w:rPr>
                <w:spacing w:val="-2"/>
              </w:rPr>
              <w:t xml:space="preserve"> </w:t>
            </w:r>
            <w:r>
              <w:t>o vývoji obce</w:t>
            </w:r>
            <w:r>
              <w:rPr>
                <w:spacing w:val="1"/>
              </w:rPr>
              <w:t xml:space="preserve"> </w:t>
            </w:r>
            <w:r>
              <w:t>z</w:t>
            </w:r>
            <w:r>
              <w:rPr>
                <w:spacing w:val="1"/>
              </w:rPr>
              <w:t xml:space="preserve"> </w:t>
            </w:r>
            <w:r>
              <w:t>pohľadu</w:t>
            </w:r>
            <w:r>
              <w:rPr>
                <w:spacing w:val="-1"/>
              </w:rPr>
              <w:t xml:space="preserve"> </w:t>
            </w:r>
            <w:r>
              <w:t>účtovníctva</w:t>
            </w:r>
            <w:r>
              <w:tab/>
              <w:t>10</w:t>
            </w:r>
          </w:hyperlink>
        </w:p>
        <w:p w14:paraId="60DC8AC6" w14:textId="77777777" w:rsidR="005C18E8" w:rsidRDefault="00000000">
          <w:pPr>
            <w:pStyle w:val="Obsah3"/>
            <w:numPr>
              <w:ilvl w:val="1"/>
              <w:numId w:val="7"/>
            </w:numPr>
            <w:tabs>
              <w:tab w:val="left" w:pos="1216"/>
              <w:tab w:val="right" w:pos="9111"/>
            </w:tabs>
            <w:ind w:left="1216" w:hanging="481"/>
            <w:jc w:val="left"/>
          </w:pPr>
          <w:hyperlink w:anchor="_TOC_250006" w:history="1">
            <w:r>
              <w:t>Majetok</w:t>
            </w:r>
            <w:r>
              <w:tab/>
              <w:t>10</w:t>
            </w:r>
          </w:hyperlink>
        </w:p>
        <w:p w14:paraId="07C4BF4D" w14:textId="77777777" w:rsidR="005C18E8" w:rsidRDefault="00000000">
          <w:pPr>
            <w:pStyle w:val="Obsah3"/>
            <w:numPr>
              <w:ilvl w:val="1"/>
              <w:numId w:val="7"/>
            </w:numPr>
            <w:tabs>
              <w:tab w:val="left" w:pos="1216"/>
              <w:tab w:val="right" w:pos="9111"/>
            </w:tabs>
            <w:ind w:left="1216" w:hanging="481"/>
            <w:jc w:val="left"/>
          </w:pPr>
          <w:hyperlink w:anchor="_TOC_250005" w:history="1">
            <w:r>
              <w:t>Zdroje</w:t>
            </w:r>
            <w:r>
              <w:rPr>
                <w:spacing w:val="-2"/>
              </w:rPr>
              <w:t xml:space="preserve"> </w:t>
            </w:r>
            <w:r>
              <w:t>krytia</w:t>
            </w:r>
            <w:r>
              <w:tab/>
              <w:t>11</w:t>
            </w:r>
          </w:hyperlink>
        </w:p>
        <w:p w14:paraId="21EB99A2" w14:textId="77777777" w:rsidR="005C18E8" w:rsidRDefault="00000000">
          <w:pPr>
            <w:pStyle w:val="Obsah3"/>
            <w:numPr>
              <w:ilvl w:val="1"/>
              <w:numId w:val="7"/>
            </w:numPr>
            <w:tabs>
              <w:tab w:val="left" w:pos="1216"/>
              <w:tab w:val="right" w:pos="9111"/>
            </w:tabs>
            <w:ind w:left="1216" w:hanging="481"/>
            <w:jc w:val="left"/>
          </w:pPr>
          <w:hyperlink w:anchor="_TOC_250004" w:history="1">
            <w:r>
              <w:t>Pohľadávky</w:t>
            </w:r>
            <w:r>
              <w:tab/>
              <w:t>11</w:t>
            </w:r>
          </w:hyperlink>
        </w:p>
        <w:p w14:paraId="66719937" w14:textId="77777777" w:rsidR="005C18E8" w:rsidRDefault="00000000">
          <w:pPr>
            <w:pStyle w:val="Obsah3"/>
            <w:numPr>
              <w:ilvl w:val="1"/>
              <w:numId w:val="7"/>
            </w:numPr>
            <w:tabs>
              <w:tab w:val="left" w:pos="1216"/>
              <w:tab w:val="right" w:pos="9111"/>
            </w:tabs>
            <w:ind w:left="1216"/>
            <w:jc w:val="left"/>
          </w:pPr>
          <w:hyperlink w:anchor="_TOC_250003" w:history="1">
            <w:r>
              <w:t>Záväzky</w:t>
            </w:r>
            <w:r>
              <w:tab/>
              <w:t>11</w:t>
            </w:r>
          </w:hyperlink>
        </w:p>
        <w:p w14:paraId="2F0FCA1E" w14:textId="0BC8A48E" w:rsidR="005C18E8" w:rsidRDefault="00000000">
          <w:pPr>
            <w:pStyle w:val="Obsah1"/>
            <w:numPr>
              <w:ilvl w:val="0"/>
              <w:numId w:val="7"/>
            </w:numPr>
            <w:tabs>
              <w:tab w:val="left" w:pos="660"/>
              <w:tab w:val="right" w:pos="9111"/>
            </w:tabs>
          </w:pPr>
          <w:r>
            <w:t>Hospodársky</w:t>
          </w:r>
          <w:r>
            <w:rPr>
              <w:spacing w:val="-6"/>
            </w:rPr>
            <w:t xml:space="preserve"> </w:t>
          </w:r>
          <w:r>
            <w:t>výsledok za</w:t>
          </w:r>
          <w:r>
            <w:rPr>
              <w:spacing w:val="-1"/>
            </w:rPr>
            <w:t xml:space="preserve"> </w:t>
          </w:r>
          <w:r>
            <w:t>rok 20</w:t>
          </w:r>
          <w:r w:rsidR="009B0429">
            <w:t>21</w:t>
          </w:r>
          <w:r>
            <w:t xml:space="preserve"> -</w:t>
          </w:r>
          <w:r>
            <w:rPr>
              <w:spacing w:val="-2"/>
            </w:rPr>
            <w:t xml:space="preserve"> </w:t>
          </w:r>
          <w:r>
            <w:t>vývoj nákladov a</w:t>
          </w:r>
          <w:r>
            <w:rPr>
              <w:spacing w:val="-1"/>
            </w:rPr>
            <w:t xml:space="preserve"> </w:t>
          </w:r>
          <w:r>
            <w:t>výnosov</w:t>
          </w:r>
          <w:r>
            <w:tab/>
            <w:t>12</w:t>
          </w:r>
        </w:p>
        <w:p w14:paraId="0BC9B366" w14:textId="77777777" w:rsidR="005C18E8" w:rsidRDefault="00000000">
          <w:pPr>
            <w:pStyle w:val="Obsah1"/>
            <w:numPr>
              <w:ilvl w:val="0"/>
              <w:numId w:val="7"/>
            </w:numPr>
            <w:tabs>
              <w:tab w:val="left" w:pos="677"/>
              <w:tab w:val="right" w:pos="9111"/>
            </w:tabs>
            <w:ind w:left="676" w:hanging="301"/>
          </w:pPr>
          <w:hyperlink w:anchor="_TOC_250002" w:history="1">
            <w:r>
              <w:t>Ostatné</w:t>
            </w:r>
            <w:r>
              <w:rPr>
                <w:spacing w:val="-2"/>
              </w:rPr>
              <w:t xml:space="preserve"> </w:t>
            </w:r>
            <w:r>
              <w:t>dôležité</w:t>
            </w:r>
            <w:r>
              <w:rPr>
                <w:spacing w:val="-1"/>
              </w:rPr>
              <w:t xml:space="preserve"> </w:t>
            </w:r>
            <w:r>
              <w:t>informácie</w:t>
            </w:r>
            <w:r>
              <w:tab/>
              <w:t>13</w:t>
            </w:r>
          </w:hyperlink>
        </w:p>
        <w:p w14:paraId="53F40301" w14:textId="77777777" w:rsidR="005C18E8" w:rsidRDefault="00000000">
          <w:pPr>
            <w:pStyle w:val="Obsah3"/>
            <w:numPr>
              <w:ilvl w:val="1"/>
              <w:numId w:val="7"/>
            </w:numPr>
            <w:tabs>
              <w:tab w:val="left" w:pos="1276"/>
              <w:tab w:val="right" w:pos="9111"/>
            </w:tabs>
            <w:ind w:left="1276" w:hanging="540"/>
            <w:jc w:val="left"/>
          </w:pPr>
          <w:hyperlink w:anchor="_TOC_250001" w:history="1">
            <w:r>
              <w:t>Prijaté</w:t>
            </w:r>
            <w:r>
              <w:rPr>
                <w:spacing w:val="-1"/>
              </w:rPr>
              <w:t xml:space="preserve"> </w:t>
            </w:r>
            <w:r>
              <w:t>granty</w:t>
            </w:r>
            <w:r>
              <w:rPr>
                <w:spacing w:val="-5"/>
              </w:rPr>
              <w:t xml:space="preserve"> </w:t>
            </w:r>
            <w:r>
              <w:t>a transfery</w:t>
            </w:r>
            <w:r>
              <w:tab/>
              <w:t>13</w:t>
            </w:r>
          </w:hyperlink>
        </w:p>
        <w:p w14:paraId="53242AFC" w14:textId="77777777" w:rsidR="005C18E8" w:rsidRDefault="00000000">
          <w:pPr>
            <w:pStyle w:val="Obsah3"/>
            <w:numPr>
              <w:ilvl w:val="1"/>
              <w:numId w:val="7"/>
            </w:numPr>
            <w:tabs>
              <w:tab w:val="left" w:pos="1276"/>
              <w:tab w:val="right" w:pos="9111"/>
            </w:tabs>
            <w:ind w:left="1276" w:hanging="540"/>
            <w:jc w:val="left"/>
          </w:pPr>
          <w:hyperlink w:anchor="_TOC_250000" w:history="1">
            <w:r>
              <w:t>Poskytnuté</w:t>
            </w:r>
            <w:r>
              <w:rPr>
                <w:spacing w:val="-2"/>
              </w:rPr>
              <w:t xml:space="preserve"> </w:t>
            </w:r>
            <w:r>
              <w:t>dotácie</w:t>
            </w:r>
            <w:r>
              <w:tab/>
              <w:t>13</w:t>
            </w:r>
          </w:hyperlink>
        </w:p>
        <w:p w14:paraId="2D91D56C" w14:textId="0A2B9374" w:rsidR="005C18E8" w:rsidRDefault="00000000">
          <w:pPr>
            <w:pStyle w:val="Obsah3"/>
            <w:numPr>
              <w:ilvl w:val="1"/>
              <w:numId w:val="7"/>
            </w:numPr>
            <w:tabs>
              <w:tab w:val="left" w:pos="1276"/>
              <w:tab w:val="right" w:pos="9111"/>
            </w:tabs>
            <w:ind w:left="1276" w:hanging="540"/>
            <w:jc w:val="left"/>
          </w:pPr>
          <w:r>
            <w:t>Významné</w:t>
          </w:r>
          <w:r>
            <w:rPr>
              <w:spacing w:val="-2"/>
            </w:rPr>
            <w:t xml:space="preserve"> </w:t>
          </w:r>
          <w:r>
            <w:t>investičné</w:t>
          </w:r>
          <w:r>
            <w:rPr>
              <w:spacing w:val="-1"/>
            </w:rPr>
            <w:t xml:space="preserve"> </w:t>
          </w:r>
          <w:r>
            <w:t>akcie</w:t>
          </w:r>
          <w:r>
            <w:rPr>
              <w:spacing w:val="-1"/>
            </w:rPr>
            <w:t xml:space="preserve"> </w:t>
          </w:r>
          <w:r>
            <w:t>v</w:t>
          </w:r>
          <w:r>
            <w:rPr>
              <w:spacing w:val="2"/>
            </w:rPr>
            <w:t xml:space="preserve"> </w:t>
          </w:r>
          <w:r>
            <w:t>roku 20</w:t>
          </w:r>
          <w:r w:rsidR="009B0429">
            <w:t>21</w:t>
          </w:r>
          <w:r>
            <w:tab/>
            <w:t>14</w:t>
          </w:r>
        </w:p>
        <w:p w14:paraId="4EB55BD6" w14:textId="77777777" w:rsidR="005C18E8" w:rsidRDefault="00000000">
          <w:pPr>
            <w:pStyle w:val="Obsah3"/>
            <w:numPr>
              <w:ilvl w:val="1"/>
              <w:numId w:val="7"/>
            </w:numPr>
            <w:tabs>
              <w:tab w:val="left" w:pos="1276"/>
              <w:tab w:val="right" w:pos="9111"/>
            </w:tabs>
            <w:ind w:left="1276" w:hanging="540"/>
            <w:jc w:val="left"/>
          </w:pPr>
          <w:r>
            <w:t>Predpokladaný</w:t>
          </w:r>
          <w:r>
            <w:rPr>
              <w:spacing w:val="-4"/>
            </w:rPr>
            <w:t xml:space="preserve"> </w:t>
          </w:r>
          <w:r>
            <w:t>budúci vývoj činnosti</w:t>
          </w:r>
          <w:r>
            <w:tab/>
            <w:t>14</w:t>
          </w:r>
        </w:p>
        <w:p w14:paraId="1E910526" w14:textId="77777777" w:rsidR="005C18E8" w:rsidRDefault="00000000">
          <w:pPr>
            <w:pStyle w:val="Obsah3"/>
            <w:tabs>
              <w:tab w:val="right" w:pos="9111"/>
            </w:tabs>
            <w:ind w:left="735" w:firstLine="0"/>
          </w:pPr>
          <w:r>
            <w:t>10.5</w:t>
          </w:r>
          <w:r>
            <w:rPr>
              <w:spacing w:val="59"/>
            </w:rPr>
            <w:t xml:space="preserve"> </w:t>
          </w:r>
          <w:r>
            <w:t>Udalosti osobitného</w:t>
          </w:r>
          <w:r>
            <w:rPr>
              <w:spacing w:val="-1"/>
            </w:rPr>
            <w:t xml:space="preserve"> </w:t>
          </w:r>
          <w:r>
            <w:t>významu po skončení</w:t>
          </w:r>
          <w:r>
            <w:rPr>
              <w:spacing w:val="-1"/>
            </w:rPr>
            <w:t xml:space="preserve"> </w:t>
          </w:r>
          <w:r>
            <w:t>účtovného obdobia</w:t>
          </w:r>
          <w:r>
            <w:tab/>
            <w:t>14</w:t>
          </w:r>
        </w:p>
        <w:p w14:paraId="3C7F4591" w14:textId="77777777" w:rsidR="005C18E8" w:rsidRDefault="00000000">
          <w:pPr>
            <w:pStyle w:val="Obsah3"/>
            <w:tabs>
              <w:tab w:val="right" w:pos="9111"/>
            </w:tabs>
            <w:ind w:left="736" w:firstLine="0"/>
          </w:pPr>
          <w:r>
            <w:t>10.6.</w:t>
          </w:r>
          <w:r>
            <w:rPr>
              <w:spacing w:val="-1"/>
            </w:rPr>
            <w:t xml:space="preserve"> </w:t>
          </w:r>
          <w:r>
            <w:t>Významné riziká</w:t>
          </w:r>
          <w:r>
            <w:rPr>
              <w:spacing w:val="-1"/>
            </w:rPr>
            <w:t xml:space="preserve"> </w:t>
          </w:r>
          <w:r>
            <w:t>a</w:t>
          </w:r>
          <w:r>
            <w:rPr>
              <w:spacing w:val="-2"/>
            </w:rPr>
            <w:t xml:space="preserve"> </w:t>
          </w:r>
          <w:r>
            <w:t>neistoty,</w:t>
          </w:r>
          <w:r>
            <w:rPr>
              <w:spacing w:val="-1"/>
            </w:rPr>
            <w:t xml:space="preserve"> </w:t>
          </w:r>
          <w:r>
            <w:t>ktorým je</w:t>
          </w:r>
          <w:r>
            <w:rPr>
              <w:spacing w:val="-2"/>
            </w:rPr>
            <w:t xml:space="preserve"> </w:t>
          </w:r>
          <w:r>
            <w:t>účtovná</w:t>
          </w:r>
          <w:r>
            <w:rPr>
              <w:spacing w:val="-1"/>
            </w:rPr>
            <w:t xml:space="preserve"> </w:t>
          </w:r>
          <w:r>
            <w:t>jednotka</w:t>
          </w:r>
          <w:r>
            <w:rPr>
              <w:spacing w:val="-2"/>
            </w:rPr>
            <w:t xml:space="preserve"> </w:t>
          </w:r>
          <w:r>
            <w:t>vystavená</w:t>
          </w:r>
          <w:r>
            <w:tab/>
            <w:t>14</w:t>
          </w:r>
        </w:p>
      </w:sdtContent>
    </w:sdt>
    <w:p w14:paraId="799C9F71" w14:textId="77777777" w:rsidR="005C18E8" w:rsidRDefault="005C18E8">
      <w:pPr>
        <w:sectPr w:rsidR="005C18E8">
          <w:footerReference w:type="default" r:id="rId7"/>
          <w:pgSz w:w="11900" w:h="16840"/>
          <w:pgMar w:top="1340" w:right="640" w:bottom="980" w:left="1040" w:header="0" w:footer="783" w:gutter="0"/>
          <w:pgNumType w:start="2"/>
          <w:cols w:space="708"/>
        </w:sectPr>
      </w:pPr>
    </w:p>
    <w:p w14:paraId="089DB51B" w14:textId="77777777" w:rsidR="005C18E8" w:rsidRDefault="00000000">
      <w:pPr>
        <w:pStyle w:val="Nadpis1"/>
        <w:numPr>
          <w:ilvl w:val="0"/>
          <w:numId w:val="6"/>
        </w:numPr>
        <w:tabs>
          <w:tab w:val="left" w:pos="660"/>
        </w:tabs>
        <w:spacing w:before="74" w:line="321" w:lineRule="exact"/>
        <w:ind w:hanging="285"/>
      </w:pPr>
      <w:bookmarkStart w:id="0" w:name="_TOC_250023"/>
      <w:r>
        <w:lastRenderedPageBreak/>
        <w:t>Úvodné</w:t>
      </w:r>
      <w:r>
        <w:rPr>
          <w:spacing w:val="-4"/>
        </w:rPr>
        <w:t xml:space="preserve"> </w:t>
      </w:r>
      <w:r>
        <w:t>slovo</w:t>
      </w:r>
      <w:r>
        <w:rPr>
          <w:spacing w:val="-2"/>
        </w:rPr>
        <w:t xml:space="preserve"> </w:t>
      </w:r>
      <w:r>
        <w:t>starostu</w:t>
      </w:r>
      <w:r>
        <w:rPr>
          <w:spacing w:val="-2"/>
        </w:rPr>
        <w:t xml:space="preserve"> </w:t>
      </w:r>
      <w:bookmarkEnd w:id="0"/>
      <w:r>
        <w:t>obce</w:t>
      </w:r>
    </w:p>
    <w:p w14:paraId="25397473" w14:textId="41045B83" w:rsidR="005C18E8" w:rsidRDefault="00000000">
      <w:pPr>
        <w:pStyle w:val="Zkladntext"/>
        <w:spacing w:line="276" w:lineRule="auto"/>
        <w:ind w:left="675" w:right="646" w:firstLine="2"/>
      </w:pPr>
      <w:r>
        <w:t>Individuálna výročná správa obce Chmiňany za rok 20</w:t>
      </w:r>
      <w:r w:rsidR="009B0429">
        <w:t>21</w:t>
      </w:r>
      <w:r>
        <w:t xml:space="preserve"> je zostavená na základe výsledkov</w:t>
      </w:r>
      <w:r>
        <w:rPr>
          <w:spacing w:val="-57"/>
        </w:rPr>
        <w:t xml:space="preserve"> </w:t>
      </w:r>
      <w:r>
        <w:t>ekonomických ukazovateľov. Obec sa zameriavala na plnenie zákonom daných povinností</w:t>
      </w:r>
      <w:r>
        <w:rPr>
          <w:spacing w:val="1"/>
        </w:rPr>
        <w:t xml:space="preserve"> </w:t>
      </w:r>
      <w:r>
        <w:t>obce s maximálnym zreteľom</w:t>
      </w:r>
      <w:r>
        <w:rPr>
          <w:spacing w:val="1"/>
        </w:rPr>
        <w:t xml:space="preserve"> </w:t>
      </w:r>
      <w:r>
        <w:t>vychádzať v ústrety</w:t>
      </w:r>
      <w:r>
        <w:rPr>
          <w:spacing w:val="1"/>
        </w:rPr>
        <w:t xml:space="preserve"> </w:t>
      </w:r>
      <w:r>
        <w:t>požiadavkám občanov obce, ako aj</w:t>
      </w:r>
      <w:r>
        <w:rPr>
          <w:spacing w:val="1"/>
        </w:rPr>
        <w:t xml:space="preserve"> </w:t>
      </w:r>
      <w:r>
        <w:t>organizáciám sídliacich v obcí. V posledných rokoch</w:t>
      </w:r>
      <w:r>
        <w:rPr>
          <w:spacing w:val="1"/>
        </w:rPr>
        <w:t xml:space="preserve"> </w:t>
      </w:r>
      <w:r>
        <w:t>spoločenská, ekonomická a sociálna</w:t>
      </w:r>
      <w:r>
        <w:rPr>
          <w:spacing w:val="1"/>
        </w:rPr>
        <w:t xml:space="preserve"> </w:t>
      </w:r>
      <w:r>
        <w:t>situácia prináša každodenne veľa problémov, pre organizácie, firmy a neposlednom rade aj</w:t>
      </w:r>
      <w:r>
        <w:rPr>
          <w:spacing w:val="1"/>
        </w:rPr>
        <w:t xml:space="preserve"> </w:t>
      </w:r>
      <w:r>
        <w:t>pre občanov. Zmierniť túto situáciu môžeme ak si budeme navzájom pomáhať, vychádzať si</w:t>
      </w:r>
      <w:r>
        <w:rPr>
          <w:spacing w:val="-57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ústrety,</w:t>
      </w:r>
      <w:r>
        <w:rPr>
          <w:spacing w:val="2"/>
        </w:rPr>
        <w:t xml:space="preserve"> </w:t>
      </w:r>
      <w:r>
        <w:t>aby</w:t>
      </w:r>
      <w:r>
        <w:rPr>
          <w:spacing w:val="-6"/>
        </w:rPr>
        <w:t xml:space="preserve"> </w:t>
      </w:r>
      <w:r>
        <w:t>sme</w:t>
      </w:r>
      <w:r>
        <w:rPr>
          <w:spacing w:val="-1"/>
        </w:rPr>
        <w:t xml:space="preserve"> </w:t>
      </w:r>
      <w:r>
        <w:t>si vytvorili</w:t>
      </w:r>
      <w:r>
        <w:rPr>
          <w:spacing w:val="59"/>
        </w:rPr>
        <w:t xml:space="preserve"> </w:t>
      </w:r>
      <w:r>
        <w:t>pekné</w:t>
      </w:r>
      <w:r>
        <w:rPr>
          <w:spacing w:val="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pokojné</w:t>
      </w:r>
      <w:r>
        <w:rPr>
          <w:spacing w:val="1"/>
        </w:rPr>
        <w:t xml:space="preserve"> </w:t>
      </w:r>
      <w:r>
        <w:t>podmienky</w:t>
      </w:r>
      <w:r>
        <w:rPr>
          <w:spacing w:val="54"/>
        </w:rPr>
        <w:t xml:space="preserve"> </w:t>
      </w:r>
      <w:r>
        <w:t>pre</w:t>
      </w:r>
      <w:r>
        <w:rPr>
          <w:spacing w:val="-1"/>
        </w:rPr>
        <w:t xml:space="preserve"> </w:t>
      </w:r>
      <w:r>
        <w:t>život v</w:t>
      </w:r>
      <w:r>
        <w:rPr>
          <w:spacing w:val="-1"/>
        </w:rPr>
        <w:t xml:space="preserve"> </w:t>
      </w:r>
      <w:r>
        <w:t>našej obci.</w:t>
      </w:r>
    </w:p>
    <w:p w14:paraId="283516A0" w14:textId="77777777" w:rsidR="005C18E8" w:rsidRDefault="005C18E8">
      <w:pPr>
        <w:pStyle w:val="Zkladntext"/>
        <w:rPr>
          <w:sz w:val="26"/>
        </w:rPr>
      </w:pPr>
    </w:p>
    <w:p w14:paraId="17B1D078" w14:textId="77777777" w:rsidR="005C18E8" w:rsidRDefault="00000000">
      <w:pPr>
        <w:pStyle w:val="Nadpis1"/>
        <w:numPr>
          <w:ilvl w:val="0"/>
          <w:numId w:val="6"/>
        </w:numPr>
        <w:tabs>
          <w:tab w:val="left" w:pos="657"/>
        </w:tabs>
        <w:spacing w:before="184"/>
        <w:ind w:left="656" w:hanging="282"/>
      </w:pPr>
      <w:bookmarkStart w:id="1" w:name="_TOC_250022"/>
      <w:r>
        <w:t>Identifikačné</w:t>
      </w:r>
      <w:r>
        <w:rPr>
          <w:spacing w:val="-4"/>
        </w:rPr>
        <w:t xml:space="preserve"> </w:t>
      </w:r>
      <w:r>
        <w:t>údaje</w:t>
      </w:r>
      <w:r>
        <w:rPr>
          <w:spacing w:val="-3"/>
        </w:rPr>
        <w:t xml:space="preserve"> </w:t>
      </w:r>
      <w:bookmarkEnd w:id="1"/>
      <w:r>
        <w:t>obce</w:t>
      </w:r>
    </w:p>
    <w:p w14:paraId="1B9744FE" w14:textId="77777777" w:rsidR="005C18E8" w:rsidRDefault="00000000">
      <w:pPr>
        <w:pStyle w:val="Zkladntext"/>
        <w:tabs>
          <w:tab w:val="left" w:pos="2629"/>
        </w:tabs>
        <w:spacing w:before="47"/>
        <w:ind w:left="376"/>
      </w:pPr>
      <w:r>
        <w:t>Názov:</w:t>
      </w:r>
      <w:r>
        <w:tab/>
        <w:t>Obec</w:t>
      </w:r>
      <w:r>
        <w:rPr>
          <w:spacing w:val="-2"/>
        </w:rPr>
        <w:t xml:space="preserve"> </w:t>
      </w:r>
      <w:r>
        <w:t>Chmiňany</w:t>
      </w:r>
    </w:p>
    <w:p w14:paraId="153E7CFF" w14:textId="77777777" w:rsidR="005C18E8" w:rsidRDefault="00000000">
      <w:pPr>
        <w:pStyle w:val="Zkladntext"/>
        <w:tabs>
          <w:tab w:val="left" w:pos="2631"/>
        </w:tabs>
        <w:spacing w:before="40"/>
        <w:ind w:left="376"/>
      </w:pPr>
      <w:r>
        <w:t>Sídlo:</w:t>
      </w:r>
      <w:r>
        <w:tab/>
        <w:t>Chmiňany</w:t>
      </w:r>
      <w:r>
        <w:rPr>
          <w:spacing w:val="-6"/>
        </w:rPr>
        <w:t xml:space="preserve"> </w:t>
      </w:r>
      <w:r>
        <w:t>39</w:t>
      </w:r>
    </w:p>
    <w:p w14:paraId="194E095F" w14:textId="77777777" w:rsidR="005C18E8" w:rsidRDefault="00000000">
      <w:pPr>
        <w:pStyle w:val="Zkladntext"/>
        <w:tabs>
          <w:tab w:val="left" w:pos="2715"/>
        </w:tabs>
        <w:spacing w:before="41"/>
        <w:ind w:left="375"/>
      </w:pPr>
      <w:r>
        <w:t>IČO:</w:t>
      </w:r>
      <w:r>
        <w:tab/>
        <w:t>00327131</w:t>
      </w:r>
    </w:p>
    <w:p w14:paraId="61CA46F8" w14:textId="77777777" w:rsidR="005C18E8" w:rsidRDefault="00000000">
      <w:pPr>
        <w:pStyle w:val="Zkladntext"/>
        <w:tabs>
          <w:tab w:val="left" w:pos="2686"/>
        </w:tabs>
        <w:spacing w:before="41" w:line="278" w:lineRule="auto"/>
        <w:ind w:left="375" w:right="4881"/>
      </w:pPr>
      <w:r>
        <w:t>Štatutárny orgán obce:</w:t>
      </w:r>
      <w:r>
        <w:rPr>
          <w:spacing w:val="1"/>
        </w:rPr>
        <w:t xml:space="preserve"> </w:t>
      </w:r>
      <w:r>
        <w:t xml:space="preserve">Cyril </w:t>
      </w:r>
      <w:proofErr w:type="spellStart"/>
      <w:r>
        <w:t>Miškuf</w:t>
      </w:r>
      <w:proofErr w:type="spellEnd"/>
      <w:r>
        <w:t>, starosta obce</w:t>
      </w:r>
      <w:r>
        <w:rPr>
          <w:spacing w:val="-57"/>
        </w:rPr>
        <w:t xml:space="preserve"> </w:t>
      </w:r>
      <w:r>
        <w:t>Telefón:</w:t>
      </w:r>
      <w:r>
        <w:tab/>
        <w:t>051/7795237,</w:t>
      </w:r>
      <w:r>
        <w:rPr>
          <w:spacing w:val="-6"/>
        </w:rPr>
        <w:t xml:space="preserve"> </w:t>
      </w:r>
      <w:r>
        <w:t>0905</w:t>
      </w:r>
      <w:r>
        <w:rPr>
          <w:spacing w:val="-6"/>
        </w:rPr>
        <w:t xml:space="preserve"> </w:t>
      </w:r>
      <w:r>
        <w:t>255679</w:t>
      </w:r>
    </w:p>
    <w:p w14:paraId="2811808C" w14:textId="77777777" w:rsidR="005C18E8" w:rsidRDefault="00000000">
      <w:pPr>
        <w:pStyle w:val="Zkladntext"/>
        <w:tabs>
          <w:tab w:val="left" w:pos="2653"/>
          <w:tab w:val="left" w:pos="2696"/>
        </w:tabs>
        <w:spacing w:line="276" w:lineRule="auto"/>
        <w:ind w:left="375" w:right="4866"/>
      </w:pPr>
      <w:r>
        <w:t>Mail:</w:t>
      </w:r>
      <w:r>
        <w:tab/>
      </w:r>
      <w:r>
        <w:tab/>
      </w:r>
      <w:hyperlink r:id="rId8">
        <w:r>
          <w:t>obecchminany@stonline.sk</w:t>
        </w:r>
      </w:hyperlink>
      <w:r>
        <w:rPr>
          <w:spacing w:val="-57"/>
        </w:rPr>
        <w:t xml:space="preserve"> </w:t>
      </w:r>
      <w:r>
        <w:t>Webová</w:t>
      </w:r>
      <w:r>
        <w:rPr>
          <w:spacing w:val="-3"/>
        </w:rPr>
        <w:t xml:space="preserve"> </w:t>
      </w:r>
      <w:r>
        <w:t>stránka:</w:t>
      </w:r>
      <w:r>
        <w:tab/>
      </w:r>
      <w:hyperlink r:id="rId9">
        <w:r>
          <w:t>www.obec-chminany.sk</w:t>
        </w:r>
      </w:hyperlink>
    </w:p>
    <w:p w14:paraId="427D3647" w14:textId="77777777" w:rsidR="005C18E8" w:rsidRDefault="005C18E8">
      <w:pPr>
        <w:pStyle w:val="Zkladntext"/>
        <w:spacing w:before="2"/>
        <w:rPr>
          <w:sz w:val="32"/>
        </w:rPr>
      </w:pPr>
    </w:p>
    <w:p w14:paraId="58981D34" w14:textId="77777777" w:rsidR="005C18E8" w:rsidRDefault="00000000">
      <w:pPr>
        <w:pStyle w:val="Nadpis1"/>
        <w:numPr>
          <w:ilvl w:val="0"/>
          <w:numId w:val="6"/>
        </w:numPr>
        <w:tabs>
          <w:tab w:val="left" w:pos="657"/>
        </w:tabs>
        <w:ind w:left="656" w:hanging="282"/>
      </w:pPr>
      <w:bookmarkStart w:id="2" w:name="_TOC_250021"/>
      <w:r>
        <w:t>Organizačná</w:t>
      </w:r>
      <w:r>
        <w:rPr>
          <w:spacing w:val="-4"/>
        </w:rPr>
        <w:t xml:space="preserve"> </w:t>
      </w:r>
      <w:r>
        <w:t>štruktúra</w:t>
      </w:r>
      <w:r>
        <w:rPr>
          <w:spacing w:val="-3"/>
        </w:rPr>
        <w:t xml:space="preserve"> </w:t>
      </w:r>
      <w:r>
        <w:t>obce</w:t>
      </w:r>
      <w:r>
        <w:rPr>
          <w:spacing w:val="-7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identifikácia</w:t>
      </w:r>
      <w:r>
        <w:rPr>
          <w:spacing w:val="-4"/>
        </w:rPr>
        <w:t xml:space="preserve"> </w:t>
      </w:r>
      <w:r>
        <w:t>vedúcich</w:t>
      </w:r>
      <w:r>
        <w:rPr>
          <w:spacing w:val="-4"/>
        </w:rPr>
        <w:t xml:space="preserve"> </w:t>
      </w:r>
      <w:bookmarkEnd w:id="2"/>
      <w:r>
        <w:t>predstaviteľov</w:t>
      </w:r>
    </w:p>
    <w:p w14:paraId="5EA544CE" w14:textId="77777777" w:rsidR="005C18E8" w:rsidRDefault="00000000">
      <w:pPr>
        <w:pStyle w:val="Zkladntext"/>
        <w:tabs>
          <w:tab w:val="left" w:pos="2809"/>
        </w:tabs>
        <w:spacing w:before="44" w:line="276" w:lineRule="auto"/>
        <w:ind w:left="376" w:right="5394"/>
      </w:pPr>
      <w:r>
        <w:t>Starosta</w:t>
      </w:r>
      <w:r>
        <w:rPr>
          <w:spacing w:val="-3"/>
        </w:rPr>
        <w:t xml:space="preserve"> </w:t>
      </w:r>
      <w:r>
        <w:t>obce:</w:t>
      </w:r>
      <w:r>
        <w:tab/>
        <w:t xml:space="preserve">Cyril </w:t>
      </w:r>
      <w:proofErr w:type="spellStart"/>
      <w:r>
        <w:t>Miškuf</w:t>
      </w:r>
      <w:proofErr w:type="spellEnd"/>
      <w:r>
        <w:rPr>
          <w:spacing w:val="1"/>
        </w:rPr>
        <w:t xml:space="preserve"> </w:t>
      </w:r>
      <w:r>
        <w:t>Zástupca starostu obce:   Jozef Smolko</w:t>
      </w:r>
      <w:r>
        <w:rPr>
          <w:spacing w:val="1"/>
        </w:rPr>
        <w:t xml:space="preserve"> </w:t>
      </w:r>
      <w:r>
        <w:t>Hlavný kontrolór obce:</w:t>
      </w:r>
      <w:r>
        <w:rPr>
          <w:spacing w:val="1"/>
        </w:rPr>
        <w:t xml:space="preserve"> </w:t>
      </w:r>
      <w:r>
        <w:t>Mária Tomková</w:t>
      </w:r>
      <w:r>
        <w:rPr>
          <w:spacing w:val="1"/>
        </w:rPr>
        <w:t xml:space="preserve"> </w:t>
      </w:r>
      <w:r>
        <w:t>Obecné</w:t>
      </w:r>
      <w:r>
        <w:rPr>
          <w:spacing w:val="-3"/>
        </w:rPr>
        <w:t xml:space="preserve"> </w:t>
      </w:r>
      <w:r>
        <w:t>zastupiteľstvo:</w:t>
      </w:r>
      <w:r>
        <w:tab/>
        <w:t>Mgr.</w:t>
      </w:r>
      <w:r>
        <w:rPr>
          <w:spacing w:val="-9"/>
        </w:rPr>
        <w:t xml:space="preserve"> </w:t>
      </w:r>
      <w:r>
        <w:t>Marián</w:t>
      </w:r>
      <w:r>
        <w:rPr>
          <w:spacing w:val="-7"/>
        </w:rPr>
        <w:t xml:space="preserve"> </w:t>
      </w:r>
      <w:r>
        <w:t>Lesník,</w:t>
      </w:r>
    </w:p>
    <w:p w14:paraId="054D88C7" w14:textId="77777777" w:rsidR="005C18E8" w:rsidRDefault="00000000">
      <w:pPr>
        <w:pStyle w:val="Zkladntext"/>
        <w:ind w:left="2836"/>
      </w:pPr>
      <w:r>
        <w:t>Tomáš</w:t>
      </w:r>
      <w:r>
        <w:rPr>
          <w:spacing w:val="-3"/>
        </w:rPr>
        <w:t xml:space="preserve"> </w:t>
      </w:r>
      <w:r>
        <w:t>Olejár,</w:t>
      </w:r>
    </w:p>
    <w:p w14:paraId="0A84EA07" w14:textId="77777777" w:rsidR="005C18E8" w:rsidRDefault="00000000">
      <w:pPr>
        <w:pStyle w:val="Zkladntext"/>
        <w:spacing w:before="41" w:line="276" w:lineRule="auto"/>
        <w:ind w:left="2836" w:right="5327"/>
      </w:pPr>
      <w:r>
        <w:t>Bc.</w:t>
      </w:r>
      <w:r>
        <w:rPr>
          <w:spacing w:val="-8"/>
        </w:rPr>
        <w:t xml:space="preserve"> </w:t>
      </w:r>
      <w:r>
        <w:t>Marek</w:t>
      </w:r>
      <w:r>
        <w:rPr>
          <w:spacing w:val="-8"/>
        </w:rPr>
        <w:t xml:space="preserve"> </w:t>
      </w:r>
      <w:proofErr w:type="spellStart"/>
      <w:r>
        <w:t>Viazanko</w:t>
      </w:r>
      <w:proofErr w:type="spellEnd"/>
      <w:r>
        <w:t>,</w:t>
      </w:r>
      <w:r>
        <w:rPr>
          <w:spacing w:val="-57"/>
        </w:rPr>
        <w:t xml:space="preserve"> </w:t>
      </w:r>
      <w:r>
        <w:t>Marek</w:t>
      </w:r>
      <w:r>
        <w:rPr>
          <w:spacing w:val="-1"/>
        </w:rPr>
        <w:t xml:space="preserve"> </w:t>
      </w:r>
      <w:proofErr w:type="spellStart"/>
      <w:r>
        <w:t>Mikovič</w:t>
      </w:r>
      <w:proofErr w:type="spellEnd"/>
      <w:r>
        <w:t>,</w:t>
      </w:r>
    </w:p>
    <w:p w14:paraId="2812B6B5" w14:textId="77777777" w:rsidR="005C18E8" w:rsidRDefault="00000000">
      <w:pPr>
        <w:pStyle w:val="Zkladntext"/>
        <w:spacing w:before="2" w:line="276" w:lineRule="auto"/>
        <w:ind w:left="2835" w:right="5475" w:firstLine="2"/>
      </w:pPr>
      <w:r>
        <w:t>Ing.</w:t>
      </w:r>
      <w:r>
        <w:rPr>
          <w:spacing w:val="-10"/>
        </w:rPr>
        <w:t xml:space="preserve"> </w:t>
      </w:r>
      <w:r>
        <w:t>Marián</w:t>
      </w:r>
      <w:r>
        <w:rPr>
          <w:spacing w:val="-9"/>
        </w:rPr>
        <w:t xml:space="preserve"> </w:t>
      </w:r>
      <w:proofErr w:type="spellStart"/>
      <w:r>
        <w:t>Mudrý</w:t>
      </w:r>
      <w:proofErr w:type="spellEnd"/>
      <w:r>
        <w:t>,</w:t>
      </w:r>
      <w:r>
        <w:rPr>
          <w:spacing w:val="-57"/>
        </w:rPr>
        <w:t xml:space="preserve"> </w:t>
      </w:r>
      <w:r>
        <w:t>Martin</w:t>
      </w:r>
      <w:r>
        <w:rPr>
          <w:spacing w:val="-1"/>
        </w:rPr>
        <w:t xml:space="preserve"> </w:t>
      </w:r>
      <w:proofErr w:type="spellStart"/>
      <w:r>
        <w:t>Kacvinský</w:t>
      </w:r>
      <w:proofErr w:type="spellEnd"/>
    </w:p>
    <w:p w14:paraId="70F7FF04" w14:textId="77777777" w:rsidR="005C18E8" w:rsidRDefault="005C18E8">
      <w:pPr>
        <w:pStyle w:val="Zkladntext"/>
        <w:spacing w:before="5"/>
        <w:rPr>
          <w:sz w:val="27"/>
        </w:rPr>
      </w:pPr>
    </w:p>
    <w:p w14:paraId="74FF1E4E" w14:textId="77777777" w:rsidR="005C18E8" w:rsidRDefault="00000000">
      <w:pPr>
        <w:pStyle w:val="Zkladntext"/>
        <w:ind w:left="375"/>
      </w:pPr>
      <w:r>
        <w:t>Komisie:</w:t>
      </w:r>
      <w:r>
        <w:rPr>
          <w:spacing w:val="58"/>
        </w:rPr>
        <w:t xml:space="preserve"> </w:t>
      </w:r>
      <w:r>
        <w:t>Obecné</w:t>
      </w:r>
      <w:r>
        <w:rPr>
          <w:spacing w:val="-3"/>
        </w:rPr>
        <w:t xml:space="preserve"> </w:t>
      </w:r>
      <w:r>
        <w:t>zastupiteľstvo</w:t>
      </w:r>
      <w:r>
        <w:rPr>
          <w:spacing w:val="-1"/>
        </w:rPr>
        <w:t xml:space="preserve"> </w:t>
      </w:r>
      <w:r>
        <w:t>plní</w:t>
      </w:r>
      <w:r>
        <w:rPr>
          <w:spacing w:val="-1"/>
        </w:rPr>
        <w:t xml:space="preserve"> </w:t>
      </w:r>
      <w:r>
        <w:t>aj</w:t>
      </w:r>
      <w:r>
        <w:rPr>
          <w:spacing w:val="-1"/>
        </w:rPr>
        <w:t xml:space="preserve"> </w:t>
      </w:r>
      <w:r>
        <w:t>funkciu</w:t>
      </w:r>
      <w:r>
        <w:rPr>
          <w:spacing w:val="-1"/>
        </w:rPr>
        <w:t xml:space="preserve"> </w:t>
      </w:r>
      <w:r>
        <w:t>komisií:</w:t>
      </w:r>
    </w:p>
    <w:p w14:paraId="7A3A9F3A" w14:textId="77777777" w:rsidR="005C18E8" w:rsidRDefault="00000000">
      <w:pPr>
        <w:pStyle w:val="Odsekzoznamu"/>
        <w:numPr>
          <w:ilvl w:val="0"/>
          <w:numId w:val="5"/>
        </w:numPr>
        <w:tabs>
          <w:tab w:val="left" w:pos="1476"/>
        </w:tabs>
        <w:spacing w:before="43"/>
        <w:ind w:hanging="201"/>
        <w:rPr>
          <w:sz w:val="24"/>
        </w:rPr>
      </w:pPr>
      <w:r>
        <w:rPr>
          <w:sz w:val="24"/>
        </w:rPr>
        <w:t>Komisia</w:t>
      </w:r>
      <w:r>
        <w:rPr>
          <w:spacing w:val="-3"/>
          <w:sz w:val="24"/>
        </w:rPr>
        <w:t xml:space="preserve"> </w:t>
      </w:r>
      <w:r>
        <w:rPr>
          <w:sz w:val="24"/>
        </w:rPr>
        <w:t>na</w:t>
      </w:r>
      <w:r>
        <w:rPr>
          <w:spacing w:val="-2"/>
          <w:sz w:val="24"/>
        </w:rPr>
        <w:t xml:space="preserve"> </w:t>
      </w:r>
      <w:r>
        <w:rPr>
          <w:sz w:val="24"/>
        </w:rPr>
        <w:t>ochranu</w:t>
      </w:r>
      <w:r>
        <w:rPr>
          <w:spacing w:val="-1"/>
          <w:sz w:val="24"/>
        </w:rPr>
        <w:t xml:space="preserve"> </w:t>
      </w:r>
      <w:r>
        <w:rPr>
          <w:sz w:val="24"/>
        </w:rPr>
        <w:t>verejného</w:t>
      </w:r>
      <w:r>
        <w:rPr>
          <w:spacing w:val="-1"/>
          <w:sz w:val="24"/>
        </w:rPr>
        <w:t xml:space="preserve"> </w:t>
      </w:r>
      <w:r>
        <w:rPr>
          <w:sz w:val="24"/>
        </w:rPr>
        <w:t>záujmu</w:t>
      </w:r>
    </w:p>
    <w:p w14:paraId="35FB6EE1" w14:textId="77777777" w:rsidR="005C18E8" w:rsidRDefault="00000000">
      <w:pPr>
        <w:pStyle w:val="Odsekzoznamu"/>
        <w:numPr>
          <w:ilvl w:val="0"/>
          <w:numId w:val="5"/>
        </w:numPr>
        <w:tabs>
          <w:tab w:val="left" w:pos="1476"/>
        </w:tabs>
        <w:spacing w:before="41"/>
        <w:ind w:hanging="201"/>
        <w:rPr>
          <w:sz w:val="24"/>
        </w:rPr>
      </w:pPr>
      <w:r>
        <w:rPr>
          <w:sz w:val="24"/>
        </w:rPr>
        <w:t>Komisia</w:t>
      </w:r>
      <w:r>
        <w:rPr>
          <w:spacing w:val="-2"/>
          <w:sz w:val="24"/>
        </w:rPr>
        <w:t xml:space="preserve"> </w:t>
      </w:r>
      <w:r>
        <w:rPr>
          <w:sz w:val="24"/>
        </w:rPr>
        <w:t>na</w:t>
      </w:r>
      <w:r>
        <w:rPr>
          <w:spacing w:val="-2"/>
          <w:sz w:val="24"/>
        </w:rPr>
        <w:t xml:space="preserve"> </w:t>
      </w:r>
      <w:r>
        <w:rPr>
          <w:sz w:val="24"/>
        </w:rPr>
        <w:t>ochranu</w:t>
      </w:r>
      <w:r>
        <w:rPr>
          <w:spacing w:val="-1"/>
          <w:sz w:val="24"/>
        </w:rPr>
        <w:t xml:space="preserve"> </w:t>
      </w:r>
      <w:r>
        <w:rPr>
          <w:sz w:val="24"/>
        </w:rPr>
        <w:t>verejného</w:t>
      </w:r>
      <w:r>
        <w:rPr>
          <w:spacing w:val="-1"/>
          <w:sz w:val="24"/>
        </w:rPr>
        <w:t xml:space="preserve"> </w:t>
      </w:r>
      <w:r>
        <w:rPr>
          <w:sz w:val="24"/>
        </w:rPr>
        <w:t>poriadku</w:t>
      </w:r>
    </w:p>
    <w:p w14:paraId="09D97C7E" w14:textId="77777777" w:rsidR="005C18E8" w:rsidRDefault="00000000">
      <w:pPr>
        <w:pStyle w:val="Odsekzoznamu"/>
        <w:numPr>
          <w:ilvl w:val="0"/>
          <w:numId w:val="5"/>
        </w:numPr>
        <w:tabs>
          <w:tab w:val="left" w:pos="1476"/>
        </w:tabs>
        <w:spacing w:before="41"/>
        <w:ind w:hanging="201"/>
        <w:rPr>
          <w:sz w:val="24"/>
        </w:rPr>
      </w:pPr>
      <w:r>
        <w:rPr>
          <w:sz w:val="24"/>
        </w:rPr>
        <w:t>Komisia</w:t>
      </w:r>
      <w:r>
        <w:rPr>
          <w:spacing w:val="-2"/>
          <w:sz w:val="24"/>
        </w:rPr>
        <w:t xml:space="preserve"> </w:t>
      </w:r>
      <w:r>
        <w:rPr>
          <w:sz w:val="24"/>
        </w:rPr>
        <w:t>pre</w:t>
      </w:r>
      <w:r>
        <w:rPr>
          <w:spacing w:val="-1"/>
          <w:sz w:val="24"/>
        </w:rPr>
        <w:t xml:space="preserve"> </w:t>
      </w:r>
      <w:r>
        <w:rPr>
          <w:sz w:val="24"/>
        </w:rPr>
        <w:t>kultúru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šport</w:t>
      </w:r>
    </w:p>
    <w:p w14:paraId="77899D93" w14:textId="77777777" w:rsidR="005C18E8" w:rsidRDefault="005C18E8">
      <w:pPr>
        <w:pStyle w:val="Zkladntext"/>
        <w:spacing w:before="3"/>
        <w:rPr>
          <w:sz w:val="31"/>
        </w:rPr>
      </w:pPr>
    </w:p>
    <w:p w14:paraId="756F0C42" w14:textId="77777777" w:rsidR="005C18E8" w:rsidRDefault="00000000">
      <w:pPr>
        <w:pStyle w:val="Zkladntext"/>
        <w:ind w:left="375"/>
      </w:pPr>
      <w:r>
        <w:t>Obecný</w:t>
      </w:r>
      <w:r>
        <w:rPr>
          <w:spacing w:val="-6"/>
        </w:rPr>
        <w:t xml:space="preserve"> </w:t>
      </w:r>
      <w:r>
        <w:t>úrad:</w:t>
      </w:r>
      <w:r>
        <w:rPr>
          <w:spacing w:val="60"/>
        </w:rPr>
        <w:t xml:space="preserve"> </w:t>
      </w:r>
      <w:r>
        <w:t>Pracovníčky</w:t>
      </w:r>
      <w:r>
        <w:rPr>
          <w:spacing w:val="-5"/>
        </w:rPr>
        <w:t xml:space="preserve"> </w:t>
      </w:r>
      <w:proofErr w:type="spellStart"/>
      <w:r>
        <w:t>OcÚ</w:t>
      </w:r>
      <w:proofErr w:type="spellEnd"/>
      <w:r>
        <w:t>-</w:t>
      </w:r>
      <w:r>
        <w:rPr>
          <w:spacing w:val="58"/>
        </w:rPr>
        <w:t xml:space="preserve"> </w:t>
      </w:r>
      <w:r>
        <w:t>Mária</w:t>
      </w:r>
      <w:r>
        <w:rPr>
          <w:spacing w:val="1"/>
        </w:rPr>
        <w:t xml:space="preserve"> </w:t>
      </w:r>
      <w:r>
        <w:t>Baranová,</w:t>
      </w:r>
    </w:p>
    <w:p w14:paraId="4036238E" w14:textId="77777777" w:rsidR="005C18E8" w:rsidRDefault="00000000">
      <w:pPr>
        <w:pStyle w:val="Zkladntext"/>
        <w:spacing w:before="41"/>
        <w:ind w:left="3779" w:right="4198"/>
        <w:jc w:val="center"/>
      </w:pPr>
      <w:r>
        <w:t>Mgr.</w:t>
      </w:r>
      <w:r>
        <w:rPr>
          <w:spacing w:val="-2"/>
        </w:rPr>
        <w:t xml:space="preserve"> </w:t>
      </w:r>
      <w:r>
        <w:t>Mária</w:t>
      </w:r>
      <w:r>
        <w:rPr>
          <w:spacing w:val="-2"/>
        </w:rPr>
        <w:t xml:space="preserve"> </w:t>
      </w:r>
      <w:proofErr w:type="spellStart"/>
      <w:r>
        <w:t>Miškufová</w:t>
      </w:r>
      <w:proofErr w:type="spellEnd"/>
    </w:p>
    <w:p w14:paraId="77FEE7DB" w14:textId="77777777" w:rsidR="005C18E8" w:rsidRDefault="005C18E8">
      <w:pPr>
        <w:pStyle w:val="Zkladntext"/>
        <w:rPr>
          <w:sz w:val="36"/>
        </w:rPr>
      </w:pPr>
    </w:p>
    <w:p w14:paraId="0911C4A2" w14:textId="77777777" w:rsidR="005C18E8" w:rsidRDefault="00000000">
      <w:pPr>
        <w:pStyle w:val="Nadpis1"/>
        <w:numPr>
          <w:ilvl w:val="0"/>
          <w:numId w:val="6"/>
        </w:numPr>
        <w:tabs>
          <w:tab w:val="left" w:pos="657"/>
        </w:tabs>
        <w:ind w:left="656" w:hanging="282"/>
        <w:jc w:val="both"/>
      </w:pPr>
      <w:bookmarkStart w:id="3" w:name="_TOC_250020"/>
      <w:r>
        <w:t>Poslanie,</w:t>
      </w:r>
      <w:r>
        <w:rPr>
          <w:spacing w:val="-5"/>
        </w:rPr>
        <w:t xml:space="preserve"> </w:t>
      </w:r>
      <w:r>
        <w:t>vízie,</w:t>
      </w:r>
      <w:r>
        <w:rPr>
          <w:spacing w:val="-2"/>
        </w:rPr>
        <w:t xml:space="preserve"> </w:t>
      </w:r>
      <w:bookmarkEnd w:id="3"/>
      <w:r>
        <w:t>ciele:</w:t>
      </w:r>
    </w:p>
    <w:p w14:paraId="09B128F0" w14:textId="77777777" w:rsidR="005C18E8" w:rsidRDefault="00000000">
      <w:pPr>
        <w:pStyle w:val="Nadpis2"/>
        <w:spacing w:before="51"/>
        <w:ind w:left="659" w:firstLine="0"/>
        <w:jc w:val="both"/>
      </w:pPr>
      <w:r>
        <w:t>Poslanie</w:t>
      </w:r>
      <w:r>
        <w:rPr>
          <w:spacing w:val="-3"/>
        </w:rPr>
        <w:t xml:space="preserve"> </w:t>
      </w:r>
      <w:r>
        <w:t>obce:</w:t>
      </w:r>
    </w:p>
    <w:p w14:paraId="6C7C277F" w14:textId="77777777" w:rsidR="005C18E8" w:rsidRDefault="00000000">
      <w:pPr>
        <w:pStyle w:val="Zkladntext"/>
        <w:spacing w:before="36" w:line="276" w:lineRule="auto"/>
        <w:ind w:left="659" w:right="639"/>
        <w:jc w:val="both"/>
      </w:pPr>
      <w:r>
        <w:t>Poslaním našej obce je vytvárať priaznivé podmienky pre jej rozvoj a prosperitu, poskytovať</w:t>
      </w:r>
      <w:r>
        <w:rPr>
          <w:spacing w:val="-57"/>
        </w:rPr>
        <w:t xml:space="preserve"> </w:t>
      </w:r>
      <w:r>
        <w:t>kvalitné</w:t>
      </w:r>
      <w:r>
        <w:rPr>
          <w:spacing w:val="1"/>
        </w:rPr>
        <w:t xml:space="preserve"> </w:t>
      </w:r>
      <w:r>
        <w:t>a dostupné</w:t>
      </w:r>
      <w:r>
        <w:rPr>
          <w:spacing w:val="1"/>
        </w:rPr>
        <w:t xml:space="preserve"> </w:t>
      </w:r>
      <w:r>
        <w:t>služby</w:t>
      </w:r>
      <w:r>
        <w:rPr>
          <w:spacing w:val="1"/>
        </w:rPr>
        <w:t xml:space="preserve"> </w:t>
      </w:r>
      <w:r>
        <w:t>pre</w:t>
      </w:r>
      <w:r>
        <w:rPr>
          <w:spacing w:val="1"/>
        </w:rPr>
        <w:t xml:space="preserve"> </w:t>
      </w:r>
      <w:r>
        <w:t>všetkých</w:t>
      </w:r>
      <w:r>
        <w:rPr>
          <w:spacing w:val="1"/>
        </w:rPr>
        <w:t xml:space="preserve"> </w:t>
      </w:r>
      <w:r>
        <w:t>obyvateľov</w:t>
      </w:r>
      <w:r>
        <w:rPr>
          <w:spacing w:val="1"/>
        </w:rPr>
        <w:t xml:space="preserve"> </w:t>
      </w:r>
      <w:r>
        <w:t>obce</w:t>
      </w:r>
      <w:r>
        <w:rPr>
          <w:spacing w:val="1"/>
        </w:rPr>
        <w:t xml:space="preserve"> </w:t>
      </w:r>
      <w:r>
        <w:t>a vytvárať</w:t>
      </w:r>
      <w:r>
        <w:rPr>
          <w:spacing w:val="1"/>
        </w:rPr>
        <w:t xml:space="preserve"> </w:t>
      </w:r>
      <w:r>
        <w:t>prostredie,</w:t>
      </w:r>
      <w:r>
        <w:rPr>
          <w:spacing w:val="1"/>
        </w:rPr>
        <w:t xml:space="preserve"> </w:t>
      </w:r>
      <w:r>
        <w:t>ktoré</w:t>
      </w:r>
      <w:r>
        <w:rPr>
          <w:spacing w:val="1"/>
        </w:rPr>
        <w:t xml:space="preserve"> </w:t>
      </w:r>
      <w:r>
        <w:t>zabezpečí</w:t>
      </w:r>
      <w:r>
        <w:rPr>
          <w:spacing w:val="-1"/>
        </w:rPr>
        <w:t xml:space="preserve"> </w:t>
      </w:r>
      <w:r>
        <w:t>kvalitné</w:t>
      </w:r>
      <w:r>
        <w:rPr>
          <w:spacing w:val="-1"/>
        </w:rPr>
        <w:t xml:space="preserve"> </w:t>
      </w:r>
      <w:r>
        <w:t>životné</w:t>
      </w:r>
      <w:r>
        <w:rPr>
          <w:spacing w:val="-1"/>
        </w:rPr>
        <w:t xml:space="preserve"> </w:t>
      </w:r>
      <w:r>
        <w:t>podmienky</w:t>
      </w:r>
      <w:r>
        <w:rPr>
          <w:spacing w:val="-5"/>
        </w:rPr>
        <w:t xml:space="preserve"> </w:t>
      </w:r>
      <w:r>
        <w:t>pre</w:t>
      </w:r>
      <w:r>
        <w:rPr>
          <w:spacing w:val="-1"/>
        </w:rPr>
        <w:t xml:space="preserve"> </w:t>
      </w:r>
      <w:r>
        <w:t>obyvateľov.</w:t>
      </w:r>
    </w:p>
    <w:p w14:paraId="720428B2" w14:textId="77777777" w:rsidR="005C18E8" w:rsidRDefault="005C18E8">
      <w:pPr>
        <w:spacing w:line="276" w:lineRule="auto"/>
        <w:jc w:val="both"/>
        <w:sectPr w:rsidR="005C18E8">
          <w:pgSz w:w="11900" w:h="16840"/>
          <w:pgMar w:top="1340" w:right="640" w:bottom="980" w:left="1040" w:header="0" w:footer="783" w:gutter="0"/>
          <w:cols w:space="708"/>
        </w:sectPr>
      </w:pPr>
    </w:p>
    <w:p w14:paraId="249A34B8" w14:textId="77777777" w:rsidR="005C18E8" w:rsidRDefault="00000000">
      <w:pPr>
        <w:pStyle w:val="Zkladntext"/>
        <w:spacing w:before="70" w:line="276" w:lineRule="auto"/>
        <w:ind w:left="375" w:right="646" w:firstLine="300"/>
      </w:pPr>
      <w:r>
        <w:lastRenderedPageBreak/>
        <w:t>Základným</w:t>
      </w:r>
      <w:r>
        <w:rPr>
          <w:spacing w:val="-2"/>
        </w:rPr>
        <w:t xml:space="preserve"> </w:t>
      </w:r>
      <w:r>
        <w:t>nástrojom</w:t>
      </w:r>
      <w:r>
        <w:rPr>
          <w:spacing w:val="-2"/>
        </w:rPr>
        <w:t xml:space="preserve"> </w:t>
      </w:r>
      <w:r>
        <w:t>finančného</w:t>
      </w:r>
      <w:r>
        <w:rPr>
          <w:spacing w:val="-2"/>
        </w:rPr>
        <w:t xml:space="preserve"> </w:t>
      </w:r>
      <w:r>
        <w:t>hospodárenia</w:t>
      </w:r>
      <w:r>
        <w:rPr>
          <w:spacing w:val="-3"/>
        </w:rPr>
        <w:t xml:space="preserve"> </w:t>
      </w:r>
      <w:r>
        <w:t>obce</w:t>
      </w:r>
      <w:r>
        <w:rPr>
          <w:spacing w:val="-3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príslušnom</w:t>
      </w:r>
      <w:r>
        <w:rPr>
          <w:spacing w:val="-2"/>
        </w:rPr>
        <w:t xml:space="preserve"> </w:t>
      </w:r>
      <w:r>
        <w:t>rozpočtovom</w:t>
      </w:r>
      <w:r>
        <w:rPr>
          <w:spacing w:val="-2"/>
        </w:rPr>
        <w:t xml:space="preserve"> </w:t>
      </w:r>
      <w:r>
        <w:t>roku</w:t>
      </w:r>
      <w:r>
        <w:rPr>
          <w:spacing w:val="-2"/>
        </w:rPr>
        <w:t xml:space="preserve"> </w:t>
      </w:r>
      <w:r>
        <w:t>je</w:t>
      </w:r>
      <w:r>
        <w:rPr>
          <w:spacing w:val="-57"/>
        </w:rPr>
        <w:t xml:space="preserve"> </w:t>
      </w:r>
      <w:r>
        <w:t>rozpočet obce, ktorým sa riadi financovanie úloh a funkcií obce. Vyjadruje samostatnosť</w:t>
      </w:r>
      <w:r>
        <w:rPr>
          <w:spacing w:val="1"/>
        </w:rPr>
        <w:t xml:space="preserve"> </w:t>
      </w:r>
      <w:r>
        <w:t>hospodárenia</w:t>
      </w:r>
      <w:r>
        <w:rPr>
          <w:spacing w:val="-2"/>
        </w:rPr>
        <w:t xml:space="preserve"> </w:t>
      </w:r>
      <w:r>
        <w:t>obce, obsahuje</w:t>
      </w:r>
      <w:r>
        <w:rPr>
          <w:spacing w:val="-2"/>
        </w:rPr>
        <w:t xml:space="preserve"> </w:t>
      </w:r>
      <w:r>
        <w:t>príjmy</w:t>
      </w:r>
      <w:r>
        <w:rPr>
          <w:spacing w:val="-5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výdavky, v</w:t>
      </w:r>
      <w:r>
        <w:rPr>
          <w:spacing w:val="1"/>
        </w:rPr>
        <w:t xml:space="preserve"> </w:t>
      </w:r>
      <w:r>
        <w:t>ktorých sú</w:t>
      </w:r>
      <w:r>
        <w:rPr>
          <w:spacing w:val="-1"/>
        </w:rPr>
        <w:t xml:space="preserve"> </w:t>
      </w:r>
      <w:r>
        <w:t>vyjadrené</w:t>
      </w:r>
      <w:r>
        <w:rPr>
          <w:spacing w:val="-1"/>
        </w:rPr>
        <w:t xml:space="preserve"> </w:t>
      </w:r>
      <w:r>
        <w:t>finančné</w:t>
      </w:r>
      <w:r>
        <w:rPr>
          <w:spacing w:val="-2"/>
        </w:rPr>
        <w:t xml:space="preserve"> </w:t>
      </w:r>
      <w:r>
        <w:t>vzťahy</w:t>
      </w:r>
    </w:p>
    <w:p w14:paraId="4AE53AA7" w14:textId="77777777" w:rsidR="005C18E8" w:rsidRDefault="00000000">
      <w:pPr>
        <w:pStyle w:val="Zkladntext"/>
        <w:tabs>
          <w:tab w:val="left" w:pos="9612"/>
        </w:tabs>
        <w:spacing w:before="1" w:line="276" w:lineRule="auto"/>
        <w:ind w:left="376" w:right="485"/>
      </w:pPr>
      <w:r>
        <w:t>k právnickým</w:t>
      </w:r>
      <w:r>
        <w:rPr>
          <w:spacing w:val="1"/>
        </w:rPr>
        <w:t xml:space="preserve"> </w:t>
      </w:r>
      <w:r>
        <w:t>osobám</w:t>
      </w:r>
      <w:r>
        <w:rPr>
          <w:spacing w:val="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fyzickým</w:t>
      </w:r>
      <w:r>
        <w:rPr>
          <w:spacing w:val="1"/>
        </w:rPr>
        <w:t xml:space="preserve"> </w:t>
      </w:r>
      <w:r>
        <w:t>osobám</w:t>
      </w:r>
      <w:r>
        <w:rPr>
          <w:spacing w:val="1"/>
        </w:rPr>
        <w:t xml:space="preserve"> </w:t>
      </w:r>
      <w:r>
        <w:t>– podnikateľom pôsobiacim na</w:t>
      </w:r>
      <w:r>
        <w:rPr>
          <w:spacing w:val="-1"/>
        </w:rPr>
        <w:t xml:space="preserve"> </w:t>
      </w:r>
      <w:r>
        <w:t>území obce, ako aj</w:t>
      </w:r>
      <w:r>
        <w:tab/>
      </w:r>
      <w:r>
        <w:rPr>
          <w:spacing w:val="-4"/>
        </w:rPr>
        <w:t>k</w:t>
      </w:r>
      <w:r>
        <w:rPr>
          <w:spacing w:val="-57"/>
        </w:rPr>
        <w:t xml:space="preserve"> </w:t>
      </w:r>
      <w:r>
        <w:t>obyvateľom</w:t>
      </w:r>
      <w:r>
        <w:rPr>
          <w:spacing w:val="-1"/>
        </w:rPr>
        <w:t xml:space="preserve"> </w:t>
      </w:r>
      <w:r>
        <w:t>žijúcim na</w:t>
      </w:r>
      <w:r>
        <w:rPr>
          <w:spacing w:val="-1"/>
        </w:rPr>
        <w:t xml:space="preserve"> </w:t>
      </w:r>
      <w:r>
        <w:t>území obce.</w:t>
      </w:r>
    </w:p>
    <w:p w14:paraId="57080144" w14:textId="77777777" w:rsidR="005C18E8" w:rsidRDefault="00000000">
      <w:pPr>
        <w:pStyle w:val="Zkladntext"/>
        <w:spacing w:before="1" w:line="276" w:lineRule="auto"/>
        <w:ind w:left="436" w:right="730" w:firstLine="239"/>
      </w:pPr>
      <w:r>
        <w:t>Účtovníctvo obce sa vedie podľa zákona č. 431/2002 Z. z. o účtovníctve v znení neskorších</w:t>
      </w:r>
      <w:r>
        <w:rPr>
          <w:spacing w:val="-58"/>
        </w:rPr>
        <w:t xml:space="preserve"> </w:t>
      </w:r>
      <w:r>
        <w:t>predpisov.</w:t>
      </w:r>
      <w:r>
        <w:rPr>
          <w:spacing w:val="-1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zmysle</w:t>
      </w:r>
      <w:r>
        <w:rPr>
          <w:spacing w:val="-1"/>
        </w:rPr>
        <w:t xml:space="preserve"> </w:t>
      </w:r>
      <w:r>
        <w:t>tohto</w:t>
      </w:r>
      <w:r>
        <w:rPr>
          <w:spacing w:val="-1"/>
        </w:rPr>
        <w:t xml:space="preserve"> </w:t>
      </w:r>
      <w:r>
        <w:t>zákona</w:t>
      </w:r>
      <w:r>
        <w:rPr>
          <w:spacing w:val="-1"/>
        </w:rPr>
        <w:t xml:space="preserve"> </w:t>
      </w:r>
      <w:r>
        <w:t>obec</w:t>
      </w:r>
      <w:r>
        <w:rPr>
          <w:spacing w:val="-1"/>
        </w:rPr>
        <w:t xml:space="preserve"> </w:t>
      </w:r>
      <w:r>
        <w:t>účtuje</w:t>
      </w:r>
      <w:r>
        <w:rPr>
          <w:spacing w:val="-1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sústave</w:t>
      </w:r>
      <w:r>
        <w:rPr>
          <w:spacing w:val="-1"/>
        </w:rPr>
        <w:t xml:space="preserve"> </w:t>
      </w:r>
      <w:r>
        <w:t>podvojného účtovníctva.</w:t>
      </w:r>
    </w:p>
    <w:p w14:paraId="69257D6B" w14:textId="77777777" w:rsidR="005C18E8" w:rsidRDefault="00000000">
      <w:pPr>
        <w:pStyle w:val="Zkladntext"/>
        <w:spacing w:line="276" w:lineRule="auto"/>
        <w:ind w:left="376"/>
      </w:pPr>
      <w:r>
        <w:t>Obecný</w:t>
      </w:r>
      <w:r>
        <w:rPr>
          <w:spacing w:val="30"/>
        </w:rPr>
        <w:t xml:space="preserve"> </w:t>
      </w:r>
      <w:r>
        <w:t>úrad</w:t>
      </w:r>
      <w:r>
        <w:rPr>
          <w:spacing w:val="35"/>
        </w:rPr>
        <w:t xml:space="preserve"> </w:t>
      </w:r>
      <w:r>
        <w:t>vykonáva</w:t>
      </w:r>
      <w:r>
        <w:rPr>
          <w:spacing w:val="36"/>
        </w:rPr>
        <w:t xml:space="preserve"> </w:t>
      </w:r>
      <w:r>
        <w:t>odborné,</w:t>
      </w:r>
      <w:r>
        <w:rPr>
          <w:spacing w:val="35"/>
        </w:rPr>
        <w:t xml:space="preserve"> </w:t>
      </w:r>
      <w:r>
        <w:t>administratívne</w:t>
      </w:r>
      <w:r>
        <w:rPr>
          <w:spacing w:val="34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organizačné</w:t>
      </w:r>
      <w:r>
        <w:rPr>
          <w:spacing w:val="34"/>
        </w:rPr>
        <w:t xml:space="preserve"> </w:t>
      </w:r>
      <w:r>
        <w:t>práce</w:t>
      </w:r>
      <w:r>
        <w:rPr>
          <w:spacing w:val="36"/>
        </w:rPr>
        <w:t xml:space="preserve"> </w:t>
      </w:r>
      <w:r>
        <w:t>súvisiace</w:t>
      </w:r>
      <w:r>
        <w:rPr>
          <w:spacing w:val="34"/>
        </w:rPr>
        <w:t xml:space="preserve"> </w:t>
      </w:r>
      <w:r>
        <w:t>s</w:t>
      </w:r>
      <w:r>
        <w:rPr>
          <w:spacing w:val="-1"/>
        </w:rPr>
        <w:t xml:space="preserve"> </w:t>
      </w:r>
      <w:r>
        <w:t>plnením</w:t>
      </w:r>
      <w:r>
        <w:rPr>
          <w:spacing w:val="-57"/>
        </w:rPr>
        <w:t xml:space="preserve"> </w:t>
      </w:r>
      <w:r>
        <w:t>samosprávy</w:t>
      </w:r>
      <w:r>
        <w:rPr>
          <w:spacing w:val="-5"/>
        </w:rPr>
        <w:t xml:space="preserve"> </w:t>
      </w:r>
      <w:r>
        <w:t>obce:</w:t>
      </w:r>
    </w:p>
    <w:p w14:paraId="5E496B67" w14:textId="77777777" w:rsidR="005C18E8" w:rsidRDefault="00000000">
      <w:pPr>
        <w:pStyle w:val="Odsekzoznamu"/>
        <w:numPr>
          <w:ilvl w:val="0"/>
          <w:numId w:val="4"/>
        </w:numPr>
        <w:tabs>
          <w:tab w:val="left" w:pos="516"/>
        </w:tabs>
        <w:spacing w:line="276" w:lineRule="auto"/>
        <w:ind w:right="1358" w:hanging="120"/>
        <w:rPr>
          <w:sz w:val="24"/>
        </w:rPr>
      </w:pPr>
      <w:r>
        <w:rPr>
          <w:sz w:val="24"/>
        </w:rPr>
        <w:t>zabezpečuje písomnú agendu všetkých orgánov samosprávy obce</w:t>
      </w:r>
      <w:r>
        <w:rPr>
          <w:spacing w:val="1"/>
          <w:sz w:val="24"/>
        </w:rPr>
        <w:t xml:space="preserve"> </w:t>
      </w:r>
      <w:r>
        <w:rPr>
          <w:sz w:val="24"/>
        </w:rPr>
        <w:t>a orgánov obecného</w:t>
      </w:r>
      <w:r>
        <w:rPr>
          <w:spacing w:val="-57"/>
          <w:sz w:val="24"/>
        </w:rPr>
        <w:t xml:space="preserve"> </w:t>
      </w:r>
      <w:r>
        <w:rPr>
          <w:sz w:val="24"/>
        </w:rPr>
        <w:t>zastupiteľstva</w:t>
      </w:r>
      <w:r>
        <w:rPr>
          <w:spacing w:val="-2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je</w:t>
      </w:r>
      <w:r>
        <w:rPr>
          <w:spacing w:val="-1"/>
          <w:sz w:val="24"/>
        </w:rPr>
        <w:t xml:space="preserve"> </w:t>
      </w:r>
      <w:r>
        <w:rPr>
          <w:sz w:val="24"/>
        </w:rPr>
        <w:t>podateľňou obce,</w:t>
      </w:r>
    </w:p>
    <w:p w14:paraId="41AA4016" w14:textId="77777777" w:rsidR="005C18E8" w:rsidRDefault="00000000">
      <w:pPr>
        <w:pStyle w:val="Odsekzoznamu"/>
        <w:numPr>
          <w:ilvl w:val="0"/>
          <w:numId w:val="4"/>
        </w:numPr>
        <w:tabs>
          <w:tab w:val="left" w:pos="516"/>
        </w:tabs>
        <w:spacing w:line="276" w:lineRule="auto"/>
        <w:ind w:left="495" w:right="1298" w:hanging="120"/>
        <w:rPr>
          <w:sz w:val="24"/>
        </w:rPr>
      </w:pPr>
      <w:r>
        <w:rPr>
          <w:sz w:val="24"/>
        </w:rPr>
        <w:t>vypracováva písomné vyhotovenia všetkých rozhodnutí starostu</w:t>
      </w:r>
      <w:r>
        <w:rPr>
          <w:spacing w:val="1"/>
          <w:sz w:val="24"/>
        </w:rPr>
        <w:t xml:space="preserve"> </w:t>
      </w:r>
      <w:r>
        <w:rPr>
          <w:sz w:val="24"/>
        </w:rPr>
        <w:t>vydaných v správnom</w:t>
      </w:r>
      <w:r>
        <w:rPr>
          <w:spacing w:val="-58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daňovom</w:t>
      </w:r>
      <w:r>
        <w:rPr>
          <w:spacing w:val="-1"/>
          <w:sz w:val="24"/>
        </w:rPr>
        <w:t xml:space="preserve"> </w:t>
      </w:r>
      <w:r>
        <w:rPr>
          <w:sz w:val="24"/>
        </w:rPr>
        <w:t>konaní, vykonáva</w:t>
      </w:r>
      <w:r>
        <w:rPr>
          <w:spacing w:val="-2"/>
          <w:sz w:val="24"/>
        </w:rPr>
        <w:t xml:space="preserve"> </w:t>
      </w:r>
      <w:r>
        <w:rPr>
          <w:sz w:val="24"/>
        </w:rPr>
        <w:t>nariadenia</w:t>
      </w:r>
      <w:r>
        <w:rPr>
          <w:spacing w:val="-1"/>
          <w:sz w:val="24"/>
        </w:rPr>
        <w:t xml:space="preserve"> </w:t>
      </w:r>
      <w:r>
        <w:rPr>
          <w:sz w:val="24"/>
        </w:rPr>
        <w:t>obce,</w:t>
      </w:r>
      <w:r>
        <w:rPr>
          <w:spacing w:val="-1"/>
          <w:sz w:val="24"/>
        </w:rPr>
        <w:t xml:space="preserve"> </w:t>
      </w:r>
      <w:r>
        <w:rPr>
          <w:sz w:val="24"/>
        </w:rPr>
        <w:t>uznesenia</w:t>
      </w:r>
      <w:r>
        <w:rPr>
          <w:spacing w:val="-1"/>
          <w:sz w:val="24"/>
        </w:rPr>
        <w:t xml:space="preserve"> </w:t>
      </w:r>
      <w:r>
        <w:rPr>
          <w:sz w:val="24"/>
        </w:rPr>
        <w:t>obecného</w:t>
      </w:r>
      <w:r>
        <w:rPr>
          <w:spacing w:val="-1"/>
          <w:sz w:val="24"/>
        </w:rPr>
        <w:t xml:space="preserve"> </w:t>
      </w:r>
      <w:r>
        <w:rPr>
          <w:sz w:val="24"/>
        </w:rPr>
        <w:t>zastupiteľstva</w:t>
      </w:r>
    </w:p>
    <w:p w14:paraId="3B695486" w14:textId="77777777" w:rsidR="005C18E8" w:rsidRDefault="00000000">
      <w:pPr>
        <w:pStyle w:val="Zkladntext"/>
        <w:ind w:left="495"/>
      </w:pPr>
      <w:r>
        <w:t>a</w:t>
      </w:r>
      <w:r>
        <w:rPr>
          <w:spacing w:val="-3"/>
        </w:rPr>
        <w:t xml:space="preserve"> </w:t>
      </w:r>
      <w:r>
        <w:t>rozhodnutia</w:t>
      </w:r>
      <w:r>
        <w:rPr>
          <w:spacing w:val="-2"/>
        </w:rPr>
        <w:t xml:space="preserve"> </w:t>
      </w:r>
      <w:r>
        <w:t>starostu</w:t>
      </w:r>
      <w:r>
        <w:rPr>
          <w:spacing w:val="-1"/>
        </w:rPr>
        <w:t xml:space="preserve"> </w:t>
      </w:r>
      <w:r>
        <w:t>obce,</w:t>
      </w:r>
    </w:p>
    <w:p w14:paraId="52DC6BED" w14:textId="77777777" w:rsidR="005C18E8" w:rsidRDefault="00000000">
      <w:pPr>
        <w:pStyle w:val="Odsekzoznamu"/>
        <w:numPr>
          <w:ilvl w:val="0"/>
          <w:numId w:val="4"/>
        </w:numPr>
        <w:tabs>
          <w:tab w:val="left" w:pos="516"/>
        </w:tabs>
        <w:spacing w:before="41"/>
        <w:ind w:left="515" w:hanging="141"/>
        <w:rPr>
          <w:sz w:val="24"/>
        </w:rPr>
      </w:pPr>
      <w:r>
        <w:rPr>
          <w:sz w:val="24"/>
        </w:rPr>
        <w:t>organizačno-technicky</w:t>
      </w:r>
      <w:r>
        <w:rPr>
          <w:spacing w:val="53"/>
          <w:sz w:val="24"/>
        </w:rPr>
        <w:t xml:space="preserve"> </w:t>
      </w:r>
      <w:r>
        <w:rPr>
          <w:sz w:val="24"/>
        </w:rPr>
        <w:t>zabezpečuje</w:t>
      </w:r>
      <w:r>
        <w:rPr>
          <w:spacing w:val="-2"/>
          <w:sz w:val="24"/>
        </w:rPr>
        <w:t xml:space="preserve"> </w:t>
      </w:r>
      <w:r>
        <w:rPr>
          <w:sz w:val="24"/>
        </w:rPr>
        <w:t>plnenie</w:t>
      </w:r>
      <w:r>
        <w:rPr>
          <w:spacing w:val="-3"/>
          <w:sz w:val="24"/>
        </w:rPr>
        <w:t xml:space="preserve"> </w:t>
      </w:r>
      <w:r>
        <w:rPr>
          <w:sz w:val="24"/>
        </w:rPr>
        <w:t>úloh</w:t>
      </w:r>
      <w:r>
        <w:rPr>
          <w:spacing w:val="59"/>
          <w:sz w:val="24"/>
        </w:rPr>
        <w:t xml:space="preserve"> </w:t>
      </w:r>
      <w:r>
        <w:rPr>
          <w:sz w:val="24"/>
        </w:rPr>
        <w:t>preneseného</w:t>
      </w:r>
      <w:r>
        <w:rPr>
          <w:spacing w:val="-2"/>
          <w:sz w:val="24"/>
        </w:rPr>
        <w:t xml:space="preserve"> </w:t>
      </w:r>
      <w:r>
        <w:rPr>
          <w:sz w:val="24"/>
        </w:rPr>
        <w:t>výkonu</w:t>
      </w:r>
      <w:r>
        <w:rPr>
          <w:spacing w:val="-1"/>
          <w:sz w:val="24"/>
        </w:rPr>
        <w:t xml:space="preserve"> </w:t>
      </w:r>
      <w:r>
        <w:rPr>
          <w:sz w:val="24"/>
        </w:rPr>
        <w:t>štátnej</w:t>
      </w:r>
      <w:r>
        <w:rPr>
          <w:spacing w:val="-2"/>
          <w:sz w:val="24"/>
        </w:rPr>
        <w:t xml:space="preserve"> </w:t>
      </w:r>
      <w:r>
        <w:rPr>
          <w:sz w:val="24"/>
        </w:rPr>
        <w:t>správy,</w:t>
      </w:r>
    </w:p>
    <w:p w14:paraId="6D25355E" w14:textId="77777777" w:rsidR="005C18E8" w:rsidRDefault="00000000">
      <w:pPr>
        <w:pStyle w:val="Odsekzoznamu"/>
        <w:numPr>
          <w:ilvl w:val="0"/>
          <w:numId w:val="4"/>
        </w:numPr>
        <w:tabs>
          <w:tab w:val="left" w:pos="516"/>
        </w:tabs>
        <w:spacing w:before="41" w:line="276" w:lineRule="auto"/>
        <w:ind w:right="1526" w:hanging="121"/>
        <w:rPr>
          <w:sz w:val="24"/>
        </w:rPr>
      </w:pPr>
      <w:r>
        <w:rPr>
          <w:sz w:val="24"/>
        </w:rPr>
        <w:t>zabezpečuje</w:t>
      </w:r>
      <w:r>
        <w:rPr>
          <w:spacing w:val="-3"/>
          <w:sz w:val="24"/>
        </w:rPr>
        <w:t xml:space="preserve"> </w:t>
      </w:r>
      <w:r>
        <w:rPr>
          <w:sz w:val="24"/>
        </w:rPr>
        <w:t>výstavbu, údržbu</w:t>
      </w:r>
      <w:r>
        <w:rPr>
          <w:spacing w:val="56"/>
          <w:sz w:val="24"/>
        </w:rPr>
        <w:t xml:space="preserve">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sz w:val="24"/>
        </w:rPr>
        <w:t>vykonáva</w:t>
      </w:r>
      <w:r>
        <w:rPr>
          <w:spacing w:val="-3"/>
          <w:sz w:val="24"/>
        </w:rPr>
        <w:t xml:space="preserve"> </w:t>
      </w:r>
      <w:r>
        <w:rPr>
          <w:sz w:val="24"/>
        </w:rPr>
        <w:t>správu</w:t>
      </w:r>
      <w:r>
        <w:rPr>
          <w:spacing w:val="-2"/>
          <w:sz w:val="24"/>
        </w:rPr>
        <w:t xml:space="preserve"> </w:t>
      </w:r>
      <w:r>
        <w:rPr>
          <w:sz w:val="24"/>
        </w:rPr>
        <w:t>miestnych</w:t>
      </w:r>
      <w:r>
        <w:rPr>
          <w:spacing w:val="-2"/>
          <w:sz w:val="24"/>
        </w:rPr>
        <w:t xml:space="preserve"> </w:t>
      </w:r>
      <w:r>
        <w:rPr>
          <w:sz w:val="24"/>
        </w:rPr>
        <w:t>komunikácií,</w:t>
      </w:r>
      <w:r>
        <w:rPr>
          <w:spacing w:val="-2"/>
          <w:sz w:val="24"/>
        </w:rPr>
        <w:t xml:space="preserve"> </w:t>
      </w:r>
      <w:r>
        <w:rPr>
          <w:sz w:val="24"/>
        </w:rPr>
        <w:t>verejných</w:t>
      </w:r>
      <w:r>
        <w:rPr>
          <w:spacing w:val="-57"/>
          <w:sz w:val="24"/>
        </w:rPr>
        <w:t xml:space="preserve"> </w:t>
      </w:r>
      <w:r>
        <w:rPr>
          <w:sz w:val="24"/>
        </w:rPr>
        <w:t>priestranstiev,</w:t>
      </w:r>
      <w:r>
        <w:rPr>
          <w:spacing w:val="-1"/>
          <w:sz w:val="24"/>
        </w:rPr>
        <w:t xml:space="preserve"> </w:t>
      </w:r>
      <w:r>
        <w:rPr>
          <w:sz w:val="24"/>
        </w:rPr>
        <w:t>obecného</w:t>
      </w:r>
      <w:r>
        <w:rPr>
          <w:spacing w:val="1"/>
          <w:sz w:val="24"/>
        </w:rPr>
        <w:t xml:space="preserve"> </w:t>
      </w:r>
      <w:r>
        <w:rPr>
          <w:sz w:val="24"/>
        </w:rPr>
        <w:t>cintorína,</w:t>
      </w:r>
      <w:r>
        <w:rPr>
          <w:spacing w:val="-1"/>
          <w:sz w:val="24"/>
        </w:rPr>
        <w:t xml:space="preserve"> </w:t>
      </w:r>
      <w:r>
        <w:rPr>
          <w:sz w:val="24"/>
        </w:rPr>
        <w:t>kultúrnych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športových</w:t>
      </w:r>
      <w:r>
        <w:rPr>
          <w:spacing w:val="-1"/>
          <w:sz w:val="24"/>
        </w:rPr>
        <w:t xml:space="preserve"> </w:t>
      </w:r>
      <w:r>
        <w:rPr>
          <w:sz w:val="24"/>
        </w:rPr>
        <w:t>zariadení</w:t>
      </w:r>
      <w:r>
        <w:rPr>
          <w:spacing w:val="-1"/>
          <w:sz w:val="24"/>
        </w:rPr>
        <w:t xml:space="preserve"> </w:t>
      </w:r>
      <w:r>
        <w:rPr>
          <w:sz w:val="24"/>
        </w:rPr>
        <w:t>obce,</w:t>
      </w:r>
    </w:p>
    <w:p w14:paraId="477D41EC" w14:textId="77777777" w:rsidR="005C18E8" w:rsidRDefault="00000000">
      <w:pPr>
        <w:pStyle w:val="Odsekzoznamu"/>
        <w:numPr>
          <w:ilvl w:val="0"/>
          <w:numId w:val="4"/>
        </w:numPr>
        <w:tabs>
          <w:tab w:val="left" w:pos="516"/>
        </w:tabs>
        <w:spacing w:line="275" w:lineRule="exact"/>
        <w:ind w:left="515"/>
        <w:rPr>
          <w:sz w:val="24"/>
        </w:rPr>
      </w:pPr>
      <w:r>
        <w:rPr>
          <w:sz w:val="24"/>
        </w:rPr>
        <w:t>zabezpečuje</w:t>
      </w:r>
      <w:r>
        <w:rPr>
          <w:spacing w:val="-3"/>
          <w:sz w:val="24"/>
        </w:rPr>
        <w:t xml:space="preserve"> </w:t>
      </w:r>
      <w:r>
        <w:rPr>
          <w:sz w:val="24"/>
        </w:rPr>
        <w:t>verejno-prospešné</w:t>
      </w:r>
      <w:r>
        <w:rPr>
          <w:spacing w:val="-2"/>
          <w:sz w:val="24"/>
        </w:rPr>
        <w:t xml:space="preserve"> </w:t>
      </w:r>
      <w:r>
        <w:rPr>
          <w:sz w:val="24"/>
        </w:rPr>
        <w:t>služby,</w:t>
      </w:r>
      <w:r>
        <w:rPr>
          <w:spacing w:val="-1"/>
          <w:sz w:val="24"/>
        </w:rPr>
        <w:t xml:space="preserve"> </w:t>
      </w:r>
      <w:r>
        <w:rPr>
          <w:sz w:val="24"/>
        </w:rPr>
        <w:t>udržiavanie</w:t>
      </w:r>
      <w:r>
        <w:rPr>
          <w:spacing w:val="-3"/>
          <w:sz w:val="24"/>
        </w:rPr>
        <w:t xml:space="preserve"> </w:t>
      </w:r>
      <w:r>
        <w:rPr>
          <w:sz w:val="24"/>
        </w:rPr>
        <w:t>čistoty</w:t>
      </w:r>
      <w:r>
        <w:rPr>
          <w:spacing w:val="-6"/>
          <w:sz w:val="24"/>
        </w:rPr>
        <w:t xml:space="preserve"> </w:t>
      </w:r>
      <w:r>
        <w:rPr>
          <w:sz w:val="24"/>
        </w:rPr>
        <w:t>v</w:t>
      </w:r>
      <w:r>
        <w:rPr>
          <w:spacing w:val="-1"/>
          <w:sz w:val="24"/>
        </w:rPr>
        <w:t xml:space="preserve"> </w:t>
      </w:r>
      <w:r>
        <w:rPr>
          <w:sz w:val="24"/>
        </w:rPr>
        <w:t>obci,</w:t>
      </w:r>
    </w:p>
    <w:p w14:paraId="2B56CE6E" w14:textId="77777777" w:rsidR="005C18E8" w:rsidRDefault="00000000">
      <w:pPr>
        <w:pStyle w:val="Odsekzoznamu"/>
        <w:numPr>
          <w:ilvl w:val="0"/>
          <w:numId w:val="4"/>
        </w:numPr>
        <w:tabs>
          <w:tab w:val="left" w:pos="516"/>
        </w:tabs>
        <w:spacing w:before="43" w:line="276" w:lineRule="auto"/>
        <w:ind w:left="495" w:right="1085" w:hanging="120"/>
        <w:rPr>
          <w:sz w:val="24"/>
        </w:rPr>
      </w:pPr>
      <w:r>
        <w:rPr>
          <w:sz w:val="24"/>
        </w:rPr>
        <w:t>utvára a chráni podmienky a zdravý spôsob života,</w:t>
      </w:r>
      <w:r>
        <w:rPr>
          <w:spacing w:val="1"/>
          <w:sz w:val="24"/>
        </w:rPr>
        <w:t xml:space="preserve"> </w:t>
      </w:r>
      <w:r>
        <w:rPr>
          <w:sz w:val="24"/>
        </w:rPr>
        <w:t>chráni životné prostredie zabezpečuje</w:t>
      </w:r>
      <w:r>
        <w:rPr>
          <w:spacing w:val="-57"/>
          <w:sz w:val="24"/>
        </w:rPr>
        <w:t xml:space="preserve"> </w:t>
      </w:r>
      <w:r>
        <w:rPr>
          <w:sz w:val="24"/>
        </w:rPr>
        <w:t>nakladanie</w:t>
      </w:r>
      <w:r>
        <w:rPr>
          <w:spacing w:val="-2"/>
          <w:sz w:val="24"/>
        </w:rPr>
        <w:t xml:space="preserve"> </w:t>
      </w:r>
      <w:r>
        <w:rPr>
          <w:sz w:val="24"/>
        </w:rPr>
        <w:t>s</w:t>
      </w:r>
      <w:r>
        <w:rPr>
          <w:spacing w:val="-1"/>
          <w:sz w:val="24"/>
        </w:rPr>
        <w:t xml:space="preserve"> </w:t>
      </w:r>
      <w:r>
        <w:rPr>
          <w:sz w:val="24"/>
        </w:rPr>
        <w:t>komunálnym odpadom,</w:t>
      </w:r>
      <w:r>
        <w:rPr>
          <w:spacing w:val="59"/>
          <w:sz w:val="24"/>
        </w:rPr>
        <w:t xml:space="preserve"> </w:t>
      </w:r>
      <w:r>
        <w:rPr>
          <w:sz w:val="24"/>
        </w:rPr>
        <w:t>spravuje</w:t>
      </w:r>
      <w:r>
        <w:rPr>
          <w:spacing w:val="-2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udržiava</w:t>
      </w:r>
      <w:r>
        <w:rPr>
          <w:spacing w:val="-2"/>
          <w:sz w:val="24"/>
        </w:rPr>
        <w:t xml:space="preserve"> </w:t>
      </w:r>
      <w:r>
        <w:rPr>
          <w:sz w:val="24"/>
        </w:rPr>
        <w:t>verejnú zeleň</w:t>
      </w:r>
      <w:r>
        <w:rPr>
          <w:spacing w:val="-1"/>
          <w:sz w:val="24"/>
        </w:rPr>
        <w:t xml:space="preserve"> </w:t>
      </w:r>
      <w:r>
        <w:rPr>
          <w:sz w:val="24"/>
        </w:rPr>
        <w:t>v</w:t>
      </w:r>
      <w:r>
        <w:rPr>
          <w:spacing w:val="2"/>
          <w:sz w:val="24"/>
        </w:rPr>
        <w:t xml:space="preserve"> </w:t>
      </w:r>
      <w:r>
        <w:rPr>
          <w:sz w:val="24"/>
        </w:rPr>
        <w:t>obci,</w:t>
      </w:r>
    </w:p>
    <w:p w14:paraId="3C3A27AE" w14:textId="77777777" w:rsidR="005C18E8" w:rsidRDefault="00000000">
      <w:pPr>
        <w:pStyle w:val="Zkladntext"/>
        <w:spacing w:line="275" w:lineRule="exact"/>
        <w:ind w:left="496"/>
      </w:pPr>
      <w:r>
        <w:t>Prácu</w:t>
      </w:r>
      <w:r>
        <w:rPr>
          <w:spacing w:val="-1"/>
        </w:rPr>
        <w:t xml:space="preserve"> </w:t>
      </w:r>
      <w:r>
        <w:t>obecného</w:t>
      </w:r>
      <w:r>
        <w:rPr>
          <w:spacing w:val="-1"/>
        </w:rPr>
        <w:t xml:space="preserve"> </w:t>
      </w:r>
      <w:r>
        <w:t>úradu</w:t>
      </w:r>
      <w:r>
        <w:rPr>
          <w:spacing w:val="-1"/>
        </w:rPr>
        <w:t xml:space="preserve"> </w:t>
      </w:r>
      <w:r>
        <w:t>vedie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organizuje</w:t>
      </w:r>
      <w:r>
        <w:rPr>
          <w:spacing w:val="-2"/>
        </w:rPr>
        <w:t xml:space="preserve"> </w:t>
      </w:r>
      <w:r>
        <w:t>starosta</w:t>
      </w:r>
      <w:r>
        <w:rPr>
          <w:spacing w:val="1"/>
        </w:rPr>
        <w:t xml:space="preserve"> </w:t>
      </w:r>
      <w:r>
        <w:t>obce.</w:t>
      </w:r>
    </w:p>
    <w:p w14:paraId="1E111043" w14:textId="77777777" w:rsidR="005C18E8" w:rsidRDefault="005C18E8">
      <w:pPr>
        <w:pStyle w:val="Zkladntext"/>
        <w:spacing w:before="8"/>
        <w:rPr>
          <w:sz w:val="31"/>
        </w:rPr>
      </w:pPr>
    </w:p>
    <w:p w14:paraId="0FA989D9" w14:textId="77777777" w:rsidR="005C18E8" w:rsidRDefault="00000000">
      <w:pPr>
        <w:pStyle w:val="Nadpis2"/>
        <w:ind w:left="435" w:firstLine="0"/>
      </w:pPr>
      <w:r>
        <w:t>Vízie</w:t>
      </w:r>
      <w:r>
        <w:rPr>
          <w:spacing w:val="-3"/>
        </w:rPr>
        <w:t xml:space="preserve"> </w:t>
      </w:r>
      <w:r>
        <w:t>obce:</w:t>
      </w:r>
    </w:p>
    <w:p w14:paraId="761A0373" w14:textId="77777777" w:rsidR="005C18E8" w:rsidRDefault="00000000">
      <w:pPr>
        <w:pStyle w:val="Odsekzoznamu"/>
        <w:numPr>
          <w:ilvl w:val="1"/>
          <w:numId w:val="4"/>
        </w:numPr>
        <w:tabs>
          <w:tab w:val="left" w:pos="636"/>
        </w:tabs>
        <w:spacing w:before="36" w:line="276" w:lineRule="auto"/>
        <w:ind w:right="1290" w:hanging="121"/>
        <w:rPr>
          <w:sz w:val="24"/>
        </w:rPr>
      </w:pPr>
      <w:r>
        <w:rPr>
          <w:sz w:val="24"/>
        </w:rPr>
        <w:t>zabezpečiť</w:t>
      </w:r>
      <w:r>
        <w:rPr>
          <w:spacing w:val="-2"/>
          <w:sz w:val="24"/>
        </w:rPr>
        <w:t xml:space="preserve"> </w:t>
      </w:r>
      <w:r>
        <w:rPr>
          <w:sz w:val="24"/>
        </w:rPr>
        <w:t>dokončenie</w:t>
      </w:r>
      <w:r>
        <w:rPr>
          <w:spacing w:val="-3"/>
          <w:sz w:val="24"/>
        </w:rPr>
        <w:t xml:space="preserve"> </w:t>
      </w:r>
      <w:r>
        <w:rPr>
          <w:sz w:val="24"/>
        </w:rPr>
        <w:t>výkupu</w:t>
      </w:r>
      <w:r>
        <w:rPr>
          <w:spacing w:val="-1"/>
          <w:sz w:val="24"/>
        </w:rPr>
        <w:t xml:space="preserve"> </w:t>
      </w:r>
      <w:r>
        <w:rPr>
          <w:sz w:val="24"/>
        </w:rPr>
        <w:t>pozemkov</w:t>
      </w:r>
      <w:r>
        <w:rPr>
          <w:spacing w:val="-2"/>
          <w:sz w:val="24"/>
        </w:rPr>
        <w:t xml:space="preserve"> </w:t>
      </w:r>
      <w:r>
        <w:rPr>
          <w:sz w:val="24"/>
        </w:rPr>
        <w:t>pre vybudovanie</w:t>
      </w:r>
      <w:r>
        <w:rPr>
          <w:spacing w:val="-3"/>
          <w:sz w:val="24"/>
        </w:rPr>
        <w:t xml:space="preserve"> </w:t>
      </w:r>
      <w:r>
        <w:rPr>
          <w:sz w:val="24"/>
        </w:rPr>
        <w:t>infraštruktúry</w:t>
      </w:r>
      <w:r>
        <w:rPr>
          <w:spacing w:val="-6"/>
          <w:sz w:val="24"/>
        </w:rPr>
        <w:t xml:space="preserve"> </w:t>
      </w:r>
      <w:r>
        <w:rPr>
          <w:sz w:val="24"/>
        </w:rPr>
        <w:t>v časti</w:t>
      </w:r>
      <w:r>
        <w:rPr>
          <w:spacing w:val="-2"/>
          <w:sz w:val="24"/>
        </w:rPr>
        <w:t xml:space="preserve"> </w:t>
      </w:r>
      <w:r>
        <w:rPr>
          <w:sz w:val="24"/>
        </w:rPr>
        <w:t>obce</w:t>
      </w:r>
      <w:r>
        <w:rPr>
          <w:spacing w:val="-57"/>
          <w:sz w:val="24"/>
        </w:rPr>
        <w:t xml:space="preserve"> </w:t>
      </w:r>
      <w:proofErr w:type="spellStart"/>
      <w:r>
        <w:rPr>
          <w:sz w:val="24"/>
        </w:rPr>
        <w:t>Záhumne</w:t>
      </w:r>
      <w:proofErr w:type="spellEnd"/>
    </w:p>
    <w:p w14:paraId="5F0346C4" w14:textId="77777777" w:rsidR="005C18E8" w:rsidRDefault="00000000">
      <w:pPr>
        <w:pStyle w:val="Odsekzoznamu"/>
        <w:numPr>
          <w:ilvl w:val="1"/>
          <w:numId w:val="4"/>
        </w:numPr>
        <w:tabs>
          <w:tab w:val="left" w:pos="636"/>
        </w:tabs>
        <w:spacing w:line="275" w:lineRule="exact"/>
        <w:ind w:left="635" w:hanging="200"/>
        <w:rPr>
          <w:sz w:val="24"/>
        </w:rPr>
      </w:pPr>
      <w:r>
        <w:rPr>
          <w:sz w:val="24"/>
        </w:rPr>
        <w:t>podporiť</w:t>
      </w:r>
      <w:r>
        <w:rPr>
          <w:spacing w:val="-2"/>
          <w:sz w:val="24"/>
        </w:rPr>
        <w:t xml:space="preserve"> </w:t>
      </w:r>
      <w:r>
        <w:rPr>
          <w:sz w:val="24"/>
        </w:rPr>
        <w:t>individuálnu</w:t>
      </w:r>
      <w:r>
        <w:rPr>
          <w:spacing w:val="-2"/>
          <w:sz w:val="24"/>
        </w:rPr>
        <w:t xml:space="preserve"> </w:t>
      </w:r>
      <w:r>
        <w:rPr>
          <w:sz w:val="24"/>
        </w:rPr>
        <w:t>bytovu</w:t>
      </w:r>
      <w:r>
        <w:rPr>
          <w:spacing w:val="-1"/>
          <w:sz w:val="24"/>
        </w:rPr>
        <w:t xml:space="preserve"> </w:t>
      </w:r>
      <w:r>
        <w:rPr>
          <w:sz w:val="24"/>
        </w:rPr>
        <w:t>výstavbu</w:t>
      </w:r>
      <w:r>
        <w:rPr>
          <w:spacing w:val="-2"/>
          <w:sz w:val="24"/>
        </w:rPr>
        <w:t xml:space="preserve"> </w:t>
      </w:r>
      <w:r>
        <w:rPr>
          <w:sz w:val="24"/>
        </w:rPr>
        <w:t>v</w:t>
      </w:r>
      <w:r>
        <w:rPr>
          <w:spacing w:val="-2"/>
          <w:sz w:val="24"/>
        </w:rPr>
        <w:t xml:space="preserve"> </w:t>
      </w:r>
      <w:r>
        <w:rPr>
          <w:sz w:val="24"/>
        </w:rPr>
        <w:t>obci</w:t>
      </w:r>
    </w:p>
    <w:p w14:paraId="1BBEADF0" w14:textId="77777777" w:rsidR="005C18E8" w:rsidRDefault="00000000">
      <w:pPr>
        <w:pStyle w:val="Odsekzoznamu"/>
        <w:numPr>
          <w:ilvl w:val="1"/>
          <w:numId w:val="4"/>
        </w:numPr>
        <w:tabs>
          <w:tab w:val="left" w:pos="636"/>
        </w:tabs>
        <w:spacing w:before="44"/>
        <w:ind w:left="635" w:hanging="200"/>
        <w:rPr>
          <w:sz w:val="24"/>
        </w:rPr>
      </w:pPr>
      <w:r>
        <w:rPr>
          <w:sz w:val="24"/>
        </w:rPr>
        <w:t>vybudovať</w:t>
      </w:r>
      <w:r>
        <w:rPr>
          <w:spacing w:val="-2"/>
          <w:sz w:val="24"/>
        </w:rPr>
        <w:t xml:space="preserve"> </w:t>
      </w:r>
      <w:r>
        <w:rPr>
          <w:sz w:val="24"/>
        </w:rPr>
        <w:t>priestory</w:t>
      </w:r>
      <w:r>
        <w:rPr>
          <w:spacing w:val="-4"/>
          <w:sz w:val="24"/>
        </w:rPr>
        <w:t xml:space="preserve"> </w:t>
      </w:r>
      <w:r>
        <w:rPr>
          <w:sz w:val="24"/>
        </w:rPr>
        <w:t>Materskej</w:t>
      </w:r>
      <w:r>
        <w:rPr>
          <w:spacing w:val="-2"/>
          <w:sz w:val="24"/>
        </w:rPr>
        <w:t xml:space="preserve"> </w:t>
      </w:r>
      <w:r>
        <w:rPr>
          <w:sz w:val="24"/>
        </w:rPr>
        <w:t>školy,</w:t>
      </w:r>
    </w:p>
    <w:p w14:paraId="7D2396C4" w14:textId="77777777" w:rsidR="005C18E8" w:rsidRDefault="00000000">
      <w:pPr>
        <w:pStyle w:val="Odsekzoznamu"/>
        <w:numPr>
          <w:ilvl w:val="0"/>
          <w:numId w:val="4"/>
        </w:numPr>
        <w:tabs>
          <w:tab w:val="left" w:pos="636"/>
        </w:tabs>
        <w:spacing w:before="40"/>
        <w:ind w:left="635" w:hanging="261"/>
        <w:rPr>
          <w:sz w:val="24"/>
        </w:rPr>
      </w:pPr>
      <w:r>
        <w:rPr>
          <w:sz w:val="24"/>
        </w:rPr>
        <w:t>zatepliť</w:t>
      </w:r>
      <w:r>
        <w:rPr>
          <w:spacing w:val="-2"/>
          <w:sz w:val="24"/>
        </w:rPr>
        <w:t xml:space="preserve"> </w:t>
      </w:r>
      <w:r>
        <w:rPr>
          <w:sz w:val="24"/>
        </w:rPr>
        <w:t>budovu</w:t>
      </w:r>
      <w:r>
        <w:rPr>
          <w:spacing w:val="-2"/>
          <w:sz w:val="24"/>
        </w:rPr>
        <w:t xml:space="preserve"> </w:t>
      </w:r>
      <w:r>
        <w:rPr>
          <w:sz w:val="24"/>
        </w:rPr>
        <w:t>obecného</w:t>
      </w:r>
      <w:r>
        <w:rPr>
          <w:spacing w:val="-2"/>
          <w:sz w:val="24"/>
        </w:rPr>
        <w:t xml:space="preserve"> </w:t>
      </w:r>
      <w:r>
        <w:rPr>
          <w:sz w:val="24"/>
        </w:rPr>
        <w:t>úradu</w:t>
      </w:r>
    </w:p>
    <w:p w14:paraId="595BE173" w14:textId="77777777" w:rsidR="005C18E8" w:rsidRDefault="00000000">
      <w:pPr>
        <w:pStyle w:val="Odsekzoznamu"/>
        <w:numPr>
          <w:ilvl w:val="0"/>
          <w:numId w:val="4"/>
        </w:numPr>
        <w:tabs>
          <w:tab w:val="left" w:pos="636"/>
        </w:tabs>
        <w:spacing w:before="41"/>
        <w:ind w:left="635" w:hanging="261"/>
        <w:rPr>
          <w:sz w:val="24"/>
        </w:rPr>
      </w:pPr>
      <w:r>
        <w:rPr>
          <w:sz w:val="24"/>
        </w:rPr>
        <w:t>zabezpečiť</w:t>
      </w:r>
      <w:r>
        <w:rPr>
          <w:spacing w:val="-2"/>
          <w:sz w:val="24"/>
        </w:rPr>
        <w:t xml:space="preserve"> </w:t>
      </w:r>
      <w:r>
        <w:rPr>
          <w:sz w:val="24"/>
        </w:rPr>
        <w:t>rekonštrukciu</w:t>
      </w:r>
      <w:r>
        <w:rPr>
          <w:spacing w:val="-2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výstavbu</w:t>
      </w:r>
      <w:r>
        <w:rPr>
          <w:spacing w:val="-2"/>
          <w:sz w:val="24"/>
        </w:rPr>
        <w:t xml:space="preserve"> </w:t>
      </w:r>
      <w:r>
        <w:rPr>
          <w:sz w:val="24"/>
        </w:rPr>
        <w:t>miestnej</w:t>
      </w:r>
      <w:r>
        <w:rPr>
          <w:spacing w:val="-1"/>
          <w:sz w:val="24"/>
        </w:rPr>
        <w:t xml:space="preserve"> </w:t>
      </w:r>
      <w:r>
        <w:rPr>
          <w:sz w:val="24"/>
        </w:rPr>
        <w:t>infraštruktúry</w:t>
      </w:r>
      <w:r>
        <w:rPr>
          <w:spacing w:val="-6"/>
          <w:sz w:val="24"/>
        </w:rPr>
        <w:t xml:space="preserve"> </w:t>
      </w:r>
      <w:r>
        <w:rPr>
          <w:sz w:val="24"/>
        </w:rPr>
        <w:t>v</w:t>
      </w:r>
      <w:r>
        <w:rPr>
          <w:spacing w:val="-2"/>
          <w:sz w:val="24"/>
        </w:rPr>
        <w:t xml:space="preserve"> </w:t>
      </w:r>
      <w:r>
        <w:rPr>
          <w:sz w:val="24"/>
        </w:rPr>
        <w:t>rómskej</w:t>
      </w:r>
      <w:r>
        <w:rPr>
          <w:spacing w:val="-2"/>
          <w:sz w:val="24"/>
        </w:rPr>
        <w:t xml:space="preserve"> </w:t>
      </w:r>
      <w:r>
        <w:rPr>
          <w:sz w:val="24"/>
        </w:rPr>
        <w:t>osade</w:t>
      </w:r>
    </w:p>
    <w:p w14:paraId="34E4E98C" w14:textId="77777777" w:rsidR="005C18E8" w:rsidRDefault="00000000">
      <w:pPr>
        <w:pStyle w:val="Odsekzoznamu"/>
        <w:numPr>
          <w:ilvl w:val="0"/>
          <w:numId w:val="4"/>
        </w:numPr>
        <w:tabs>
          <w:tab w:val="left" w:pos="636"/>
        </w:tabs>
        <w:spacing w:before="41"/>
        <w:ind w:left="635" w:hanging="260"/>
        <w:rPr>
          <w:sz w:val="24"/>
        </w:rPr>
      </w:pPr>
      <w:r>
        <w:rPr>
          <w:sz w:val="24"/>
        </w:rPr>
        <w:t>vybudovať</w:t>
      </w:r>
      <w:r>
        <w:rPr>
          <w:spacing w:val="58"/>
          <w:sz w:val="24"/>
        </w:rPr>
        <w:t xml:space="preserve"> </w:t>
      </w:r>
      <w:r>
        <w:rPr>
          <w:sz w:val="24"/>
        </w:rPr>
        <w:t>prístupový</w:t>
      </w:r>
      <w:r>
        <w:rPr>
          <w:spacing w:val="-4"/>
          <w:sz w:val="24"/>
        </w:rPr>
        <w:t xml:space="preserve"> </w:t>
      </w:r>
      <w:r>
        <w:rPr>
          <w:sz w:val="24"/>
        </w:rPr>
        <w:t>chodník</w:t>
      </w:r>
      <w:r>
        <w:rPr>
          <w:spacing w:val="-1"/>
          <w:sz w:val="24"/>
        </w:rPr>
        <w:t xml:space="preserve"> </w:t>
      </w:r>
      <w:r>
        <w:rPr>
          <w:sz w:val="24"/>
        </w:rPr>
        <w:t>v</w:t>
      </w:r>
      <w:r>
        <w:rPr>
          <w:spacing w:val="1"/>
          <w:sz w:val="24"/>
        </w:rPr>
        <w:t xml:space="preserve"> </w:t>
      </w:r>
      <w:r>
        <w:rPr>
          <w:sz w:val="24"/>
        </w:rPr>
        <w:t>areáli</w:t>
      </w:r>
      <w:r>
        <w:rPr>
          <w:spacing w:val="-1"/>
          <w:sz w:val="24"/>
        </w:rPr>
        <w:t xml:space="preserve"> </w:t>
      </w:r>
      <w:r>
        <w:rPr>
          <w:sz w:val="24"/>
        </w:rPr>
        <w:t>MŠ a</w:t>
      </w:r>
      <w:r>
        <w:rPr>
          <w:spacing w:val="-2"/>
          <w:sz w:val="24"/>
        </w:rPr>
        <w:t xml:space="preserve"> </w:t>
      </w:r>
      <w:r>
        <w:rPr>
          <w:sz w:val="24"/>
        </w:rPr>
        <w:t>KC</w:t>
      </w:r>
    </w:p>
    <w:p w14:paraId="4CE0617F" w14:textId="77777777" w:rsidR="005C18E8" w:rsidRDefault="005C18E8">
      <w:pPr>
        <w:pStyle w:val="Zkladntext"/>
        <w:spacing w:before="8"/>
        <w:rPr>
          <w:sz w:val="31"/>
        </w:rPr>
      </w:pPr>
    </w:p>
    <w:p w14:paraId="57092378" w14:textId="77777777" w:rsidR="005C18E8" w:rsidRDefault="00000000">
      <w:pPr>
        <w:pStyle w:val="Nadpis2"/>
        <w:ind w:left="375" w:firstLine="0"/>
      </w:pPr>
      <w:r>
        <w:t>Ciele</w:t>
      </w:r>
      <w:r>
        <w:rPr>
          <w:spacing w:val="-3"/>
        </w:rPr>
        <w:t xml:space="preserve"> </w:t>
      </w:r>
      <w:r>
        <w:t>obce:</w:t>
      </w:r>
    </w:p>
    <w:p w14:paraId="14A2A6BC" w14:textId="77777777" w:rsidR="005C18E8" w:rsidRDefault="00000000">
      <w:pPr>
        <w:pStyle w:val="Zkladntext"/>
        <w:spacing w:before="37"/>
        <w:ind w:left="375"/>
      </w:pPr>
      <w:r>
        <w:t>Cieľom</w:t>
      </w:r>
      <w:r>
        <w:rPr>
          <w:spacing w:val="-1"/>
        </w:rPr>
        <w:t xml:space="preserve"> </w:t>
      </w:r>
      <w:r>
        <w:t>obce</w:t>
      </w:r>
      <w:r>
        <w:rPr>
          <w:spacing w:val="-2"/>
        </w:rPr>
        <w:t xml:space="preserve"> </w:t>
      </w:r>
      <w:r>
        <w:t>je</w:t>
      </w:r>
      <w:r>
        <w:rPr>
          <w:spacing w:val="-1"/>
        </w:rPr>
        <w:t xml:space="preserve"> </w:t>
      </w:r>
      <w:r>
        <w:t>vytvárať</w:t>
      </w:r>
      <w:r>
        <w:rPr>
          <w:spacing w:val="2"/>
        </w:rPr>
        <w:t xml:space="preserve"> </w:t>
      </w:r>
      <w:r>
        <w:t>podmienky</w:t>
      </w:r>
      <w:r>
        <w:rPr>
          <w:spacing w:val="-5"/>
        </w:rPr>
        <w:t xml:space="preserve"> </w:t>
      </w:r>
      <w:r>
        <w:t>pre</w:t>
      </w:r>
      <w:r>
        <w:rPr>
          <w:spacing w:val="-2"/>
        </w:rPr>
        <w:t xml:space="preserve"> </w:t>
      </w:r>
      <w:r>
        <w:t>kvalitný</w:t>
      </w:r>
      <w:r>
        <w:rPr>
          <w:spacing w:val="-4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hodnotný</w:t>
      </w:r>
      <w:r>
        <w:rPr>
          <w:spacing w:val="-6"/>
        </w:rPr>
        <w:t xml:space="preserve"> </w:t>
      </w:r>
      <w:r>
        <w:t>život jej</w:t>
      </w:r>
      <w:r>
        <w:rPr>
          <w:spacing w:val="-1"/>
        </w:rPr>
        <w:t xml:space="preserve"> </w:t>
      </w:r>
      <w:r>
        <w:t>obyvateľov.</w:t>
      </w:r>
    </w:p>
    <w:p w14:paraId="3EE3429A" w14:textId="77777777" w:rsidR="005C18E8" w:rsidRDefault="005C18E8">
      <w:pPr>
        <w:pStyle w:val="Zkladntext"/>
        <w:rPr>
          <w:sz w:val="26"/>
        </w:rPr>
      </w:pPr>
    </w:p>
    <w:p w14:paraId="2F7EF2A6" w14:textId="77777777" w:rsidR="005C18E8" w:rsidRDefault="005C18E8">
      <w:pPr>
        <w:pStyle w:val="Zkladntext"/>
        <w:spacing w:before="8"/>
        <w:rPr>
          <w:sz w:val="37"/>
        </w:rPr>
      </w:pPr>
    </w:p>
    <w:p w14:paraId="342FA8F1" w14:textId="77777777" w:rsidR="005C18E8" w:rsidRDefault="00000000">
      <w:pPr>
        <w:pStyle w:val="Nadpis1"/>
        <w:numPr>
          <w:ilvl w:val="0"/>
          <w:numId w:val="6"/>
        </w:numPr>
        <w:tabs>
          <w:tab w:val="left" w:pos="589"/>
        </w:tabs>
        <w:ind w:left="588" w:hanging="214"/>
        <w:jc w:val="both"/>
      </w:pPr>
      <w:bookmarkStart w:id="4" w:name="_TOC_250019"/>
      <w:r>
        <w:t>Základná</w:t>
      </w:r>
      <w:r>
        <w:rPr>
          <w:spacing w:val="-4"/>
        </w:rPr>
        <w:t xml:space="preserve"> </w:t>
      </w:r>
      <w:r>
        <w:t>charakteristika</w:t>
      </w:r>
      <w:r>
        <w:rPr>
          <w:spacing w:val="-3"/>
        </w:rPr>
        <w:t xml:space="preserve"> </w:t>
      </w:r>
      <w:bookmarkEnd w:id="4"/>
      <w:r>
        <w:t>obce</w:t>
      </w:r>
    </w:p>
    <w:p w14:paraId="2370E8D7" w14:textId="77777777" w:rsidR="005C18E8" w:rsidRDefault="00000000">
      <w:pPr>
        <w:pStyle w:val="Zkladntext"/>
        <w:spacing w:before="44" w:line="276" w:lineRule="auto"/>
        <w:ind w:left="375" w:right="486" w:firstLine="300"/>
        <w:jc w:val="both"/>
      </w:pPr>
      <w:r>
        <w:t>Obec je samostatný územný samosprávny a správny celok Slovenskej republiky. Obec je</w:t>
      </w:r>
      <w:r>
        <w:rPr>
          <w:spacing w:val="1"/>
        </w:rPr>
        <w:t xml:space="preserve"> </w:t>
      </w:r>
      <w:r>
        <w:t>právnickou   osobou,   ktorá   za   podmienok   ustanovených   zákonom   samostatne   hospodári</w:t>
      </w:r>
      <w:r>
        <w:rPr>
          <w:spacing w:val="1"/>
        </w:rPr>
        <w:t xml:space="preserve"> </w:t>
      </w:r>
      <w:r>
        <w:t>s vlastným majetkom a s vlastnými príjmami. Základnou úlohou obce pri výkone samosprávy je</w:t>
      </w:r>
      <w:r>
        <w:rPr>
          <w:spacing w:val="1"/>
        </w:rPr>
        <w:t xml:space="preserve"> </w:t>
      </w:r>
      <w:r>
        <w:t>starostlivosť</w:t>
      </w:r>
      <w:r>
        <w:rPr>
          <w:spacing w:val="-1"/>
        </w:rPr>
        <w:t xml:space="preserve"> </w:t>
      </w:r>
      <w:r>
        <w:t>o všestranný</w:t>
      </w:r>
      <w:r>
        <w:rPr>
          <w:spacing w:val="-3"/>
        </w:rPr>
        <w:t xml:space="preserve"> </w:t>
      </w:r>
      <w:r>
        <w:t>rozvoj jej územia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o potreby</w:t>
      </w:r>
      <w:r>
        <w:rPr>
          <w:spacing w:val="-5"/>
        </w:rPr>
        <w:t xml:space="preserve"> </w:t>
      </w:r>
      <w:r>
        <w:t>jej obyvateľov.</w:t>
      </w:r>
    </w:p>
    <w:p w14:paraId="3DA137ED" w14:textId="77777777" w:rsidR="005C18E8" w:rsidRDefault="005C18E8">
      <w:pPr>
        <w:spacing w:line="276" w:lineRule="auto"/>
        <w:jc w:val="both"/>
        <w:sectPr w:rsidR="005C18E8">
          <w:pgSz w:w="11900" w:h="16840"/>
          <w:pgMar w:top="1340" w:right="640" w:bottom="980" w:left="1040" w:header="0" w:footer="783" w:gutter="0"/>
          <w:cols w:space="708"/>
        </w:sectPr>
      </w:pPr>
    </w:p>
    <w:p w14:paraId="6CEB654C" w14:textId="77777777" w:rsidR="005C18E8" w:rsidRDefault="00000000">
      <w:pPr>
        <w:pStyle w:val="Nadpis2"/>
        <w:numPr>
          <w:ilvl w:val="1"/>
          <w:numId w:val="6"/>
        </w:numPr>
        <w:tabs>
          <w:tab w:val="left" w:pos="737"/>
        </w:tabs>
        <w:spacing w:before="75"/>
        <w:ind w:hanging="362"/>
      </w:pPr>
      <w:bookmarkStart w:id="5" w:name="_TOC_250018"/>
      <w:r>
        <w:lastRenderedPageBreak/>
        <w:t>Geografické</w:t>
      </w:r>
      <w:r>
        <w:rPr>
          <w:spacing w:val="-2"/>
        </w:rPr>
        <w:t xml:space="preserve"> </w:t>
      </w:r>
      <w:bookmarkEnd w:id="5"/>
      <w:r>
        <w:t>údaje</w:t>
      </w:r>
    </w:p>
    <w:p w14:paraId="1D9A0B86" w14:textId="77777777" w:rsidR="005C18E8" w:rsidRDefault="005C18E8">
      <w:pPr>
        <w:pStyle w:val="Zkladntext"/>
        <w:spacing w:before="10"/>
        <w:rPr>
          <w:b/>
          <w:sz w:val="30"/>
        </w:rPr>
      </w:pPr>
    </w:p>
    <w:p w14:paraId="39B8D159" w14:textId="77777777" w:rsidR="005C18E8" w:rsidRDefault="00000000">
      <w:pPr>
        <w:pStyle w:val="Zkladntext"/>
        <w:spacing w:line="276" w:lineRule="auto"/>
        <w:ind w:left="375" w:right="484"/>
        <w:jc w:val="both"/>
      </w:pPr>
      <w:r>
        <w:t>Geografická</w:t>
      </w:r>
      <w:r>
        <w:rPr>
          <w:spacing w:val="1"/>
        </w:rPr>
        <w:t xml:space="preserve"> </w:t>
      </w:r>
      <w:r>
        <w:t>poloha</w:t>
      </w:r>
      <w:r>
        <w:rPr>
          <w:spacing w:val="1"/>
        </w:rPr>
        <w:t xml:space="preserve"> </w:t>
      </w:r>
      <w:r>
        <w:t>obce</w:t>
      </w:r>
      <w:r>
        <w:rPr>
          <w:spacing w:val="1"/>
        </w:rPr>
        <w:t xml:space="preserve"> </w:t>
      </w:r>
      <w:r>
        <w:t>:</w:t>
      </w:r>
      <w:r>
        <w:rPr>
          <w:spacing w:val="1"/>
        </w:rPr>
        <w:t xml:space="preserve"> </w:t>
      </w:r>
      <w:r>
        <w:t>Obec</w:t>
      </w:r>
      <w:r>
        <w:rPr>
          <w:spacing w:val="1"/>
        </w:rPr>
        <w:t xml:space="preserve"> </w:t>
      </w:r>
      <w:r>
        <w:t>Chmiňany</w:t>
      </w:r>
      <w:r>
        <w:rPr>
          <w:spacing w:val="1"/>
        </w:rPr>
        <w:t xml:space="preserve"> </w:t>
      </w:r>
      <w:r>
        <w:t>leží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južnom</w:t>
      </w:r>
      <w:r>
        <w:rPr>
          <w:spacing w:val="1"/>
        </w:rPr>
        <w:t xml:space="preserve"> </w:t>
      </w:r>
      <w:r>
        <w:t>okraji</w:t>
      </w:r>
      <w:r>
        <w:rPr>
          <w:spacing w:val="1"/>
        </w:rPr>
        <w:t xml:space="preserve"> </w:t>
      </w:r>
      <w:r>
        <w:t>Nízkych</w:t>
      </w:r>
      <w:r>
        <w:rPr>
          <w:spacing w:val="1"/>
        </w:rPr>
        <w:t xml:space="preserve"> </w:t>
      </w:r>
      <w:r>
        <w:t>Beskýd</w:t>
      </w:r>
      <w:r>
        <w:rPr>
          <w:spacing w:val="1"/>
        </w:rPr>
        <w:t xml:space="preserve"> </w:t>
      </w:r>
      <w:r>
        <w:t>a na</w:t>
      </w:r>
      <w:r>
        <w:rPr>
          <w:spacing w:val="1"/>
        </w:rPr>
        <w:t xml:space="preserve"> </w:t>
      </w:r>
      <w:r>
        <w:t>ľavostranných prítokoch Dlhého potoka. Najstaršia priama   písomná správa o obci je z roku</w:t>
      </w:r>
      <w:r>
        <w:rPr>
          <w:spacing w:val="1"/>
        </w:rPr>
        <w:t xml:space="preserve"> </w:t>
      </w:r>
      <w:r>
        <w:t>1332.</w:t>
      </w:r>
    </w:p>
    <w:p w14:paraId="0244099E" w14:textId="77777777" w:rsidR="005C18E8" w:rsidRDefault="00000000">
      <w:pPr>
        <w:pStyle w:val="Zkladntext"/>
        <w:spacing w:before="1" w:line="276" w:lineRule="auto"/>
        <w:ind w:left="375" w:right="639"/>
      </w:pPr>
      <w:r>
        <w:t>Susedné</w:t>
      </w:r>
      <w:r>
        <w:rPr>
          <w:spacing w:val="1"/>
        </w:rPr>
        <w:t xml:space="preserve"> </w:t>
      </w:r>
      <w:r>
        <w:t>mestá</w:t>
      </w:r>
      <w:r>
        <w:rPr>
          <w:spacing w:val="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obce</w:t>
      </w:r>
      <w:r>
        <w:rPr>
          <w:spacing w:val="1"/>
        </w:rPr>
        <w:t xml:space="preserve"> </w:t>
      </w:r>
      <w:r>
        <w:t>:</w:t>
      </w:r>
      <w:r>
        <w:rPr>
          <w:spacing w:val="5"/>
        </w:rPr>
        <w:t xml:space="preserve"> </w:t>
      </w:r>
      <w:r>
        <w:t>katastrálne</w:t>
      </w:r>
      <w:r>
        <w:rPr>
          <w:spacing w:val="1"/>
        </w:rPr>
        <w:t xml:space="preserve"> </w:t>
      </w:r>
      <w:r>
        <w:t>susedí</w:t>
      </w:r>
      <w:r>
        <w:rPr>
          <w:spacing w:val="2"/>
        </w:rPr>
        <w:t xml:space="preserve"> </w:t>
      </w:r>
      <w:r>
        <w:t>s obcou</w:t>
      </w:r>
      <w:r>
        <w:rPr>
          <w:spacing w:val="2"/>
        </w:rPr>
        <w:t xml:space="preserve"> </w:t>
      </w:r>
      <w:r>
        <w:t>:</w:t>
      </w:r>
      <w:r>
        <w:rPr>
          <w:spacing w:val="3"/>
        </w:rPr>
        <w:t xml:space="preserve"> </w:t>
      </w:r>
      <w:r>
        <w:t>Chminianska</w:t>
      </w:r>
      <w:r>
        <w:rPr>
          <w:spacing w:val="1"/>
        </w:rPr>
        <w:t xml:space="preserve"> </w:t>
      </w:r>
      <w:r>
        <w:t>Nová</w:t>
      </w:r>
      <w:r>
        <w:rPr>
          <w:spacing w:val="1"/>
        </w:rPr>
        <w:t xml:space="preserve"> </w:t>
      </w:r>
      <w:r>
        <w:t>Ves,</w:t>
      </w:r>
      <w:r>
        <w:rPr>
          <w:spacing w:val="4"/>
        </w:rPr>
        <w:t xml:space="preserve"> </w:t>
      </w:r>
      <w:r>
        <w:t>Ondrašovce</w:t>
      </w:r>
      <w:r>
        <w:rPr>
          <w:spacing w:val="-57"/>
        </w:rPr>
        <w:t xml:space="preserve"> </w:t>
      </w:r>
      <w:r>
        <w:t>Chminianske</w:t>
      </w:r>
      <w:r>
        <w:rPr>
          <w:spacing w:val="-2"/>
        </w:rPr>
        <w:t xml:space="preserve"> </w:t>
      </w:r>
      <w:r>
        <w:t>Jakubovany,</w:t>
      </w:r>
      <w:r>
        <w:rPr>
          <w:spacing w:val="2"/>
        </w:rPr>
        <w:t xml:space="preserve"> </w:t>
      </w:r>
      <w:r>
        <w:t>Križovany,</w:t>
      </w:r>
      <w:r>
        <w:rPr>
          <w:spacing w:val="2"/>
        </w:rPr>
        <w:t xml:space="preserve"> </w:t>
      </w:r>
      <w:r>
        <w:t>Bertotovce</w:t>
      </w:r>
    </w:p>
    <w:p w14:paraId="0731B46A" w14:textId="77777777" w:rsidR="005C18E8" w:rsidRDefault="00000000">
      <w:pPr>
        <w:pStyle w:val="Zkladntext"/>
        <w:tabs>
          <w:tab w:val="left" w:pos="2646"/>
        </w:tabs>
        <w:spacing w:line="276" w:lineRule="auto"/>
        <w:ind w:left="375" w:right="5863"/>
      </w:pPr>
      <w:r>
        <w:t>Celková rozloha obce : 750 ha</w:t>
      </w:r>
      <w:r>
        <w:rPr>
          <w:spacing w:val="1"/>
        </w:rPr>
        <w:t xml:space="preserve"> </w:t>
      </w:r>
      <w:r>
        <w:t>Nadmorská</w:t>
      </w:r>
      <w:r>
        <w:rPr>
          <w:spacing w:val="-3"/>
        </w:rPr>
        <w:t xml:space="preserve"> </w:t>
      </w:r>
      <w:r>
        <w:t>výška</w:t>
      </w:r>
      <w:r>
        <w:rPr>
          <w:spacing w:val="-2"/>
        </w:rPr>
        <w:t xml:space="preserve"> </w:t>
      </w:r>
      <w:r>
        <w:t>:</w:t>
      </w:r>
      <w:r>
        <w:tab/>
        <w:t>375m</w:t>
      </w:r>
      <w:r>
        <w:rPr>
          <w:spacing w:val="-6"/>
        </w:rPr>
        <w:t xml:space="preserve"> </w:t>
      </w:r>
      <w:r>
        <w:t>nad</w:t>
      </w:r>
      <w:r>
        <w:rPr>
          <w:spacing w:val="-7"/>
        </w:rPr>
        <w:t xml:space="preserve"> </w:t>
      </w:r>
      <w:r>
        <w:t>morom</w:t>
      </w:r>
    </w:p>
    <w:p w14:paraId="18E2FAF6" w14:textId="77777777" w:rsidR="005C18E8" w:rsidRDefault="005C18E8">
      <w:pPr>
        <w:pStyle w:val="Zkladntext"/>
        <w:spacing w:before="11"/>
        <w:rPr>
          <w:sz w:val="27"/>
        </w:rPr>
      </w:pPr>
    </w:p>
    <w:p w14:paraId="56C27F88" w14:textId="77777777" w:rsidR="005C18E8" w:rsidRDefault="00000000">
      <w:pPr>
        <w:pStyle w:val="Nadpis2"/>
        <w:numPr>
          <w:ilvl w:val="1"/>
          <w:numId w:val="6"/>
        </w:numPr>
        <w:tabs>
          <w:tab w:val="left" w:pos="737"/>
        </w:tabs>
        <w:ind w:hanging="362"/>
      </w:pPr>
      <w:bookmarkStart w:id="6" w:name="_TOC_250017"/>
      <w:r>
        <w:t>Demografické</w:t>
      </w:r>
      <w:r>
        <w:rPr>
          <w:spacing w:val="-3"/>
        </w:rPr>
        <w:t xml:space="preserve"> </w:t>
      </w:r>
      <w:bookmarkEnd w:id="6"/>
      <w:r>
        <w:t>údaje</w:t>
      </w:r>
    </w:p>
    <w:p w14:paraId="7EA35CA1" w14:textId="0B87B188" w:rsidR="005C18E8" w:rsidRDefault="00000000">
      <w:pPr>
        <w:pStyle w:val="Zkladntext"/>
        <w:tabs>
          <w:tab w:val="left" w:pos="1338"/>
          <w:tab w:val="left" w:pos="3673"/>
          <w:tab w:val="left" w:pos="4690"/>
        </w:tabs>
        <w:spacing w:before="132" w:line="360" w:lineRule="auto"/>
        <w:ind w:left="375" w:right="640"/>
      </w:pPr>
      <w:r>
        <w:t>Hustota</w:t>
      </w:r>
      <w:r>
        <w:tab/>
        <w:t>a</w:t>
      </w:r>
      <w:r>
        <w:rPr>
          <w:spacing w:val="46"/>
        </w:rPr>
        <w:t xml:space="preserve"> </w:t>
      </w:r>
      <w:r>
        <w:t>počet</w:t>
      </w:r>
      <w:r>
        <w:rPr>
          <w:spacing w:val="48"/>
        </w:rPr>
        <w:t xml:space="preserve"> </w:t>
      </w:r>
      <w:r>
        <w:t>obyvateľov</w:t>
      </w:r>
      <w:r>
        <w:rPr>
          <w:spacing w:val="48"/>
        </w:rPr>
        <w:t xml:space="preserve"> </w:t>
      </w:r>
      <w:r>
        <w:t>:</w:t>
      </w:r>
      <w:r>
        <w:tab/>
        <w:t>hustota</w:t>
      </w:r>
      <w:r>
        <w:tab/>
        <w:t>133,86</w:t>
      </w:r>
      <w:r>
        <w:rPr>
          <w:spacing w:val="48"/>
        </w:rPr>
        <w:t xml:space="preserve"> </w:t>
      </w:r>
      <w:r>
        <w:t>obyvateľa</w:t>
      </w:r>
      <w:r>
        <w:rPr>
          <w:spacing w:val="46"/>
        </w:rPr>
        <w:t xml:space="preserve"> </w:t>
      </w:r>
      <w:r>
        <w:t>/km</w:t>
      </w:r>
      <w:r>
        <w:rPr>
          <w:vertAlign w:val="superscript"/>
        </w:rPr>
        <w:t>2</w:t>
      </w:r>
      <w:r>
        <w:rPr>
          <w:spacing w:val="48"/>
        </w:rPr>
        <w:t xml:space="preserve"> </w:t>
      </w:r>
      <w:r>
        <w:t>,</w:t>
      </w:r>
      <w:r>
        <w:rPr>
          <w:spacing w:val="47"/>
        </w:rPr>
        <w:t xml:space="preserve"> </w:t>
      </w:r>
      <w:r>
        <w:t>počet</w:t>
      </w:r>
      <w:r>
        <w:rPr>
          <w:spacing w:val="47"/>
        </w:rPr>
        <w:t xml:space="preserve"> </w:t>
      </w:r>
      <w:r>
        <w:t>obyvateľov</w:t>
      </w:r>
      <w:r>
        <w:rPr>
          <w:spacing w:val="47"/>
        </w:rPr>
        <w:t xml:space="preserve"> </w:t>
      </w:r>
      <w:r>
        <w:t>100</w:t>
      </w:r>
      <w:r w:rsidR="00CC1BFF">
        <w:t xml:space="preserve">5 </w:t>
      </w:r>
      <w:r>
        <w:t>k 31.12.20</w:t>
      </w:r>
      <w:r w:rsidR="00CC1BFF">
        <w:t>21</w:t>
      </w:r>
      <w:r>
        <w:t>.</w:t>
      </w:r>
    </w:p>
    <w:p w14:paraId="5C259B4D" w14:textId="77777777" w:rsidR="005C18E8" w:rsidRDefault="00000000">
      <w:pPr>
        <w:pStyle w:val="Zkladntext"/>
        <w:spacing w:line="360" w:lineRule="auto"/>
        <w:ind w:left="375" w:right="3836"/>
      </w:pPr>
      <w:r>
        <w:t>Národnostná štruktúra : národnosť slovenská, rómske etnikum</w:t>
      </w:r>
      <w:r>
        <w:rPr>
          <w:spacing w:val="-58"/>
        </w:rPr>
        <w:t xml:space="preserve"> </w:t>
      </w:r>
      <w:r>
        <w:t>Štruktúra</w:t>
      </w:r>
      <w:r>
        <w:rPr>
          <w:spacing w:val="-2"/>
        </w:rPr>
        <w:t xml:space="preserve"> </w:t>
      </w:r>
      <w:r>
        <w:t>obyvateľstva</w:t>
      </w:r>
      <w:r>
        <w:rPr>
          <w:spacing w:val="-2"/>
        </w:rPr>
        <w:t xml:space="preserve"> </w:t>
      </w:r>
      <w:r>
        <w:t>podľa</w:t>
      </w:r>
      <w:r>
        <w:rPr>
          <w:spacing w:val="-1"/>
        </w:rPr>
        <w:t xml:space="preserve"> </w:t>
      </w:r>
      <w:r>
        <w:t>náboženského</w:t>
      </w:r>
      <w:r>
        <w:rPr>
          <w:spacing w:val="-1"/>
        </w:rPr>
        <w:t xml:space="preserve"> </w:t>
      </w:r>
      <w:r>
        <w:t>významu :</w:t>
      </w:r>
    </w:p>
    <w:p w14:paraId="29C3BAE8" w14:textId="77777777" w:rsidR="005C18E8" w:rsidRDefault="00000000">
      <w:pPr>
        <w:pStyle w:val="Zkladntext"/>
        <w:spacing w:line="360" w:lineRule="auto"/>
        <w:ind w:left="376" w:right="1156" w:firstLine="60"/>
      </w:pPr>
      <w:r>
        <w:t>prevažne</w:t>
      </w:r>
      <w:r>
        <w:rPr>
          <w:spacing w:val="-5"/>
        </w:rPr>
        <w:t xml:space="preserve"> </w:t>
      </w:r>
      <w:r>
        <w:t>rímskokatolícke</w:t>
      </w:r>
      <w:r>
        <w:rPr>
          <w:spacing w:val="-4"/>
        </w:rPr>
        <w:t xml:space="preserve"> </w:t>
      </w:r>
      <w:r>
        <w:t>vierovyznanie,</w:t>
      </w:r>
      <w:r>
        <w:rPr>
          <w:spacing w:val="-3"/>
        </w:rPr>
        <w:t xml:space="preserve"> </w:t>
      </w:r>
      <w:r>
        <w:t>evanjelická</w:t>
      </w:r>
      <w:r>
        <w:rPr>
          <w:spacing w:val="-5"/>
        </w:rPr>
        <w:t xml:space="preserve"> </w:t>
      </w:r>
      <w:r>
        <w:t>cirkev</w:t>
      </w:r>
      <w:r>
        <w:rPr>
          <w:spacing w:val="-3"/>
        </w:rPr>
        <w:t xml:space="preserve"> </w:t>
      </w:r>
      <w:r>
        <w:t>augsburského</w:t>
      </w:r>
      <w:r>
        <w:rPr>
          <w:spacing w:val="-2"/>
        </w:rPr>
        <w:t xml:space="preserve"> </w:t>
      </w:r>
      <w:r>
        <w:t>vyznania</w:t>
      </w:r>
      <w:r>
        <w:rPr>
          <w:spacing w:val="-57"/>
        </w:rPr>
        <w:t xml:space="preserve"> </w:t>
      </w:r>
      <w:r>
        <w:t>Vývoj</w:t>
      </w:r>
      <w:r>
        <w:rPr>
          <w:spacing w:val="-1"/>
        </w:rPr>
        <w:t xml:space="preserve"> </w:t>
      </w:r>
      <w:r>
        <w:t>počtu obyvateľov : stúpajúca</w:t>
      </w:r>
      <w:r>
        <w:rPr>
          <w:spacing w:val="-1"/>
        </w:rPr>
        <w:t xml:space="preserve"> </w:t>
      </w:r>
      <w:r>
        <w:t>tendencia</w:t>
      </w:r>
    </w:p>
    <w:p w14:paraId="54E61944" w14:textId="77777777" w:rsidR="005C18E8" w:rsidRDefault="005C18E8">
      <w:pPr>
        <w:pStyle w:val="Zkladntext"/>
        <w:rPr>
          <w:sz w:val="28"/>
        </w:rPr>
      </w:pPr>
    </w:p>
    <w:p w14:paraId="1A642E61" w14:textId="77777777" w:rsidR="005C18E8" w:rsidRDefault="00000000">
      <w:pPr>
        <w:pStyle w:val="Nadpis2"/>
        <w:numPr>
          <w:ilvl w:val="1"/>
          <w:numId w:val="6"/>
        </w:numPr>
        <w:tabs>
          <w:tab w:val="left" w:pos="737"/>
        </w:tabs>
      </w:pPr>
      <w:bookmarkStart w:id="7" w:name="_TOC_250016"/>
      <w:r>
        <w:t>Ekonomické</w:t>
      </w:r>
      <w:r>
        <w:rPr>
          <w:spacing w:val="-2"/>
        </w:rPr>
        <w:t xml:space="preserve"> </w:t>
      </w:r>
      <w:bookmarkEnd w:id="7"/>
      <w:r>
        <w:t>údaje</w:t>
      </w:r>
    </w:p>
    <w:p w14:paraId="10540F91" w14:textId="77777777" w:rsidR="005C18E8" w:rsidRDefault="00000000">
      <w:pPr>
        <w:pStyle w:val="Zkladntext"/>
        <w:spacing w:before="38" w:line="276" w:lineRule="auto"/>
        <w:ind w:left="2896" w:right="790" w:hanging="2520"/>
      </w:pPr>
      <w:r>
        <w:t>Nezamestnanosť</w:t>
      </w:r>
      <w:r>
        <w:rPr>
          <w:spacing w:val="-2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obci</w:t>
      </w:r>
      <w:r>
        <w:rPr>
          <w:spacing w:val="-1"/>
        </w:rPr>
        <w:t xml:space="preserve"> </w:t>
      </w:r>
      <w:r>
        <w:t>:</w:t>
      </w:r>
      <w:r>
        <w:rPr>
          <w:spacing w:val="58"/>
        </w:rPr>
        <w:t xml:space="preserve"> </w:t>
      </w:r>
      <w:r>
        <w:t>Obec</w:t>
      </w:r>
      <w:r>
        <w:rPr>
          <w:spacing w:val="-2"/>
        </w:rPr>
        <w:t xml:space="preserve"> </w:t>
      </w:r>
      <w:r>
        <w:t>má</w:t>
      </w:r>
      <w:r>
        <w:rPr>
          <w:spacing w:val="-2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produktívnom</w:t>
      </w:r>
      <w:r>
        <w:rPr>
          <w:spacing w:val="-1"/>
        </w:rPr>
        <w:t xml:space="preserve"> </w:t>
      </w:r>
      <w:r>
        <w:t>veku</w:t>
      </w:r>
      <w:r>
        <w:rPr>
          <w:spacing w:val="-1"/>
        </w:rPr>
        <w:t xml:space="preserve"> </w:t>
      </w:r>
      <w:r>
        <w:t>počet</w:t>
      </w:r>
      <w:r>
        <w:rPr>
          <w:spacing w:val="-1"/>
        </w:rPr>
        <w:t xml:space="preserve"> </w:t>
      </w:r>
      <w:r>
        <w:t>obyvateľov od</w:t>
      </w:r>
      <w:r>
        <w:rPr>
          <w:spacing w:val="-1"/>
        </w:rPr>
        <w:t xml:space="preserve"> </w:t>
      </w:r>
      <w:r>
        <w:t>18</w:t>
      </w:r>
      <w:r>
        <w:rPr>
          <w:spacing w:val="-1"/>
        </w:rPr>
        <w:t xml:space="preserve"> </w:t>
      </w:r>
      <w:r>
        <w:t>do</w:t>
      </w:r>
      <w:r>
        <w:rPr>
          <w:spacing w:val="-1"/>
        </w:rPr>
        <w:t xml:space="preserve"> </w:t>
      </w:r>
      <w:r>
        <w:t>62</w:t>
      </w:r>
      <w:r>
        <w:rPr>
          <w:spacing w:val="-1"/>
        </w:rPr>
        <w:t xml:space="preserve"> </w:t>
      </w:r>
      <w:r>
        <w:t>rokov</w:t>
      </w:r>
      <w:r>
        <w:rPr>
          <w:spacing w:val="-57"/>
        </w:rPr>
        <w:t xml:space="preserve"> </w:t>
      </w:r>
      <w:r>
        <w:t>počet</w:t>
      </w:r>
      <w:r>
        <w:rPr>
          <w:spacing w:val="-1"/>
        </w:rPr>
        <w:t xml:space="preserve"> </w:t>
      </w:r>
      <w:r>
        <w:t>555 obyvateľov.</w:t>
      </w:r>
    </w:p>
    <w:p w14:paraId="03E5D65E" w14:textId="77777777" w:rsidR="005C18E8" w:rsidRDefault="00000000">
      <w:pPr>
        <w:pStyle w:val="Zkladntext"/>
        <w:spacing w:line="276" w:lineRule="auto"/>
        <w:ind w:left="2896" w:right="1156" w:hanging="2520"/>
      </w:pPr>
      <w:r>
        <w:t>Vývoj nezamestnanosti :</w:t>
      </w:r>
      <w:r>
        <w:rPr>
          <w:spacing w:val="1"/>
        </w:rPr>
        <w:t xml:space="preserve"> </w:t>
      </w:r>
      <w:r>
        <w:t>V obci oproti predchádzajúcim rokom percento nezamestnaností</w:t>
      </w:r>
      <w:r>
        <w:rPr>
          <w:spacing w:val="-57"/>
        </w:rPr>
        <w:t xml:space="preserve"> </w:t>
      </w:r>
      <w:r>
        <w:t>klesá</w:t>
      </w:r>
    </w:p>
    <w:p w14:paraId="235D7977" w14:textId="77777777" w:rsidR="005C18E8" w:rsidRDefault="005C18E8">
      <w:pPr>
        <w:pStyle w:val="Zkladntext"/>
        <w:spacing w:before="4"/>
        <w:rPr>
          <w:sz w:val="36"/>
        </w:rPr>
      </w:pPr>
    </w:p>
    <w:p w14:paraId="54098F3D" w14:textId="77777777" w:rsidR="005C18E8" w:rsidRDefault="00000000">
      <w:pPr>
        <w:pStyle w:val="Nadpis2"/>
        <w:numPr>
          <w:ilvl w:val="1"/>
          <w:numId w:val="6"/>
        </w:numPr>
        <w:tabs>
          <w:tab w:val="left" w:pos="737"/>
        </w:tabs>
      </w:pPr>
      <w:bookmarkStart w:id="8" w:name="_TOC_250015"/>
      <w:r>
        <w:t>Symboly</w:t>
      </w:r>
      <w:r>
        <w:rPr>
          <w:spacing w:val="-1"/>
        </w:rPr>
        <w:t xml:space="preserve"> </w:t>
      </w:r>
      <w:bookmarkEnd w:id="8"/>
      <w:r>
        <w:t>obce</w:t>
      </w:r>
    </w:p>
    <w:p w14:paraId="0DC8FC2B" w14:textId="77777777" w:rsidR="005C18E8" w:rsidRDefault="005C18E8">
      <w:pPr>
        <w:pStyle w:val="Zkladntext"/>
        <w:rPr>
          <w:b/>
          <w:sz w:val="26"/>
        </w:rPr>
      </w:pPr>
    </w:p>
    <w:p w14:paraId="727EAB66" w14:textId="77777777" w:rsidR="005C18E8" w:rsidRDefault="005C18E8">
      <w:pPr>
        <w:pStyle w:val="Zkladntext"/>
        <w:spacing w:before="4"/>
        <w:rPr>
          <w:b/>
          <w:sz w:val="21"/>
        </w:rPr>
      </w:pPr>
    </w:p>
    <w:p w14:paraId="00826796" w14:textId="77777777" w:rsidR="005C18E8" w:rsidRDefault="00000000">
      <w:pPr>
        <w:pStyle w:val="Zkladntext"/>
        <w:ind w:left="376"/>
      </w:pPr>
      <w:r>
        <w:t>Erb</w:t>
      </w:r>
      <w:r>
        <w:rPr>
          <w:spacing w:val="-2"/>
        </w:rPr>
        <w:t xml:space="preserve"> </w:t>
      </w:r>
      <w:r>
        <w:t>obce</w:t>
      </w:r>
      <w:r>
        <w:rPr>
          <w:spacing w:val="-2"/>
        </w:rPr>
        <w:t xml:space="preserve"> </w:t>
      </w:r>
      <w:r>
        <w:t>:</w:t>
      </w:r>
    </w:p>
    <w:p w14:paraId="25CC9EF7" w14:textId="77777777" w:rsidR="005C18E8" w:rsidRDefault="00000000">
      <w:pPr>
        <w:pStyle w:val="Zkladntext"/>
        <w:spacing w:before="3"/>
        <w:rPr>
          <w:sz w:val="14"/>
        </w:rPr>
      </w:pPr>
      <w:r>
        <w:rPr>
          <w:noProof/>
        </w:rPr>
        <w:drawing>
          <wp:anchor distT="0" distB="0" distL="0" distR="0" simplePos="0" relativeHeight="251658240" behindDoc="0" locked="0" layoutInCell="1" allowOverlap="1" wp14:anchorId="6A4413AA" wp14:editId="50B35A97">
            <wp:simplePos x="0" y="0"/>
            <wp:positionH relativeFrom="page">
              <wp:posOffset>899160</wp:posOffset>
            </wp:positionH>
            <wp:positionV relativeFrom="paragraph">
              <wp:posOffset>129019</wp:posOffset>
            </wp:positionV>
            <wp:extent cx="1726311" cy="1726311"/>
            <wp:effectExtent l="0" t="0" r="0" b="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26311" cy="172631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5FB296C" w14:textId="77777777" w:rsidR="005C18E8" w:rsidRDefault="005C18E8">
      <w:pPr>
        <w:pStyle w:val="Zkladntext"/>
        <w:rPr>
          <w:sz w:val="26"/>
        </w:rPr>
      </w:pPr>
    </w:p>
    <w:p w14:paraId="7F70E258" w14:textId="77777777" w:rsidR="005C18E8" w:rsidRDefault="00000000">
      <w:pPr>
        <w:pStyle w:val="Zkladntext"/>
        <w:spacing w:before="211"/>
        <w:ind w:left="375" w:right="639"/>
        <w:jc w:val="both"/>
      </w:pPr>
      <w:r>
        <w:rPr>
          <w:b/>
        </w:rPr>
        <w:t xml:space="preserve">Erb obce : </w:t>
      </w:r>
      <w:r>
        <w:t>V čiernom poli erbu biela postava</w:t>
      </w:r>
      <w:r>
        <w:rPr>
          <w:spacing w:val="1"/>
        </w:rPr>
        <w:t xml:space="preserve"> </w:t>
      </w:r>
      <w:r>
        <w:t>svätého Michala Archanjela</w:t>
      </w:r>
      <w:r>
        <w:rPr>
          <w:spacing w:val="1"/>
        </w:rPr>
        <w:t xml:space="preserve"> </w:t>
      </w:r>
      <w:r>
        <w:t>so zlatými (žltými)</w:t>
      </w:r>
      <w:r>
        <w:rPr>
          <w:spacing w:val="1"/>
        </w:rPr>
        <w:t xml:space="preserve"> </w:t>
      </w:r>
      <w:r>
        <w:t>vlasmi a krídlami stojaceho na</w:t>
      </w:r>
      <w:r>
        <w:rPr>
          <w:spacing w:val="1"/>
        </w:rPr>
        <w:t xml:space="preserve"> </w:t>
      </w:r>
      <w:r>
        <w:t>psovi. Sv. Michal Archanjel</w:t>
      </w:r>
      <w:r>
        <w:rPr>
          <w:spacing w:val="60"/>
        </w:rPr>
        <w:t xml:space="preserve"> </w:t>
      </w:r>
      <w:r>
        <w:t>v pravej ruke drží</w:t>
      </w:r>
      <w:r>
        <w:rPr>
          <w:spacing w:val="60"/>
        </w:rPr>
        <w:t xml:space="preserve"> </w:t>
      </w:r>
      <w:r>
        <w:t>zlatý (žltý) meč</w:t>
      </w:r>
      <w:r>
        <w:rPr>
          <w:spacing w:val="-57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v ľavej ruke</w:t>
      </w:r>
      <w:r>
        <w:rPr>
          <w:spacing w:val="-1"/>
        </w:rPr>
        <w:t xml:space="preserve"> </w:t>
      </w:r>
      <w:r>
        <w:t>zlatej (žltej)</w:t>
      </w:r>
      <w:r>
        <w:rPr>
          <w:spacing w:val="-1"/>
        </w:rPr>
        <w:t xml:space="preserve"> </w:t>
      </w:r>
      <w:r>
        <w:t>farby</w:t>
      </w:r>
      <w:r>
        <w:rPr>
          <w:spacing w:val="-5"/>
        </w:rPr>
        <w:t xml:space="preserve"> </w:t>
      </w:r>
      <w:r>
        <w:t>váhy</w:t>
      </w:r>
      <w:r>
        <w:rPr>
          <w:spacing w:val="-3"/>
        </w:rPr>
        <w:t xml:space="preserve"> </w:t>
      </w:r>
      <w:r>
        <w:t>rovnosti.</w:t>
      </w:r>
    </w:p>
    <w:p w14:paraId="28A844DA" w14:textId="77777777" w:rsidR="005C18E8" w:rsidRDefault="005C18E8">
      <w:pPr>
        <w:jc w:val="both"/>
        <w:sectPr w:rsidR="005C18E8">
          <w:pgSz w:w="11900" w:h="16840"/>
          <w:pgMar w:top="1340" w:right="640" w:bottom="980" w:left="1040" w:header="0" w:footer="783" w:gutter="0"/>
          <w:cols w:space="708"/>
        </w:sectPr>
      </w:pPr>
    </w:p>
    <w:p w14:paraId="5A6634D6" w14:textId="77777777" w:rsidR="005C18E8" w:rsidRDefault="005C18E8">
      <w:pPr>
        <w:pStyle w:val="Zkladntext"/>
        <w:rPr>
          <w:sz w:val="20"/>
        </w:rPr>
      </w:pPr>
    </w:p>
    <w:p w14:paraId="1E05E730" w14:textId="77777777" w:rsidR="005C18E8" w:rsidRDefault="005C18E8">
      <w:pPr>
        <w:pStyle w:val="Zkladntext"/>
        <w:rPr>
          <w:sz w:val="20"/>
        </w:rPr>
      </w:pPr>
    </w:p>
    <w:p w14:paraId="6382D010" w14:textId="77777777" w:rsidR="005C18E8" w:rsidRDefault="005C18E8">
      <w:pPr>
        <w:pStyle w:val="Zkladntext"/>
        <w:rPr>
          <w:sz w:val="20"/>
        </w:rPr>
      </w:pPr>
    </w:p>
    <w:p w14:paraId="2C74D56C" w14:textId="77777777" w:rsidR="005C18E8" w:rsidRDefault="005C18E8">
      <w:pPr>
        <w:pStyle w:val="Zkladntext"/>
        <w:rPr>
          <w:sz w:val="20"/>
        </w:rPr>
      </w:pPr>
    </w:p>
    <w:p w14:paraId="192C6162" w14:textId="77777777" w:rsidR="005C18E8" w:rsidRDefault="005C18E8">
      <w:pPr>
        <w:pStyle w:val="Zkladntext"/>
        <w:rPr>
          <w:sz w:val="20"/>
        </w:rPr>
      </w:pPr>
    </w:p>
    <w:p w14:paraId="56A0BB93" w14:textId="77777777" w:rsidR="005C18E8" w:rsidRDefault="005C18E8">
      <w:pPr>
        <w:pStyle w:val="Zkladntext"/>
        <w:rPr>
          <w:sz w:val="20"/>
        </w:rPr>
      </w:pPr>
    </w:p>
    <w:p w14:paraId="6F48E179" w14:textId="77777777" w:rsidR="005C18E8" w:rsidRDefault="005C18E8">
      <w:pPr>
        <w:pStyle w:val="Zkladntext"/>
        <w:rPr>
          <w:sz w:val="20"/>
        </w:rPr>
      </w:pPr>
    </w:p>
    <w:p w14:paraId="59FECE73" w14:textId="77777777" w:rsidR="005C18E8" w:rsidRDefault="005C18E8">
      <w:pPr>
        <w:pStyle w:val="Zkladntext"/>
        <w:rPr>
          <w:sz w:val="20"/>
        </w:rPr>
      </w:pPr>
    </w:p>
    <w:p w14:paraId="1F42F669" w14:textId="77777777" w:rsidR="005C18E8" w:rsidRDefault="005C18E8">
      <w:pPr>
        <w:pStyle w:val="Zkladntext"/>
        <w:rPr>
          <w:sz w:val="20"/>
        </w:rPr>
      </w:pPr>
    </w:p>
    <w:p w14:paraId="66F3CB72" w14:textId="77777777" w:rsidR="005C18E8" w:rsidRDefault="005C18E8">
      <w:pPr>
        <w:pStyle w:val="Zkladntext"/>
        <w:rPr>
          <w:sz w:val="20"/>
        </w:rPr>
      </w:pPr>
    </w:p>
    <w:p w14:paraId="31D0C22F" w14:textId="77777777" w:rsidR="005C18E8" w:rsidRDefault="005C18E8">
      <w:pPr>
        <w:pStyle w:val="Zkladntext"/>
        <w:rPr>
          <w:sz w:val="21"/>
        </w:rPr>
      </w:pPr>
    </w:p>
    <w:p w14:paraId="30B662E3" w14:textId="77777777" w:rsidR="005C18E8" w:rsidRDefault="00000000">
      <w:pPr>
        <w:pStyle w:val="Zkladntext"/>
        <w:ind w:left="375"/>
        <w:rPr>
          <w:sz w:val="14"/>
        </w:rPr>
      </w:pPr>
      <w:r>
        <w:rPr>
          <w:noProof/>
        </w:rPr>
        <w:drawing>
          <wp:anchor distT="0" distB="0" distL="0" distR="0" simplePos="0" relativeHeight="15729152" behindDoc="0" locked="0" layoutInCell="1" allowOverlap="1" wp14:anchorId="0BA73A09" wp14:editId="296A2351">
            <wp:simplePos x="0" y="0"/>
            <wp:positionH relativeFrom="page">
              <wp:posOffset>1694688</wp:posOffset>
            </wp:positionH>
            <wp:positionV relativeFrom="paragraph">
              <wp:posOffset>-1619469</wp:posOffset>
            </wp:positionV>
            <wp:extent cx="2200656" cy="1761744"/>
            <wp:effectExtent l="0" t="0" r="0" b="0"/>
            <wp:wrapNone/>
            <wp:docPr id="3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jpe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00656" cy="17617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Vlajka</w:t>
      </w:r>
      <w:r>
        <w:rPr>
          <w:spacing w:val="-3"/>
        </w:rPr>
        <w:t xml:space="preserve"> </w:t>
      </w:r>
      <w:r>
        <w:t xml:space="preserve">obce </w:t>
      </w:r>
      <w:r>
        <w:rPr>
          <w:sz w:val="14"/>
        </w:rPr>
        <w:t>:</w:t>
      </w:r>
    </w:p>
    <w:p w14:paraId="5FFC61D3" w14:textId="77777777" w:rsidR="005C18E8" w:rsidRDefault="005C18E8">
      <w:pPr>
        <w:pStyle w:val="Zkladntext"/>
        <w:rPr>
          <w:sz w:val="20"/>
        </w:rPr>
      </w:pPr>
    </w:p>
    <w:p w14:paraId="7041C0CE" w14:textId="77777777" w:rsidR="005C18E8" w:rsidRDefault="005C18E8">
      <w:pPr>
        <w:pStyle w:val="Zkladntext"/>
        <w:spacing w:before="4"/>
        <w:rPr>
          <w:sz w:val="20"/>
        </w:rPr>
      </w:pPr>
    </w:p>
    <w:p w14:paraId="258E80EB" w14:textId="77777777" w:rsidR="005C18E8" w:rsidRDefault="00000000">
      <w:pPr>
        <w:pStyle w:val="Nadpis2"/>
        <w:numPr>
          <w:ilvl w:val="1"/>
          <w:numId w:val="3"/>
        </w:numPr>
        <w:tabs>
          <w:tab w:val="left" w:pos="1172"/>
        </w:tabs>
        <w:spacing w:before="90" w:line="274" w:lineRule="exact"/>
        <w:ind w:hanging="362"/>
        <w:jc w:val="both"/>
      </w:pPr>
      <w:r>
        <w:t>História</w:t>
      </w:r>
      <w:r>
        <w:rPr>
          <w:spacing w:val="-2"/>
        </w:rPr>
        <w:t xml:space="preserve"> </w:t>
      </w:r>
      <w:r>
        <w:t>obce</w:t>
      </w:r>
    </w:p>
    <w:p w14:paraId="66F4885E" w14:textId="77777777" w:rsidR="005C18E8" w:rsidRDefault="00000000">
      <w:pPr>
        <w:pStyle w:val="Zkladntext"/>
        <w:ind w:left="810" w:right="854"/>
        <w:jc w:val="both"/>
      </w:pPr>
      <w:r>
        <w:t>Dedina</w:t>
      </w:r>
      <w:r>
        <w:rPr>
          <w:spacing w:val="1"/>
        </w:rPr>
        <w:t xml:space="preserve"> </w:t>
      </w:r>
      <w:r>
        <w:t>Chmiňany</w:t>
      </w:r>
      <w:r>
        <w:rPr>
          <w:spacing w:val="1"/>
        </w:rPr>
        <w:t xml:space="preserve"> </w:t>
      </w:r>
      <w:r>
        <w:t>patrila</w:t>
      </w:r>
      <w:r>
        <w:rPr>
          <w:spacing w:val="1"/>
        </w:rPr>
        <w:t xml:space="preserve"> </w:t>
      </w:r>
      <w:r>
        <w:t>k najstarším</w:t>
      </w:r>
      <w:r>
        <w:rPr>
          <w:spacing w:val="1"/>
        </w:rPr>
        <w:t xml:space="preserve"> </w:t>
      </w:r>
      <w:r>
        <w:t>sídlam</w:t>
      </w:r>
      <w:r>
        <w:rPr>
          <w:spacing w:val="1"/>
        </w:rPr>
        <w:t xml:space="preserve"> </w:t>
      </w:r>
      <w:r>
        <w:t>územia</w:t>
      </w:r>
      <w:r>
        <w:rPr>
          <w:spacing w:val="1"/>
        </w:rPr>
        <w:t xml:space="preserve"> </w:t>
      </w:r>
      <w:r>
        <w:t>tokov</w:t>
      </w:r>
      <w:r>
        <w:rPr>
          <w:spacing w:val="1"/>
        </w:rPr>
        <w:t xml:space="preserve"> </w:t>
      </w:r>
      <w:r>
        <w:t>Veľká</w:t>
      </w:r>
      <w:r>
        <w:rPr>
          <w:spacing w:val="1"/>
        </w:rPr>
        <w:t xml:space="preserve"> </w:t>
      </w:r>
      <w:r>
        <w:t>Svinka</w:t>
      </w:r>
      <w:r>
        <w:rPr>
          <w:spacing w:val="60"/>
        </w:rPr>
        <w:t xml:space="preserve"> </w:t>
      </w:r>
      <w:r>
        <w:t>a malá</w:t>
      </w:r>
      <w:r>
        <w:rPr>
          <w:spacing w:val="1"/>
        </w:rPr>
        <w:t xml:space="preserve"> </w:t>
      </w:r>
      <w:r>
        <w:t>Svinka.</w:t>
      </w:r>
      <w:r>
        <w:rPr>
          <w:spacing w:val="48"/>
        </w:rPr>
        <w:t xml:space="preserve"> </w:t>
      </w:r>
      <w:r>
        <w:t>Vyplýva</w:t>
      </w:r>
      <w:r>
        <w:rPr>
          <w:spacing w:val="48"/>
        </w:rPr>
        <w:t xml:space="preserve"> </w:t>
      </w:r>
      <w:r>
        <w:t>to</w:t>
      </w:r>
      <w:r>
        <w:rPr>
          <w:spacing w:val="48"/>
        </w:rPr>
        <w:t xml:space="preserve"> </w:t>
      </w:r>
      <w:r>
        <w:t>nielen</w:t>
      </w:r>
      <w:r>
        <w:rPr>
          <w:spacing w:val="49"/>
        </w:rPr>
        <w:t xml:space="preserve"> </w:t>
      </w:r>
      <w:r>
        <w:t>z jej</w:t>
      </w:r>
      <w:r>
        <w:rPr>
          <w:spacing w:val="48"/>
        </w:rPr>
        <w:t xml:space="preserve"> </w:t>
      </w:r>
      <w:r>
        <w:t>názvu</w:t>
      </w:r>
      <w:r>
        <w:rPr>
          <w:spacing w:val="49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z</w:t>
      </w:r>
      <w:r>
        <w:rPr>
          <w:spacing w:val="1"/>
        </w:rPr>
        <w:t xml:space="preserve"> </w:t>
      </w:r>
      <w:r>
        <w:t>celkového</w:t>
      </w:r>
      <w:r>
        <w:rPr>
          <w:spacing w:val="49"/>
        </w:rPr>
        <w:t xml:space="preserve"> </w:t>
      </w:r>
      <w:r>
        <w:t>vývoja</w:t>
      </w:r>
      <w:r>
        <w:rPr>
          <w:spacing w:val="47"/>
        </w:rPr>
        <w:t xml:space="preserve"> </w:t>
      </w:r>
      <w:r>
        <w:t>okolitých</w:t>
      </w:r>
      <w:r>
        <w:rPr>
          <w:spacing w:val="51"/>
        </w:rPr>
        <w:t xml:space="preserve"> </w:t>
      </w:r>
      <w:r>
        <w:t>oblastí,</w:t>
      </w:r>
      <w:r>
        <w:rPr>
          <w:spacing w:val="48"/>
        </w:rPr>
        <w:t xml:space="preserve"> </w:t>
      </w:r>
      <w:r>
        <w:t>ale</w:t>
      </w:r>
      <w:r>
        <w:rPr>
          <w:spacing w:val="48"/>
        </w:rPr>
        <w:t xml:space="preserve"> </w:t>
      </w:r>
      <w:r>
        <w:t>aj</w:t>
      </w:r>
      <w:r>
        <w:rPr>
          <w:spacing w:val="-58"/>
        </w:rPr>
        <w:t xml:space="preserve"> </w:t>
      </w:r>
      <w:r>
        <w:t>z celkového stavu už skoršieho osídlenia na jej území a z existenciou blízkeho Hradiska.</w:t>
      </w:r>
      <w:r>
        <w:rPr>
          <w:spacing w:val="-57"/>
        </w:rPr>
        <w:t xml:space="preserve"> </w:t>
      </w:r>
      <w:r>
        <w:t>Hradiská sa začali stavať už vo včasnom stredoveku. Ich nárast pretrvával hlavne v čase</w:t>
      </w:r>
      <w:r>
        <w:rPr>
          <w:spacing w:val="1"/>
        </w:rPr>
        <w:t xml:space="preserve"> </w:t>
      </w:r>
      <w:r>
        <w:t>Veľkomoravskej ríše až do 11 – 12. storočia. Boli to kopce, na ktorých si zvykli ľudia</w:t>
      </w:r>
      <w:r>
        <w:rPr>
          <w:spacing w:val="1"/>
        </w:rPr>
        <w:t xml:space="preserve"> </w:t>
      </w:r>
      <w:r>
        <w:t>ohradzovať svoje sídla.</w:t>
      </w:r>
      <w:r>
        <w:rPr>
          <w:spacing w:val="1"/>
        </w:rPr>
        <w:t xml:space="preserve"> </w:t>
      </w:r>
      <w:r>
        <w:t>V blízkosti Chminian sú dve hradiská. V súčasnosti prevláda</w:t>
      </w:r>
      <w:r>
        <w:rPr>
          <w:spacing w:val="1"/>
        </w:rPr>
        <w:t xml:space="preserve"> </w:t>
      </w:r>
      <w:r>
        <w:t xml:space="preserve">názor, že na hradiskách sa mohli usadiť </w:t>
      </w:r>
      <w:proofErr w:type="spellStart"/>
      <w:r>
        <w:t>Chmiňančania</w:t>
      </w:r>
      <w:proofErr w:type="spellEnd"/>
      <w:r>
        <w:t>, aby ochránili svoj majetok pred</w:t>
      </w:r>
      <w:r>
        <w:rPr>
          <w:spacing w:val="1"/>
        </w:rPr>
        <w:t xml:space="preserve"> </w:t>
      </w:r>
      <w:r>
        <w:t>vtedy prenikajúcimi Maďarmi.</w:t>
      </w:r>
      <w:r>
        <w:rPr>
          <w:spacing w:val="1"/>
        </w:rPr>
        <w:t xml:space="preserve"> </w:t>
      </w:r>
      <w:r>
        <w:t>Prvé hradisko je hneď</w:t>
      </w:r>
      <w:r>
        <w:rPr>
          <w:spacing w:val="1"/>
        </w:rPr>
        <w:t xml:space="preserve"> </w:t>
      </w:r>
      <w:r>
        <w:t>blízko Chminian z ich južnej</w:t>
      </w:r>
      <w:r>
        <w:rPr>
          <w:spacing w:val="1"/>
        </w:rPr>
        <w:t xml:space="preserve"> </w:t>
      </w:r>
      <w:r>
        <w:t>strany.</w:t>
      </w:r>
    </w:p>
    <w:p w14:paraId="4E20658D" w14:textId="77777777" w:rsidR="005C18E8" w:rsidRDefault="00000000">
      <w:pPr>
        <w:pStyle w:val="Zkladntext"/>
        <w:ind w:left="810" w:right="851"/>
        <w:jc w:val="both"/>
      </w:pPr>
      <w:r>
        <w:t>Zmienka</w:t>
      </w:r>
      <w:r>
        <w:rPr>
          <w:spacing w:val="1"/>
        </w:rPr>
        <w:t xml:space="preserve"> </w:t>
      </w:r>
      <w:r>
        <w:t>už</w:t>
      </w:r>
      <w:r>
        <w:rPr>
          <w:spacing w:val="1"/>
        </w:rPr>
        <w:t xml:space="preserve"> </w:t>
      </w:r>
      <w:r>
        <w:t>o samotnej</w:t>
      </w:r>
      <w:r>
        <w:rPr>
          <w:spacing w:val="1"/>
        </w:rPr>
        <w:t xml:space="preserve"> </w:t>
      </w:r>
      <w:r>
        <w:t>dedine</w:t>
      </w:r>
      <w:r>
        <w:rPr>
          <w:spacing w:val="1"/>
        </w:rPr>
        <w:t xml:space="preserve"> </w:t>
      </w:r>
      <w:r>
        <w:t>Chmiňany,</w:t>
      </w:r>
      <w:r>
        <w:rPr>
          <w:spacing w:val="1"/>
        </w:rPr>
        <w:t xml:space="preserve"> </w:t>
      </w:r>
      <w:r>
        <w:t>ktorá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v literatúre</w:t>
      </w:r>
      <w:r>
        <w:rPr>
          <w:spacing w:val="1"/>
        </w:rPr>
        <w:t xml:space="preserve"> </w:t>
      </w:r>
      <w:r>
        <w:t>označuje</w:t>
      </w:r>
      <w:r>
        <w:rPr>
          <w:spacing w:val="1"/>
        </w:rPr>
        <w:t xml:space="preserve"> </w:t>
      </w:r>
      <w:r>
        <w:t>ako</w:t>
      </w:r>
      <w:r>
        <w:rPr>
          <w:spacing w:val="1"/>
        </w:rPr>
        <w:t xml:space="preserve"> </w:t>
      </w:r>
      <w:r>
        <w:t>prvá</w:t>
      </w:r>
      <w:r>
        <w:rPr>
          <w:spacing w:val="1"/>
        </w:rPr>
        <w:t xml:space="preserve"> </w:t>
      </w:r>
      <w:r>
        <w:t>písomná zmienka o tejto obci pochádza z roku 1332.Obec Chmiňany leží na južnom</w:t>
      </w:r>
      <w:r>
        <w:rPr>
          <w:spacing w:val="1"/>
        </w:rPr>
        <w:t xml:space="preserve"> </w:t>
      </w:r>
      <w:r>
        <w:t xml:space="preserve">okraji </w:t>
      </w:r>
      <w:proofErr w:type="spellStart"/>
      <w:r>
        <w:t>Nizkých</w:t>
      </w:r>
      <w:proofErr w:type="spellEnd"/>
      <w:r>
        <w:t xml:space="preserve"> Beskýd a na ľavostranných prítokoch Dlhého potoka. Najstaršia priama</w:t>
      </w:r>
      <w:r>
        <w:rPr>
          <w:spacing w:val="1"/>
        </w:rPr>
        <w:t xml:space="preserve"> </w:t>
      </w:r>
      <w:r>
        <w:t>písomná správa o obci je z roku 1332. Bolo to v čase, keď sa v Uhorsku vyberali dávky</w:t>
      </w:r>
      <w:r>
        <w:rPr>
          <w:spacing w:val="1"/>
        </w:rPr>
        <w:t xml:space="preserve"> </w:t>
      </w:r>
      <w:r>
        <w:t>pre</w:t>
      </w:r>
      <w:r>
        <w:rPr>
          <w:spacing w:val="1"/>
        </w:rPr>
        <w:t xml:space="preserve"> </w:t>
      </w:r>
      <w:r>
        <w:t>najvyššieho</w:t>
      </w:r>
      <w:r>
        <w:rPr>
          <w:spacing w:val="1"/>
        </w:rPr>
        <w:t xml:space="preserve"> </w:t>
      </w:r>
      <w:r>
        <w:t>cirkevného</w:t>
      </w:r>
      <w:r>
        <w:rPr>
          <w:spacing w:val="1"/>
        </w:rPr>
        <w:t xml:space="preserve"> </w:t>
      </w:r>
      <w:r>
        <w:t>hodnostára,</w:t>
      </w:r>
      <w:r>
        <w:rPr>
          <w:spacing w:val="1"/>
        </w:rPr>
        <w:t xml:space="preserve"> </w:t>
      </w:r>
      <w:r>
        <w:t>známe</w:t>
      </w:r>
      <w:r>
        <w:rPr>
          <w:spacing w:val="1"/>
        </w:rPr>
        <w:t xml:space="preserve"> </w:t>
      </w:r>
      <w:r>
        <w:t>ako</w:t>
      </w:r>
      <w:r>
        <w:rPr>
          <w:spacing w:val="1"/>
        </w:rPr>
        <w:t xml:space="preserve"> </w:t>
      </w:r>
      <w:r>
        <w:t>pápežské</w:t>
      </w:r>
      <w:r>
        <w:rPr>
          <w:spacing w:val="1"/>
        </w:rPr>
        <w:t xml:space="preserve"> </w:t>
      </w:r>
      <w:r>
        <w:t>desiatky.</w:t>
      </w:r>
      <w:r>
        <w:rPr>
          <w:spacing w:val="1"/>
        </w:rPr>
        <w:t xml:space="preserve"> </w:t>
      </w:r>
      <w:r>
        <w:t>Nariadil</w:t>
      </w:r>
      <w:r>
        <w:rPr>
          <w:spacing w:val="60"/>
        </w:rPr>
        <w:t xml:space="preserve"> </w:t>
      </w:r>
      <w:r>
        <w:t>ich</w:t>
      </w:r>
      <w:r>
        <w:rPr>
          <w:spacing w:val="1"/>
        </w:rPr>
        <w:t xml:space="preserve"> </w:t>
      </w:r>
      <w:r>
        <w:t>pápež</w:t>
      </w:r>
      <w:r>
        <w:rPr>
          <w:spacing w:val="1"/>
        </w:rPr>
        <w:t xml:space="preserve"> </w:t>
      </w:r>
      <w:r>
        <w:t>Ján XXII. (1316-1334) po dobu šiestich rokov od 1332-1337. Ich cieľom bola</w:t>
      </w:r>
      <w:r>
        <w:rPr>
          <w:spacing w:val="1"/>
        </w:rPr>
        <w:t xml:space="preserve"> </w:t>
      </w:r>
      <w:r>
        <w:t>finančná</w:t>
      </w:r>
      <w:r>
        <w:rPr>
          <w:spacing w:val="1"/>
        </w:rPr>
        <w:t xml:space="preserve"> </w:t>
      </w:r>
      <w:r>
        <w:t>podpora</w:t>
      </w:r>
      <w:r>
        <w:rPr>
          <w:spacing w:val="1"/>
        </w:rPr>
        <w:t xml:space="preserve"> </w:t>
      </w:r>
      <w:r>
        <w:t>križiackych</w:t>
      </w:r>
      <w:r>
        <w:rPr>
          <w:spacing w:val="1"/>
        </w:rPr>
        <w:t xml:space="preserve"> </w:t>
      </w:r>
      <w:r>
        <w:t>výprav,</w:t>
      </w:r>
      <w:r>
        <w:rPr>
          <w:spacing w:val="1"/>
        </w:rPr>
        <w:t xml:space="preserve"> </w:t>
      </w:r>
      <w:r>
        <w:t>ktoré</w:t>
      </w:r>
      <w:r>
        <w:rPr>
          <w:spacing w:val="1"/>
        </w:rPr>
        <w:t xml:space="preserve"> </w:t>
      </w:r>
      <w:r>
        <w:t>mali</w:t>
      </w:r>
      <w:r>
        <w:rPr>
          <w:spacing w:val="1"/>
        </w:rPr>
        <w:t xml:space="preserve"> </w:t>
      </w:r>
      <w:r>
        <w:t>zabrániť</w:t>
      </w:r>
      <w:r>
        <w:rPr>
          <w:spacing w:val="1"/>
        </w:rPr>
        <w:t xml:space="preserve"> </w:t>
      </w:r>
      <w:r>
        <w:t>obsadeniu „Svätej</w:t>
      </w:r>
      <w:r>
        <w:rPr>
          <w:spacing w:val="1"/>
        </w:rPr>
        <w:t xml:space="preserve"> </w:t>
      </w:r>
      <w:r>
        <w:t>zeme“</w:t>
      </w:r>
      <w:r>
        <w:rPr>
          <w:spacing w:val="-57"/>
        </w:rPr>
        <w:t xml:space="preserve"> </w:t>
      </w:r>
      <w:r>
        <w:t>islamom a celkovo jeho prieniku do Európy.</w:t>
      </w:r>
      <w:r>
        <w:rPr>
          <w:spacing w:val="1"/>
        </w:rPr>
        <w:t xml:space="preserve"> </w:t>
      </w:r>
      <w:r>
        <w:t>Zmienky o tom, koľko ktorá dedina platila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čele</w:t>
      </w:r>
      <w:r>
        <w:rPr>
          <w:spacing w:val="1"/>
        </w:rPr>
        <w:t xml:space="preserve"> </w:t>
      </w:r>
      <w:r>
        <w:t>so</w:t>
      </w:r>
      <w:r>
        <w:rPr>
          <w:spacing w:val="1"/>
        </w:rPr>
        <w:t xml:space="preserve"> </w:t>
      </w:r>
      <w:r>
        <w:t>svojím</w:t>
      </w:r>
      <w:r>
        <w:rPr>
          <w:spacing w:val="1"/>
        </w:rPr>
        <w:t xml:space="preserve"> </w:t>
      </w:r>
      <w:r>
        <w:t>farárom</w:t>
      </w:r>
      <w:r>
        <w:rPr>
          <w:spacing w:val="1"/>
        </w:rPr>
        <w:t xml:space="preserve"> </w:t>
      </w:r>
      <w:r>
        <w:t>boli</w:t>
      </w:r>
      <w:r>
        <w:rPr>
          <w:spacing w:val="1"/>
        </w:rPr>
        <w:t xml:space="preserve"> </w:t>
      </w:r>
      <w:r>
        <w:t>zapísané</w:t>
      </w:r>
      <w:r>
        <w:rPr>
          <w:spacing w:val="1"/>
        </w:rPr>
        <w:t xml:space="preserve"> </w:t>
      </w:r>
      <w:r>
        <w:t>a uchované</w:t>
      </w:r>
      <w:r>
        <w:rPr>
          <w:spacing w:val="1"/>
        </w:rPr>
        <w:t xml:space="preserve"> </w:t>
      </w:r>
      <w:r>
        <w:t>v dokumentoch</w:t>
      </w:r>
      <w:r>
        <w:rPr>
          <w:spacing w:val="1"/>
        </w:rPr>
        <w:t xml:space="preserve"> </w:t>
      </w:r>
      <w:r>
        <w:t>vatikánskeho</w:t>
      </w:r>
      <w:r>
        <w:rPr>
          <w:spacing w:val="1"/>
        </w:rPr>
        <w:t xml:space="preserve"> </w:t>
      </w:r>
      <w:r>
        <w:t xml:space="preserve">archívu, ktoré tam objavil kanonik z </w:t>
      </w:r>
      <w:proofErr w:type="spellStart"/>
      <w:r>
        <w:t>Péczu</w:t>
      </w:r>
      <w:proofErr w:type="spellEnd"/>
      <w:r>
        <w:t xml:space="preserve"> Jozef Koller až v 18 storočí. Z nich teda</w:t>
      </w:r>
      <w:r>
        <w:rPr>
          <w:spacing w:val="1"/>
        </w:rPr>
        <w:t xml:space="preserve"> </w:t>
      </w:r>
      <w:r>
        <w:t>vieme, že v tom čase pôsobil medzi chminianskym obyvateľstvom farár Martin. Keď</w:t>
      </w:r>
      <w:r>
        <w:rPr>
          <w:spacing w:val="1"/>
        </w:rPr>
        <w:t xml:space="preserve"> </w:t>
      </w:r>
      <w:r>
        <w:t>nastal čas vyberania desiatkov, tento Martin povedal, že</w:t>
      </w:r>
      <w:r>
        <w:rPr>
          <w:spacing w:val="1"/>
        </w:rPr>
        <w:t xml:space="preserve"> </w:t>
      </w:r>
      <w:r>
        <w:t>je ochotný, ba že môže zaplatiť</w:t>
      </w:r>
      <w:r>
        <w:rPr>
          <w:spacing w:val="-57"/>
        </w:rPr>
        <w:t xml:space="preserve"> </w:t>
      </w:r>
      <w:r>
        <w:t>iba</w:t>
      </w:r>
      <w:r>
        <w:rPr>
          <w:spacing w:val="54"/>
        </w:rPr>
        <w:t xml:space="preserve"> </w:t>
      </w:r>
      <w:r>
        <w:t>dvadsať</w:t>
      </w:r>
      <w:r>
        <w:rPr>
          <w:spacing w:val="57"/>
        </w:rPr>
        <w:t xml:space="preserve"> </w:t>
      </w:r>
      <w:r>
        <w:t>grošov,</w:t>
      </w:r>
      <w:r>
        <w:rPr>
          <w:spacing w:val="56"/>
        </w:rPr>
        <w:t xml:space="preserve"> </w:t>
      </w:r>
      <w:r>
        <w:t>nie</w:t>
      </w:r>
      <w:r>
        <w:rPr>
          <w:spacing w:val="55"/>
        </w:rPr>
        <w:t xml:space="preserve"> </w:t>
      </w:r>
      <w:r>
        <w:t>viac.</w:t>
      </w:r>
      <w:r>
        <w:rPr>
          <w:spacing w:val="56"/>
        </w:rPr>
        <w:t xml:space="preserve"> </w:t>
      </w:r>
      <w:r>
        <w:t>Je</w:t>
      </w:r>
      <w:r>
        <w:rPr>
          <w:spacing w:val="55"/>
        </w:rPr>
        <w:t xml:space="preserve"> </w:t>
      </w:r>
      <w:r>
        <w:t>teda</w:t>
      </w:r>
      <w:r>
        <w:rPr>
          <w:spacing w:val="55"/>
        </w:rPr>
        <w:t xml:space="preserve"> </w:t>
      </w:r>
      <w:r>
        <w:t>celkom</w:t>
      </w:r>
      <w:r>
        <w:rPr>
          <w:spacing w:val="56"/>
        </w:rPr>
        <w:t xml:space="preserve"> </w:t>
      </w:r>
      <w:r>
        <w:t>možné</w:t>
      </w:r>
      <w:r>
        <w:rPr>
          <w:spacing w:val="55"/>
        </w:rPr>
        <w:t xml:space="preserve"> </w:t>
      </w:r>
      <w:r>
        <w:t>že</w:t>
      </w:r>
      <w:r>
        <w:rPr>
          <w:spacing w:val="55"/>
        </w:rPr>
        <w:t xml:space="preserve"> </w:t>
      </w:r>
      <w:r>
        <w:t>farár</w:t>
      </w:r>
      <w:r>
        <w:rPr>
          <w:spacing w:val="55"/>
        </w:rPr>
        <w:t xml:space="preserve"> </w:t>
      </w:r>
      <w:r>
        <w:t>mal</w:t>
      </w:r>
      <w:r>
        <w:rPr>
          <w:spacing w:val="57"/>
        </w:rPr>
        <w:t xml:space="preserve"> </w:t>
      </w:r>
      <w:r>
        <w:t>tiež</w:t>
      </w:r>
      <w:r>
        <w:rPr>
          <w:spacing w:val="58"/>
        </w:rPr>
        <w:t xml:space="preserve"> </w:t>
      </w:r>
      <w:r>
        <w:t>určité</w:t>
      </w:r>
      <w:r>
        <w:rPr>
          <w:spacing w:val="55"/>
        </w:rPr>
        <w:t xml:space="preserve"> </w:t>
      </w:r>
      <w:r>
        <w:t>slovo</w:t>
      </w:r>
      <w:r>
        <w:rPr>
          <w:spacing w:val="-58"/>
        </w:rPr>
        <w:t xml:space="preserve"> </w:t>
      </w:r>
      <w:r>
        <w:t>v stanovení tohto poplatku. Nachádzame tu ešte jeden údaj, ktorý spomína len dedinu</w:t>
      </w:r>
      <w:r>
        <w:rPr>
          <w:spacing w:val="1"/>
        </w:rPr>
        <w:t xml:space="preserve"> </w:t>
      </w:r>
      <w:r>
        <w:t>Chmiňany.</w:t>
      </w:r>
      <w:r>
        <w:rPr>
          <w:spacing w:val="1"/>
        </w:rPr>
        <w:t xml:space="preserve"> </w:t>
      </w:r>
      <w:r>
        <w:t>Pod</w:t>
      </w:r>
      <w:r>
        <w:rPr>
          <w:spacing w:val="1"/>
        </w:rPr>
        <w:t xml:space="preserve"> </w:t>
      </w:r>
      <w:r>
        <w:t>jej</w:t>
      </w:r>
      <w:r>
        <w:rPr>
          <w:spacing w:val="1"/>
        </w:rPr>
        <w:t xml:space="preserve"> </w:t>
      </w:r>
      <w:r>
        <w:t>názvom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opäť</w:t>
      </w:r>
      <w:r>
        <w:rPr>
          <w:spacing w:val="1"/>
        </w:rPr>
        <w:t xml:space="preserve"> </w:t>
      </w:r>
      <w:r>
        <w:t>myslí</w:t>
      </w:r>
      <w:r>
        <w:rPr>
          <w:spacing w:val="1"/>
        </w:rPr>
        <w:t xml:space="preserve"> </w:t>
      </w:r>
      <w:r>
        <w:t>miestny farár,</w:t>
      </w:r>
      <w:r>
        <w:rPr>
          <w:spacing w:val="1"/>
        </w:rPr>
        <w:t xml:space="preserve"> </w:t>
      </w:r>
      <w:r>
        <w:t>ktorý musel</w:t>
      </w:r>
      <w:r>
        <w:rPr>
          <w:spacing w:val="1"/>
        </w:rPr>
        <w:t xml:space="preserve"> </w:t>
      </w:r>
      <w:r>
        <w:t>zaplatiť</w:t>
      </w:r>
      <w:r>
        <w:rPr>
          <w:spacing w:val="60"/>
        </w:rPr>
        <w:t xml:space="preserve"> </w:t>
      </w:r>
      <w:r>
        <w:t>šesť</w:t>
      </w:r>
      <w:r>
        <w:rPr>
          <w:spacing w:val="1"/>
        </w:rPr>
        <w:t xml:space="preserve"> </w:t>
      </w:r>
      <w:r>
        <w:t>grošov. Všetky uvedené údaje nepriamo dosvedčujú, že Chmiňany boli starším sídlom</w:t>
      </w:r>
      <w:r>
        <w:rPr>
          <w:spacing w:val="1"/>
        </w:rPr>
        <w:t xml:space="preserve"> </w:t>
      </w:r>
      <w:r>
        <w:t>ako</w:t>
      </w:r>
      <w:r>
        <w:rPr>
          <w:spacing w:val="1"/>
        </w:rPr>
        <w:t xml:space="preserve"> </w:t>
      </w:r>
      <w:r>
        <w:t>niektorí</w:t>
      </w:r>
      <w:r>
        <w:rPr>
          <w:spacing w:val="1"/>
        </w:rPr>
        <w:t xml:space="preserve"> </w:t>
      </w:r>
      <w:r>
        <w:t>jej</w:t>
      </w:r>
      <w:r>
        <w:rPr>
          <w:spacing w:val="1"/>
        </w:rPr>
        <w:t xml:space="preserve"> </w:t>
      </w:r>
      <w:r>
        <w:t>susedia.</w:t>
      </w:r>
      <w:r>
        <w:rPr>
          <w:spacing w:val="1"/>
        </w:rPr>
        <w:t xml:space="preserve"> </w:t>
      </w:r>
      <w:r>
        <w:t>Existencia</w:t>
      </w:r>
      <w:r>
        <w:rPr>
          <w:spacing w:val="1"/>
        </w:rPr>
        <w:t xml:space="preserve"> </w:t>
      </w:r>
      <w:r>
        <w:t>kostola</w:t>
      </w:r>
      <w:r>
        <w:rPr>
          <w:spacing w:val="1"/>
        </w:rPr>
        <w:t xml:space="preserve"> </w:t>
      </w:r>
      <w:r>
        <w:t>však</w:t>
      </w:r>
      <w:r>
        <w:rPr>
          <w:spacing w:val="1"/>
        </w:rPr>
        <w:t xml:space="preserve"> </w:t>
      </w:r>
      <w:r>
        <w:t>dokazuje,</w:t>
      </w:r>
      <w:r>
        <w:rPr>
          <w:spacing w:val="1"/>
        </w:rPr>
        <w:t xml:space="preserve"> </w:t>
      </w:r>
      <w:r>
        <w:t>že</w:t>
      </w:r>
      <w:r>
        <w:rPr>
          <w:spacing w:val="1"/>
        </w:rPr>
        <w:t xml:space="preserve"> </w:t>
      </w:r>
      <w:r>
        <w:t>obec</w:t>
      </w:r>
      <w:r>
        <w:rPr>
          <w:spacing w:val="1"/>
        </w:rPr>
        <w:t xml:space="preserve"> </w:t>
      </w:r>
      <w:r>
        <w:t>jestvovala</w:t>
      </w:r>
      <w:r>
        <w:rPr>
          <w:spacing w:val="60"/>
        </w:rPr>
        <w:t xml:space="preserve"> </w:t>
      </w:r>
      <w:r>
        <w:t>už</w:t>
      </w:r>
      <w:r>
        <w:rPr>
          <w:spacing w:val="1"/>
        </w:rPr>
        <w:t xml:space="preserve"> </w:t>
      </w:r>
      <w:r>
        <w:t>niekoľko desaťročí pred</w:t>
      </w:r>
      <w:r>
        <w:rPr>
          <w:spacing w:val="1"/>
        </w:rPr>
        <w:t xml:space="preserve"> </w:t>
      </w:r>
      <w:r>
        <w:t>najstaršou písomnou správou. Prví majitelia ,</w:t>
      </w:r>
      <w:r>
        <w:rPr>
          <w:spacing w:val="60"/>
        </w:rPr>
        <w:t xml:space="preserve"> </w:t>
      </w:r>
      <w:r>
        <w:t>ktorí vlastnili</w:t>
      </w:r>
      <w:r>
        <w:rPr>
          <w:spacing w:val="1"/>
        </w:rPr>
        <w:t xml:space="preserve"> </w:t>
      </w:r>
      <w:r>
        <w:t>obec</w:t>
      </w:r>
      <w:r>
        <w:rPr>
          <w:spacing w:val="1"/>
        </w:rPr>
        <w:t xml:space="preserve"> </w:t>
      </w:r>
      <w:r>
        <w:t>Chmiňany</w:t>
      </w:r>
      <w:r>
        <w:rPr>
          <w:spacing w:val="1"/>
        </w:rPr>
        <w:t xml:space="preserve"> </w:t>
      </w:r>
      <w:r>
        <w:t>boli</w:t>
      </w:r>
      <w:r>
        <w:rPr>
          <w:spacing w:val="1"/>
        </w:rPr>
        <w:t xml:space="preserve"> </w:t>
      </w:r>
      <w:r>
        <w:t>s najväčšou</w:t>
      </w:r>
      <w:r>
        <w:rPr>
          <w:spacing w:val="1"/>
        </w:rPr>
        <w:t xml:space="preserve"> </w:t>
      </w:r>
      <w:r>
        <w:t>pravdepodobnosťou</w:t>
      </w:r>
      <w:r>
        <w:rPr>
          <w:spacing w:val="1"/>
        </w:rPr>
        <w:t xml:space="preserve"> </w:t>
      </w:r>
      <w:r>
        <w:t>synovia</w:t>
      </w:r>
      <w:r>
        <w:rPr>
          <w:spacing w:val="1"/>
        </w:rPr>
        <w:t xml:space="preserve"> </w:t>
      </w:r>
      <w:r>
        <w:t>Benedikta</w:t>
      </w:r>
      <w:r>
        <w:rPr>
          <w:spacing w:val="1"/>
        </w:rPr>
        <w:t xml:space="preserve"> </w:t>
      </w:r>
      <w:r>
        <w:t>(</w:t>
      </w:r>
      <w:r>
        <w:rPr>
          <w:spacing w:val="1"/>
        </w:rPr>
        <w:t xml:space="preserve"> </w:t>
      </w:r>
      <w:r>
        <w:t>z rodu</w:t>
      </w:r>
      <w:r>
        <w:rPr>
          <w:spacing w:val="1"/>
        </w:rPr>
        <w:t xml:space="preserve"> </w:t>
      </w:r>
      <w:proofErr w:type="spellStart"/>
      <w:r>
        <w:t>Szinyei-Merše</w:t>
      </w:r>
      <w:proofErr w:type="spellEnd"/>
      <w:r>
        <w:t>), ktorí sídlili vo Svinnej.</w:t>
      </w:r>
      <w:r>
        <w:rPr>
          <w:spacing w:val="1"/>
        </w:rPr>
        <w:t xml:space="preserve"> </w:t>
      </w:r>
      <w:r>
        <w:t>Títo šľachtici boli na prelome 13. – 14. storočia</w:t>
      </w:r>
      <w:r>
        <w:rPr>
          <w:spacing w:val="-57"/>
        </w:rPr>
        <w:t xml:space="preserve"> </w:t>
      </w:r>
      <w:r>
        <w:t>najstaršími vlastníkmi všetkých usadlostí v údoliach Veľkej a malej Svinky. Od polovice</w:t>
      </w:r>
      <w:r>
        <w:rPr>
          <w:spacing w:val="-57"/>
        </w:rPr>
        <w:t xml:space="preserve"> </w:t>
      </w:r>
      <w:r>
        <w:t>16</w:t>
      </w:r>
      <w:r>
        <w:rPr>
          <w:spacing w:val="60"/>
        </w:rPr>
        <w:t xml:space="preserve"> </w:t>
      </w:r>
      <w:r>
        <w:t>storočia bola obec v záložnej</w:t>
      </w:r>
      <w:r>
        <w:rPr>
          <w:spacing w:val="60"/>
        </w:rPr>
        <w:t xml:space="preserve"> </w:t>
      </w:r>
      <w:r>
        <w:t>držbe   Prešova.</w:t>
      </w:r>
      <w:r>
        <w:rPr>
          <w:spacing w:val="60"/>
        </w:rPr>
        <w:t xml:space="preserve"> </w:t>
      </w:r>
      <w:r>
        <w:t>Neskôr patrili</w:t>
      </w:r>
      <w:r>
        <w:rPr>
          <w:spacing w:val="60"/>
        </w:rPr>
        <w:t xml:space="preserve"> </w:t>
      </w:r>
      <w:r>
        <w:t>Chmiňany šľachticom</w:t>
      </w:r>
      <w:r>
        <w:rPr>
          <w:spacing w:val="1"/>
        </w:rPr>
        <w:t xml:space="preserve"> </w:t>
      </w:r>
      <w:r>
        <w:t>z Bertotoviec a Fričoviec. Postupný nárast počtu obyvateľov je zaznamenaný až koncom</w:t>
      </w:r>
      <w:r>
        <w:rPr>
          <w:spacing w:val="-57"/>
        </w:rPr>
        <w:t xml:space="preserve"> </w:t>
      </w:r>
      <w:r>
        <w:t>18 storočia, kedy mala obec 275 obyvateľov a v roku 1869 mala 430 obyvateľov. Tí sa</w:t>
      </w:r>
      <w:r>
        <w:rPr>
          <w:spacing w:val="1"/>
        </w:rPr>
        <w:t xml:space="preserve"> </w:t>
      </w:r>
      <w:r>
        <w:t>zaoberali okrem tradičného poľnohospodárstva aj plátenníctvom, furmankou a predajom</w:t>
      </w:r>
      <w:r>
        <w:rPr>
          <w:spacing w:val="-57"/>
        </w:rPr>
        <w:t xml:space="preserve"> </w:t>
      </w:r>
      <w:r>
        <w:t>dreva.</w:t>
      </w:r>
      <w:r>
        <w:rPr>
          <w:spacing w:val="1"/>
        </w:rPr>
        <w:t xml:space="preserve"> </w:t>
      </w:r>
      <w:r>
        <w:t>Prvý</w:t>
      </w:r>
      <w:r>
        <w:rPr>
          <w:spacing w:val="1"/>
        </w:rPr>
        <w:t xml:space="preserve"> </w:t>
      </w:r>
      <w:r>
        <w:t>doklad</w:t>
      </w:r>
      <w:r>
        <w:rPr>
          <w:spacing w:val="1"/>
        </w:rPr>
        <w:t xml:space="preserve"> </w:t>
      </w:r>
      <w:r>
        <w:t>o jestvujúcej</w:t>
      </w:r>
      <w:r>
        <w:rPr>
          <w:spacing w:val="1"/>
        </w:rPr>
        <w:t xml:space="preserve"> </w:t>
      </w:r>
      <w:r>
        <w:t>cirkevnej</w:t>
      </w:r>
      <w:r>
        <w:rPr>
          <w:spacing w:val="1"/>
        </w:rPr>
        <w:t xml:space="preserve"> </w:t>
      </w:r>
      <w:r>
        <w:t>organizácií</w:t>
      </w:r>
      <w:r>
        <w:rPr>
          <w:spacing w:val="1"/>
        </w:rPr>
        <w:t xml:space="preserve"> </w:t>
      </w:r>
      <w:r>
        <w:t>v dedine</w:t>
      </w:r>
      <w:r>
        <w:rPr>
          <w:spacing w:val="1"/>
        </w:rPr>
        <w:t xml:space="preserve"> </w:t>
      </w:r>
      <w:r>
        <w:t>Chmiňany</w:t>
      </w:r>
      <w:r>
        <w:rPr>
          <w:spacing w:val="1"/>
        </w:rPr>
        <w:t xml:space="preserve"> </w:t>
      </w:r>
      <w:r>
        <w:t>obracia</w:t>
      </w:r>
      <w:r>
        <w:rPr>
          <w:spacing w:val="1"/>
        </w:rPr>
        <w:t xml:space="preserve"> </w:t>
      </w:r>
      <w:r>
        <w:t>pozornosť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kostol</w:t>
      </w:r>
      <w:r>
        <w:rPr>
          <w:spacing w:val="1"/>
        </w:rPr>
        <w:t xml:space="preserve"> </w:t>
      </w:r>
      <w:r>
        <w:t>svätého</w:t>
      </w:r>
      <w:r>
        <w:rPr>
          <w:spacing w:val="1"/>
        </w:rPr>
        <w:t xml:space="preserve"> </w:t>
      </w:r>
      <w:r>
        <w:t>Štefana</w:t>
      </w:r>
      <w:r>
        <w:rPr>
          <w:spacing w:val="1"/>
        </w:rPr>
        <w:t xml:space="preserve"> </w:t>
      </w:r>
      <w:proofErr w:type="spellStart"/>
      <w:r>
        <w:t>prvomučeníka</w:t>
      </w:r>
      <w:proofErr w:type="spellEnd"/>
      <w:r>
        <w:t>.</w:t>
      </w:r>
      <w:r>
        <w:rPr>
          <w:spacing w:val="1"/>
        </w:rPr>
        <w:t xml:space="preserve"> </w:t>
      </w:r>
      <w:r>
        <w:t>Nevieme,</w:t>
      </w:r>
      <w:r>
        <w:rPr>
          <w:spacing w:val="1"/>
        </w:rPr>
        <w:t xml:space="preserve"> </w:t>
      </w:r>
      <w:r>
        <w:t>za</w:t>
      </w:r>
      <w:r>
        <w:rPr>
          <w:spacing w:val="1"/>
        </w:rPr>
        <w:t xml:space="preserve"> </w:t>
      </w:r>
      <w:r>
        <w:t>akých</w:t>
      </w:r>
      <w:r>
        <w:rPr>
          <w:spacing w:val="1"/>
        </w:rPr>
        <w:t xml:space="preserve"> </w:t>
      </w:r>
      <w:r>
        <w:t>podmienok</w:t>
      </w:r>
      <w:r>
        <w:rPr>
          <w:spacing w:val="-57"/>
        </w:rPr>
        <w:t xml:space="preserve"> </w:t>
      </w:r>
      <w:r>
        <w:t>vznikol tento</w:t>
      </w:r>
      <w:r>
        <w:rPr>
          <w:spacing w:val="1"/>
        </w:rPr>
        <w:t xml:space="preserve"> </w:t>
      </w:r>
      <w:r>
        <w:t>kostol.</w:t>
      </w:r>
      <w:r>
        <w:rPr>
          <w:spacing w:val="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že už</w:t>
      </w:r>
      <w:r>
        <w:rPr>
          <w:spacing w:val="2"/>
        </w:rPr>
        <w:t xml:space="preserve"> </w:t>
      </w:r>
      <w:r>
        <w:t>existoval</w:t>
      </w:r>
      <w:r>
        <w:rPr>
          <w:spacing w:val="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spomína</w:t>
      </w:r>
      <w:r>
        <w:rPr>
          <w:spacing w:val="1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súvislosti</w:t>
      </w:r>
      <w:r>
        <w:rPr>
          <w:spacing w:val="1"/>
        </w:rPr>
        <w:t xml:space="preserve"> </w:t>
      </w:r>
      <w:r>
        <w:t>so</w:t>
      </w:r>
      <w:r>
        <w:rPr>
          <w:spacing w:val="-1"/>
        </w:rPr>
        <w:t xml:space="preserve"> </w:t>
      </w:r>
      <w:r>
        <w:t>záplavou</w:t>
      </w:r>
      <w:r>
        <w:rPr>
          <w:spacing w:val="1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obci,</w:t>
      </w:r>
      <w:r>
        <w:rPr>
          <w:spacing w:val="1"/>
        </w:rPr>
        <w:t xml:space="preserve"> </w:t>
      </w:r>
      <w:r>
        <w:t>ktorá</w:t>
      </w:r>
    </w:p>
    <w:p w14:paraId="4BE49F2C" w14:textId="77777777" w:rsidR="005C18E8" w:rsidRDefault="005C18E8">
      <w:pPr>
        <w:jc w:val="both"/>
        <w:sectPr w:rsidR="005C18E8">
          <w:pgSz w:w="11900" w:h="16840"/>
          <w:pgMar w:top="1420" w:right="640" w:bottom="980" w:left="1040" w:header="0" w:footer="783" w:gutter="0"/>
          <w:cols w:space="708"/>
        </w:sectPr>
      </w:pPr>
    </w:p>
    <w:p w14:paraId="1CBB49BB" w14:textId="77777777" w:rsidR="005C18E8" w:rsidRDefault="00000000">
      <w:pPr>
        <w:pStyle w:val="Zkladntext"/>
        <w:spacing w:before="68"/>
        <w:ind w:left="810" w:right="852"/>
        <w:jc w:val="both"/>
      </w:pPr>
      <w:r>
        <w:lastRenderedPageBreak/>
        <w:t>ho</w:t>
      </w:r>
      <w:r>
        <w:rPr>
          <w:spacing w:val="60"/>
        </w:rPr>
        <w:t xml:space="preserve"> </w:t>
      </w:r>
      <w:r>
        <w:t>okolo</w:t>
      </w:r>
      <w:r>
        <w:rPr>
          <w:spacing w:val="60"/>
        </w:rPr>
        <w:t xml:space="preserve"> </w:t>
      </w:r>
      <w:r>
        <w:t>r.</w:t>
      </w:r>
      <w:r>
        <w:rPr>
          <w:spacing w:val="60"/>
        </w:rPr>
        <w:t xml:space="preserve"> </w:t>
      </w:r>
      <w:r>
        <w:t>1355</w:t>
      </w:r>
      <w:r>
        <w:rPr>
          <w:spacing w:val="60"/>
        </w:rPr>
        <w:t xml:space="preserve"> </w:t>
      </w:r>
      <w:r>
        <w:t>zničila.</w:t>
      </w:r>
      <w:r>
        <w:rPr>
          <w:spacing w:val="60"/>
        </w:rPr>
        <w:t xml:space="preserve"> </w:t>
      </w:r>
      <w:r>
        <w:t>Ďalší</w:t>
      </w:r>
      <w:r>
        <w:rPr>
          <w:spacing w:val="60"/>
        </w:rPr>
        <w:t xml:space="preserve"> </w:t>
      </w:r>
      <w:r>
        <w:t>kostol</w:t>
      </w:r>
      <w:r>
        <w:rPr>
          <w:spacing w:val="60"/>
        </w:rPr>
        <w:t xml:space="preserve"> </w:t>
      </w:r>
      <w:r>
        <w:t>bol</w:t>
      </w:r>
      <w:r>
        <w:rPr>
          <w:spacing w:val="60"/>
        </w:rPr>
        <w:t xml:space="preserve"> </w:t>
      </w:r>
      <w:r>
        <w:t>postavený už</w:t>
      </w:r>
      <w:r>
        <w:rPr>
          <w:spacing w:val="60"/>
        </w:rPr>
        <w:t xml:space="preserve"> </w:t>
      </w:r>
      <w:r>
        <w:t>v novovybudovanej</w:t>
      </w:r>
      <w:r>
        <w:rPr>
          <w:spacing w:val="60"/>
        </w:rPr>
        <w:t xml:space="preserve"> </w:t>
      </w:r>
      <w:r>
        <w:t>dedine</w:t>
      </w:r>
      <w:r>
        <w:rPr>
          <w:spacing w:val="-57"/>
        </w:rPr>
        <w:t xml:space="preserve"> </w:t>
      </w:r>
      <w:r>
        <w:t>a s menšími</w:t>
      </w:r>
      <w:r>
        <w:rPr>
          <w:spacing w:val="1"/>
        </w:rPr>
        <w:t xml:space="preserve"> </w:t>
      </w:r>
      <w:r>
        <w:t>úpravami</w:t>
      </w:r>
      <w:r>
        <w:rPr>
          <w:spacing w:val="1"/>
        </w:rPr>
        <w:t xml:space="preserve"> </w:t>
      </w:r>
      <w:r>
        <w:t>stojí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dnešných</w:t>
      </w:r>
      <w:r>
        <w:rPr>
          <w:spacing w:val="1"/>
        </w:rPr>
        <w:t xml:space="preserve"> </w:t>
      </w:r>
      <w:r>
        <w:t>čias.</w:t>
      </w:r>
      <w:r>
        <w:rPr>
          <w:spacing w:val="1"/>
        </w:rPr>
        <w:t xml:space="preserve"> </w:t>
      </w:r>
      <w:r>
        <w:t>Tento</w:t>
      </w:r>
      <w:r>
        <w:rPr>
          <w:spacing w:val="1"/>
        </w:rPr>
        <w:t xml:space="preserve"> </w:t>
      </w:r>
      <w:r>
        <w:t>katolícky</w:t>
      </w:r>
      <w:r>
        <w:rPr>
          <w:spacing w:val="1"/>
        </w:rPr>
        <w:t xml:space="preserve"> </w:t>
      </w:r>
      <w:r>
        <w:t>kostol</w:t>
      </w:r>
      <w:r>
        <w:rPr>
          <w:spacing w:val="1"/>
        </w:rPr>
        <w:t xml:space="preserve"> </w:t>
      </w:r>
      <w:r>
        <w:t>je</w:t>
      </w:r>
      <w:r>
        <w:rPr>
          <w:spacing w:val="1"/>
        </w:rPr>
        <w:t xml:space="preserve"> </w:t>
      </w:r>
      <w:r>
        <w:t>zasvätený</w:t>
      </w:r>
      <w:r>
        <w:rPr>
          <w:spacing w:val="-57"/>
        </w:rPr>
        <w:t xml:space="preserve"> </w:t>
      </w:r>
      <w:r>
        <w:t>svätému</w:t>
      </w:r>
      <w:r>
        <w:rPr>
          <w:spacing w:val="1"/>
        </w:rPr>
        <w:t xml:space="preserve"> </w:t>
      </w:r>
      <w:r>
        <w:t>Michalovi</w:t>
      </w:r>
      <w:r>
        <w:rPr>
          <w:spacing w:val="1"/>
        </w:rPr>
        <w:t xml:space="preserve"> </w:t>
      </w:r>
      <w:r>
        <w:t>Archanjelovi</w:t>
      </w:r>
      <w:r>
        <w:rPr>
          <w:spacing w:val="1"/>
        </w:rPr>
        <w:t xml:space="preserve"> </w:t>
      </w:r>
      <w:r>
        <w:t>a jeho</w:t>
      </w:r>
      <w:r>
        <w:rPr>
          <w:spacing w:val="1"/>
        </w:rPr>
        <w:t xml:space="preserve"> </w:t>
      </w:r>
      <w:r>
        <w:t>vznik</w:t>
      </w:r>
      <w:r>
        <w:rPr>
          <w:spacing w:val="1"/>
        </w:rPr>
        <w:t xml:space="preserve"> </w:t>
      </w:r>
      <w:r>
        <w:t>sa datuje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14</w:t>
      </w:r>
      <w:r>
        <w:rPr>
          <w:spacing w:val="1"/>
        </w:rPr>
        <w:t xml:space="preserve"> </w:t>
      </w:r>
      <w:r>
        <w:t>storočia.</w:t>
      </w:r>
      <w:r>
        <w:rPr>
          <w:spacing w:val="1"/>
        </w:rPr>
        <w:t xml:space="preserve"> </w:t>
      </w:r>
      <w:r>
        <w:t>Z dedinskej</w:t>
      </w:r>
      <w:r>
        <w:rPr>
          <w:spacing w:val="-57"/>
        </w:rPr>
        <w:t xml:space="preserve"> </w:t>
      </w:r>
      <w:r>
        <w:t>kroniky, ktorá vznikla v prvej polovici 20 storočia sú známe ešte také údaje, že tunajší</w:t>
      </w:r>
      <w:r>
        <w:rPr>
          <w:spacing w:val="1"/>
        </w:rPr>
        <w:t xml:space="preserve"> </w:t>
      </w:r>
      <w:r>
        <w:t>kostol</w:t>
      </w:r>
      <w:r>
        <w:rPr>
          <w:spacing w:val="-1"/>
        </w:rPr>
        <w:t xml:space="preserve"> </w:t>
      </w:r>
      <w:r>
        <w:t>bol renovovaný</w:t>
      </w:r>
      <w:r>
        <w:rPr>
          <w:spacing w:val="-3"/>
        </w:rPr>
        <w:t xml:space="preserve"> </w:t>
      </w:r>
      <w:r>
        <w:t>roku 1857.</w:t>
      </w:r>
    </w:p>
    <w:p w14:paraId="5808503E" w14:textId="77777777" w:rsidR="005C18E8" w:rsidRDefault="00000000">
      <w:pPr>
        <w:pStyle w:val="Zkladntext"/>
        <w:ind w:left="810" w:right="834" w:firstLine="60"/>
      </w:pPr>
      <w:r>
        <w:t>Koniec</w:t>
      </w:r>
      <w:r>
        <w:rPr>
          <w:spacing w:val="34"/>
        </w:rPr>
        <w:t xml:space="preserve"> </w:t>
      </w:r>
      <w:r>
        <w:t>19.</w:t>
      </w:r>
      <w:r>
        <w:rPr>
          <w:spacing w:val="93"/>
        </w:rPr>
        <w:t xml:space="preserve"> </w:t>
      </w:r>
      <w:r>
        <w:t>storočia</w:t>
      </w:r>
      <w:r>
        <w:rPr>
          <w:spacing w:val="93"/>
        </w:rPr>
        <w:t xml:space="preserve"> </w:t>
      </w:r>
      <w:r>
        <w:t>a 20.</w:t>
      </w:r>
      <w:r>
        <w:rPr>
          <w:spacing w:val="94"/>
        </w:rPr>
        <w:t xml:space="preserve"> </w:t>
      </w:r>
      <w:r>
        <w:t>storočie</w:t>
      </w:r>
      <w:r>
        <w:rPr>
          <w:spacing w:val="93"/>
        </w:rPr>
        <w:t xml:space="preserve"> </w:t>
      </w:r>
      <w:r>
        <w:t>prináša</w:t>
      </w:r>
      <w:r>
        <w:rPr>
          <w:spacing w:val="93"/>
        </w:rPr>
        <w:t xml:space="preserve"> </w:t>
      </w:r>
      <w:proofErr w:type="spellStart"/>
      <w:r>
        <w:t>Chmiňančanom</w:t>
      </w:r>
      <w:proofErr w:type="spellEnd"/>
      <w:r>
        <w:rPr>
          <w:spacing w:val="93"/>
        </w:rPr>
        <w:t xml:space="preserve"> </w:t>
      </w:r>
      <w:r>
        <w:t>všelijaké</w:t>
      </w:r>
      <w:r>
        <w:rPr>
          <w:spacing w:val="95"/>
        </w:rPr>
        <w:t xml:space="preserve"> </w:t>
      </w:r>
      <w:r>
        <w:t>zmeny,</w:t>
      </w:r>
      <w:r>
        <w:rPr>
          <w:spacing w:val="96"/>
        </w:rPr>
        <w:t xml:space="preserve"> </w:t>
      </w:r>
      <w:r>
        <w:t>ako</w:t>
      </w:r>
      <w:r>
        <w:rPr>
          <w:spacing w:val="-57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oblasti</w:t>
      </w:r>
      <w:r>
        <w:rPr>
          <w:spacing w:val="7"/>
        </w:rPr>
        <w:t xml:space="preserve"> </w:t>
      </w:r>
      <w:r>
        <w:t>techniky,</w:t>
      </w:r>
      <w:r>
        <w:rPr>
          <w:spacing w:val="6"/>
        </w:rPr>
        <w:t xml:space="preserve"> </w:t>
      </w:r>
      <w:r>
        <w:t>liečiteľstva,</w:t>
      </w:r>
      <w:r>
        <w:rPr>
          <w:spacing w:val="7"/>
        </w:rPr>
        <w:t xml:space="preserve"> </w:t>
      </w:r>
      <w:r>
        <w:t>nových</w:t>
      </w:r>
      <w:r>
        <w:rPr>
          <w:spacing w:val="6"/>
        </w:rPr>
        <w:t xml:space="preserve"> </w:t>
      </w:r>
      <w:r>
        <w:t>spôsobov</w:t>
      </w:r>
      <w:r>
        <w:rPr>
          <w:spacing w:val="6"/>
        </w:rPr>
        <w:t xml:space="preserve"> </w:t>
      </w:r>
      <w:r>
        <w:t>chovu</w:t>
      </w:r>
      <w:r>
        <w:rPr>
          <w:spacing w:val="6"/>
        </w:rPr>
        <w:t xml:space="preserve"> </w:t>
      </w:r>
      <w:r>
        <w:t>dobytka,</w:t>
      </w:r>
      <w:r>
        <w:rPr>
          <w:spacing w:val="6"/>
        </w:rPr>
        <w:t xml:space="preserve"> </w:t>
      </w:r>
      <w:r>
        <w:t>rozšírenie</w:t>
      </w:r>
      <w:r>
        <w:rPr>
          <w:spacing w:val="6"/>
        </w:rPr>
        <w:t xml:space="preserve"> </w:t>
      </w:r>
      <w:r>
        <w:t>chovu</w:t>
      </w:r>
      <w:r>
        <w:rPr>
          <w:spacing w:val="6"/>
        </w:rPr>
        <w:t xml:space="preserve"> </w:t>
      </w:r>
      <w:r>
        <w:t>iných</w:t>
      </w:r>
      <w:r>
        <w:rPr>
          <w:spacing w:val="-57"/>
        </w:rPr>
        <w:t xml:space="preserve"> </w:t>
      </w:r>
      <w:r>
        <w:t>druhov</w:t>
      </w:r>
      <w:r>
        <w:rPr>
          <w:spacing w:val="2"/>
        </w:rPr>
        <w:t xml:space="preserve"> </w:t>
      </w:r>
      <w:r>
        <w:t>zvierat,</w:t>
      </w:r>
      <w:r>
        <w:rPr>
          <w:spacing w:val="2"/>
        </w:rPr>
        <w:t xml:space="preserve"> </w:t>
      </w:r>
      <w:r>
        <w:t>pestovanie</w:t>
      </w:r>
      <w:r>
        <w:rPr>
          <w:spacing w:val="1"/>
        </w:rPr>
        <w:t xml:space="preserve"> </w:t>
      </w:r>
      <w:r>
        <w:t>iných</w:t>
      </w:r>
      <w:r>
        <w:rPr>
          <w:spacing w:val="2"/>
        </w:rPr>
        <w:t xml:space="preserve"> </w:t>
      </w:r>
      <w:r>
        <w:t>druhov</w:t>
      </w:r>
      <w:r>
        <w:rPr>
          <w:spacing w:val="2"/>
        </w:rPr>
        <w:t xml:space="preserve"> </w:t>
      </w:r>
      <w:r>
        <w:t>plodín.,</w:t>
      </w:r>
      <w:r>
        <w:rPr>
          <w:spacing w:val="2"/>
        </w:rPr>
        <w:t xml:space="preserve"> </w:t>
      </w:r>
      <w:r>
        <w:t>tak</w:t>
      </w:r>
      <w:r>
        <w:rPr>
          <w:spacing w:val="2"/>
        </w:rPr>
        <w:t xml:space="preserve"> </w:t>
      </w:r>
      <w:r>
        <w:t>aj</w:t>
      </w:r>
      <w:r>
        <w:rPr>
          <w:spacing w:val="5"/>
        </w:rPr>
        <w:t xml:space="preserve"> </w:t>
      </w:r>
      <w:r>
        <w:t>nutnú</w:t>
      </w:r>
      <w:r>
        <w:rPr>
          <w:spacing w:val="2"/>
        </w:rPr>
        <w:t xml:space="preserve"> </w:t>
      </w:r>
      <w:r>
        <w:t>potrebu</w:t>
      </w:r>
      <w:r>
        <w:rPr>
          <w:spacing w:val="2"/>
        </w:rPr>
        <w:t xml:space="preserve"> </w:t>
      </w:r>
      <w:r>
        <w:t>vzdelávania.</w:t>
      </w:r>
      <w:r>
        <w:rPr>
          <w:spacing w:val="-57"/>
        </w:rPr>
        <w:t xml:space="preserve"> </w:t>
      </w:r>
      <w:r>
        <w:t>História</w:t>
      </w:r>
      <w:r>
        <w:rPr>
          <w:spacing w:val="13"/>
        </w:rPr>
        <w:t xml:space="preserve"> </w:t>
      </w:r>
      <w:r>
        <w:t>školy</w:t>
      </w:r>
      <w:r>
        <w:rPr>
          <w:spacing w:val="11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Chmiňanoch</w:t>
      </w:r>
      <w:r>
        <w:rPr>
          <w:spacing w:val="15"/>
        </w:rPr>
        <w:t xml:space="preserve"> </w:t>
      </w:r>
      <w:r>
        <w:t>siaha</w:t>
      </w:r>
      <w:r>
        <w:rPr>
          <w:spacing w:val="14"/>
        </w:rPr>
        <w:t xml:space="preserve"> </w:t>
      </w:r>
      <w:r>
        <w:t>do</w:t>
      </w:r>
      <w:r>
        <w:rPr>
          <w:spacing w:val="15"/>
        </w:rPr>
        <w:t xml:space="preserve"> </w:t>
      </w:r>
      <w:r>
        <w:t>19</w:t>
      </w:r>
      <w:r>
        <w:rPr>
          <w:spacing w:val="14"/>
        </w:rPr>
        <w:t xml:space="preserve"> </w:t>
      </w:r>
      <w:r>
        <w:t>storočia.</w:t>
      </w:r>
      <w:r>
        <w:rPr>
          <w:spacing w:val="15"/>
        </w:rPr>
        <w:t xml:space="preserve"> </w:t>
      </w:r>
      <w:r>
        <w:t>Najstarším</w:t>
      </w:r>
      <w:r>
        <w:rPr>
          <w:spacing w:val="16"/>
        </w:rPr>
        <w:t xml:space="preserve"> </w:t>
      </w:r>
      <w:r>
        <w:t>učiteľom,</w:t>
      </w:r>
      <w:r>
        <w:rPr>
          <w:spacing w:val="15"/>
        </w:rPr>
        <w:t xml:space="preserve"> </w:t>
      </w:r>
      <w:r>
        <w:t>akého</w:t>
      </w:r>
      <w:r>
        <w:rPr>
          <w:spacing w:val="15"/>
        </w:rPr>
        <w:t xml:space="preserve"> </w:t>
      </w:r>
      <w:r>
        <w:t>si</w:t>
      </w:r>
      <w:r>
        <w:rPr>
          <w:spacing w:val="15"/>
        </w:rPr>
        <w:t xml:space="preserve"> </w:t>
      </w:r>
      <w:r>
        <w:t>ľudia</w:t>
      </w:r>
      <w:r>
        <w:rPr>
          <w:spacing w:val="-57"/>
        </w:rPr>
        <w:t xml:space="preserve"> </w:t>
      </w:r>
      <w:r>
        <w:t>pamätajú</w:t>
      </w:r>
      <w:r>
        <w:rPr>
          <w:spacing w:val="3"/>
        </w:rPr>
        <w:t xml:space="preserve"> </w:t>
      </w:r>
      <w:r>
        <w:t>bol</w:t>
      </w:r>
      <w:r>
        <w:rPr>
          <w:spacing w:val="1"/>
        </w:rPr>
        <w:t xml:space="preserve"> </w:t>
      </w:r>
      <w:r>
        <w:t>N.</w:t>
      </w:r>
      <w:r>
        <w:rPr>
          <w:spacing w:val="3"/>
        </w:rPr>
        <w:t xml:space="preserve"> </w:t>
      </w:r>
      <w:r>
        <w:t>Ladič,</w:t>
      </w:r>
      <w:r>
        <w:rPr>
          <w:spacing w:val="3"/>
        </w:rPr>
        <w:t xml:space="preserve"> </w:t>
      </w:r>
      <w:r>
        <w:t>ktorý</w:t>
      </w:r>
      <w:r>
        <w:rPr>
          <w:spacing w:val="-4"/>
        </w:rPr>
        <w:t xml:space="preserve"> </w:t>
      </w:r>
      <w:r>
        <w:t>bol</w:t>
      </w:r>
      <w:r>
        <w:rPr>
          <w:spacing w:val="1"/>
        </w:rPr>
        <w:t xml:space="preserve"> </w:t>
      </w:r>
      <w:r>
        <w:t>zároveň</w:t>
      </w:r>
      <w:r>
        <w:rPr>
          <w:spacing w:val="1"/>
        </w:rPr>
        <w:t xml:space="preserve"> </w:t>
      </w:r>
      <w:r>
        <w:t>aj</w:t>
      </w:r>
      <w:r>
        <w:rPr>
          <w:spacing w:val="1"/>
        </w:rPr>
        <w:t xml:space="preserve"> </w:t>
      </w:r>
      <w:r>
        <w:t>hospodárskym</w:t>
      </w:r>
      <w:r>
        <w:rPr>
          <w:spacing w:val="4"/>
        </w:rPr>
        <w:t xml:space="preserve"> </w:t>
      </w:r>
      <w:r>
        <w:t>správcom.</w:t>
      </w:r>
      <w:r>
        <w:rPr>
          <w:spacing w:val="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roku</w:t>
      </w:r>
      <w:r>
        <w:rPr>
          <w:spacing w:val="1"/>
        </w:rPr>
        <w:t xml:space="preserve"> </w:t>
      </w:r>
      <w:r>
        <w:t>1960</w:t>
      </w:r>
      <w:r>
        <w:rPr>
          <w:spacing w:val="1"/>
        </w:rPr>
        <w:t xml:space="preserve"> </w:t>
      </w:r>
      <w:r>
        <w:t>bola</w:t>
      </w:r>
      <w:r>
        <w:rPr>
          <w:spacing w:val="-57"/>
        </w:rPr>
        <w:t xml:space="preserve"> </w:t>
      </w:r>
      <w:r>
        <w:t>samostatná školská jednotka zrušená a stala sa pobočkou ZŠ v Chminianskej Novej Vsi.</w:t>
      </w:r>
      <w:r>
        <w:rPr>
          <w:spacing w:val="1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budove</w:t>
      </w:r>
      <w:r>
        <w:rPr>
          <w:spacing w:val="-1"/>
        </w:rPr>
        <w:t xml:space="preserve"> </w:t>
      </w:r>
      <w:r>
        <w:t>bývalej málotriedky</w:t>
      </w:r>
      <w:r>
        <w:rPr>
          <w:spacing w:val="-5"/>
        </w:rPr>
        <w:t xml:space="preserve"> </w:t>
      </w:r>
      <w:r>
        <w:t>vznikla</w:t>
      </w:r>
      <w:r>
        <w:rPr>
          <w:spacing w:val="-1"/>
        </w:rPr>
        <w:t xml:space="preserve"> </w:t>
      </w:r>
      <w:r>
        <w:t>Materská</w:t>
      </w:r>
      <w:r>
        <w:rPr>
          <w:spacing w:val="-1"/>
        </w:rPr>
        <w:t xml:space="preserve"> </w:t>
      </w:r>
      <w:r>
        <w:t>škola.</w:t>
      </w:r>
    </w:p>
    <w:p w14:paraId="51FB3509" w14:textId="77777777" w:rsidR="005C18E8" w:rsidRDefault="00000000">
      <w:pPr>
        <w:pStyle w:val="Zkladntext"/>
        <w:ind w:left="810" w:right="851"/>
        <w:jc w:val="both"/>
      </w:pPr>
      <w:r>
        <w:t>V roku</w:t>
      </w:r>
      <w:r>
        <w:rPr>
          <w:spacing w:val="1"/>
        </w:rPr>
        <w:t xml:space="preserve"> </w:t>
      </w:r>
      <w:r>
        <w:t>1966</w:t>
      </w:r>
      <w:r>
        <w:rPr>
          <w:spacing w:val="1"/>
        </w:rPr>
        <w:t xml:space="preserve"> </w:t>
      </w:r>
      <w:r>
        <w:t>bol</w:t>
      </w:r>
      <w:r>
        <w:rPr>
          <w:spacing w:val="1"/>
        </w:rPr>
        <w:t xml:space="preserve"> </w:t>
      </w:r>
      <w:r>
        <w:t>postavený</w:t>
      </w:r>
      <w:r>
        <w:rPr>
          <w:spacing w:val="1"/>
        </w:rPr>
        <w:t xml:space="preserve"> </w:t>
      </w:r>
      <w:r>
        <w:t>Kultúrny</w:t>
      </w:r>
      <w:r>
        <w:rPr>
          <w:spacing w:val="1"/>
        </w:rPr>
        <w:t xml:space="preserve"> </w:t>
      </w:r>
      <w:r>
        <w:t>dom</w:t>
      </w:r>
      <w:r>
        <w:rPr>
          <w:spacing w:val="1"/>
        </w:rPr>
        <w:t xml:space="preserve"> </w:t>
      </w:r>
      <w:r>
        <w:t>a v priľahlých</w:t>
      </w:r>
      <w:r>
        <w:rPr>
          <w:spacing w:val="1"/>
        </w:rPr>
        <w:t xml:space="preserve"> </w:t>
      </w:r>
      <w:r>
        <w:t>priestoroch</w:t>
      </w:r>
      <w:r>
        <w:rPr>
          <w:spacing w:val="1"/>
        </w:rPr>
        <w:t xml:space="preserve"> </w:t>
      </w:r>
      <w:r>
        <w:t>vzniklo</w:t>
      </w:r>
      <w:r>
        <w:rPr>
          <w:spacing w:val="1"/>
        </w:rPr>
        <w:t xml:space="preserve"> </w:t>
      </w:r>
      <w:r>
        <w:t xml:space="preserve">Pohostinstvo. K dispozícií bol v dedine obchod Jednota. Toho času je zatvorený. </w:t>
      </w:r>
      <w:proofErr w:type="spellStart"/>
      <w:r>
        <w:t>Vroku</w:t>
      </w:r>
      <w:proofErr w:type="spellEnd"/>
      <w:r>
        <w:rPr>
          <w:spacing w:val="1"/>
        </w:rPr>
        <w:t xml:space="preserve"> </w:t>
      </w:r>
      <w:r>
        <w:t>1965 dokončili</w:t>
      </w:r>
      <w:r>
        <w:rPr>
          <w:spacing w:val="1"/>
        </w:rPr>
        <w:t xml:space="preserve"> </w:t>
      </w:r>
      <w:r>
        <w:t>budovu Požiarnej zbrojnice, do ktorej sa nasťahoval aj Miestny národný</w:t>
      </w:r>
      <w:r>
        <w:rPr>
          <w:spacing w:val="1"/>
        </w:rPr>
        <w:t xml:space="preserve"> </w:t>
      </w:r>
      <w:r>
        <w:t>výbor. V roku 1970 vyhorel mlyn, ktorý už nikdy nebol opravený. V roku 1974 sa</w:t>
      </w:r>
      <w:r>
        <w:rPr>
          <w:spacing w:val="1"/>
        </w:rPr>
        <w:t xml:space="preserve"> </w:t>
      </w:r>
      <w:r>
        <w:t>Chminianske JRD</w:t>
      </w:r>
      <w:r>
        <w:rPr>
          <w:spacing w:val="1"/>
        </w:rPr>
        <w:t xml:space="preserve"> </w:t>
      </w:r>
      <w:r>
        <w:t>spojilo so štátnymi majetkami v Chminianskej Novej Vsi.</w:t>
      </w:r>
      <w:r>
        <w:rPr>
          <w:spacing w:val="1"/>
        </w:rPr>
        <w:t xml:space="preserve"> </w:t>
      </w:r>
      <w:r>
        <w:t>Obnova</w:t>
      </w:r>
      <w:r>
        <w:rPr>
          <w:spacing w:val="1"/>
        </w:rPr>
        <w:t xml:space="preserve"> </w:t>
      </w:r>
      <w:r>
        <w:t>dediny pokračovala stavali sa</w:t>
      </w:r>
      <w:r>
        <w:rPr>
          <w:spacing w:val="1"/>
        </w:rPr>
        <w:t xml:space="preserve"> </w:t>
      </w:r>
      <w:r>
        <w:t>domy s novými prvkami, suterény, pivnice, poschodia,</w:t>
      </w:r>
      <w:r>
        <w:rPr>
          <w:spacing w:val="1"/>
        </w:rPr>
        <w:t xml:space="preserve"> </w:t>
      </w:r>
      <w:r>
        <w:t>balkóny,</w:t>
      </w:r>
      <w:r>
        <w:rPr>
          <w:spacing w:val="1"/>
        </w:rPr>
        <w:t xml:space="preserve"> </w:t>
      </w:r>
      <w:r>
        <w:t>moderné</w:t>
      </w:r>
      <w:r>
        <w:rPr>
          <w:spacing w:val="1"/>
        </w:rPr>
        <w:t xml:space="preserve"> </w:t>
      </w:r>
      <w:r>
        <w:t>zariadenia.</w:t>
      </w:r>
      <w:r>
        <w:rPr>
          <w:spacing w:val="1"/>
        </w:rPr>
        <w:t xml:space="preserve"> </w:t>
      </w:r>
      <w:r>
        <w:t>Pribudli</w:t>
      </w:r>
      <w:r>
        <w:rPr>
          <w:spacing w:val="1"/>
        </w:rPr>
        <w:t xml:space="preserve"> </w:t>
      </w:r>
      <w:r>
        <w:t>nové</w:t>
      </w:r>
      <w:r>
        <w:rPr>
          <w:spacing w:val="1"/>
        </w:rPr>
        <w:t xml:space="preserve"> </w:t>
      </w:r>
      <w:r>
        <w:t>oplotenia</w:t>
      </w:r>
      <w:r>
        <w:rPr>
          <w:spacing w:val="1"/>
        </w:rPr>
        <w:t xml:space="preserve"> </w:t>
      </w:r>
      <w:r>
        <w:t>výstavba</w:t>
      </w:r>
      <w:r>
        <w:rPr>
          <w:spacing w:val="1"/>
        </w:rPr>
        <w:t xml:space="preserve"> </w:t>
      </w:r>
      <w:r>
        <w:t>chodníkov</w:t>
      </w:r>
      <w:r>
        <w:rPr>
          <w:spacing w:val="61"/>
        </w:rPr>
        <w:t xml:space="preserve"> </w:t>
      </w:r>
      <w:r>
        <w:t>v obci,</w:t>
      </w:r>
      <w:r>
        <w:rPr>
          <w:spacing w:val="1"/>
        </w:rPr>
        <w:t xml:space="preserve"> </w:t>
      </w:r>
      <w:r>
        <w:t>oporný múr, úprava kostola a kostolného parku, výstavby nových obydlí pre rómskych</w:t>
      </w:r>
      <w:r>
        <w:rPr>
          <w:spacing w:val="1"/>
        </w:rPr>
        <w:t xml:space="preserve"> </w:t>
      </w:r>
      <w:r>
        <w:t>obyvateľov.</w:t>
      </w:r>
      <w:r>
        <w:rPr>
          <w:spacing w:val="1"/>
        </w:rPr>
        <w:t xml:space="preserve"> </w:t>
      </w:r>
      <w:r>
        <w:t>Takisto sa previedla rekonštrukcia kultúrneho domu, kde bola zrušená</w:t>
      </w:r>
      <w:r>
        <w:rPr>
          <w:spacing w:val="1"/>
        </w:rPr>
        <w:t xml:space="preserve"> </w:t>
      </w:r>
      <w:r>
        <w:t>miestna</w:t>
      </w:r>
      <w:r>
        <w:rPr>
          <w:spacing w:val="60"/>
        </w:rPr>
        <w:t xml:space="preserve"> </w:t>
      </w:r>
      <w:r>
        <w:t>krčma</w:t>
      </w:r>
      <w:r>
        <w:rPr>
          <w:spacing w:val="60"/>
        </w:rPr>
        <w:t xml:space="preserve"> </w:t>
      </w:r>
      <w:r>
        <w:t>a v jej</w:t>
      </w:r>
      <w:r>
        <w:rPr>
          <w:spacing w:val="61"/>
        </w:rPr>
        <w:t xml:space="preserve"> </w:t>
      </w:r>
      <w:r>
        <w:t>bývalých</w:t>
      </w:r>
      <w:r>
        <w:rPr>
          <w:spacing w:val="60"/>
        </w:rPr>
        <w:t xml:space="preserve"> </w:t>
      </w:r>
      <w:r>
        <w:t>priestoroch</w:t>
      </w:r>
      <w:r>
        <w:rPr>
          <w:spacing w:val="60"/>
        </w:rPr>
        <w:t xml:space="preserve"> </w:t>
      </w:r>
      <w:r>
        <w:t>bola</w:t>
      </w:r>
      <w:r>
        <w:rPr>
          <w:spacing w:val="60"/>
        </w:rPr>
        <w:t xml:space="preserve"> </w:t>
      </w:r>
      <w:r>
        <w:t>otvorená</w:t>
      </w:r>
      <w:r>
        <w:rPr>
          <w:spacing w:val="60"/>
        </w:rPr>
        <w:t xml:space="preserve"> </w:t>
      </w:r>
      <w:r>
        <w:t>predajňa   MILK-AGRO.</w:t>
      </w:r>
      <w:r>
        <w:rPr>
          <w:spacing w:val="1"/>
        </w:rPr>
        <w:t xml:space="preserve"> </w:t>
      </w:r>
      <w:r>
        <w:t>V roku 2010 bol skolaudovaný Dom smútku. V roku 2015 bola vybudovaná prístavba</w:t>
      </w:r>
      <w:r>
        <w:rPr>
          <w:spacing w:val="1"/>
        </w:rPr>
        <w:t xml:space="preserve"> </w:t>
      </w:r>
      <w:r>
        <w:t>Hasičskej</w:t>
      </w:r>
      <w:r>
        <w:rPr>
          <w:spacing w:val="1"/>
        </w:rPr>
        <w:t xml:space="preserve"> </w:t>
      </w:r>
      <w:r>
        <w:t>zbrojnice.</w:t>
      </w:r>
      <w:r>
        <w:rPr>
          <w:spacing w:val="1"/>
        </w:rPr>
        <w:t xml:space="preserve"> </w:t>
      </w:r>
      <w:r>
        <w:t>V roku</w:t>
      </w:r>
      <w:r>
        <w:rPr>
          <w:spacing w:val="1"/>
        </w:rPr>
        <w:t xml:space="preserve"> </w:t>
      </w:r>
      <w:r>
        <w:t>2017</w:t>
      </w:r>
      <w:r>
        <w:rPr>
          <w:spacing w:val="1"/>
        </w:rPr>
        <w:t xml:space="preserve"> </w:t>
      </w:r>
      <w:r>
        <w:t>bol</w:t>
      </w:r>
      <w:r>
        <w:rPr>
          <w:spacing w:val="1"/>
        </w:rPr>
        <w:t xml:space="preserve"> </w:t>
      </w:r>
      <w:r>
        <w:t>zabezpečený</w:t>
      </w:r>
      <w:r>
        <w:rPr>
          <w:spacing w:val="1"/>
        </w:rPr>
        <w:t xml:space="preserve"> </w:t>
      </w:r>
      <w:r>
        <w:t>výkup</w:t>
      </w:r>
      <w:r>
        <w:rPr>
          <w:spacing w:val="1"/>
        </w:rPr>
        <w:t xml:space="preserve"> </w:t>
      </w:r>
      <w:r>
        <w:t>pozemkov</w:t>
      </w:r>
      <w:r>
        <w:rPr>
          <w:spacing w:val="1"/>
        </w:rPr>
        <w:t xml:space="preserve"> </w:t>
      </w:r>
      <w:r>
        <w:t>pre</w:t>
      </w:r>
      <w:r>
        <w:rPr>
          <w:spacing w:val="1"/>
        </w:rPr>
        <w:t xml:space="preserve"> </w:t>
      </w:r>
      <w:r>
        <w:t>zriadenie</w:t>
      </w:r>
      <w:r>
        <w:rPr>
          <w:spacing w:val="1"/>
        </w:rPr>
        <w:t xml:space="preserve"> </w:t>
      </w:r>
      <w:r>
        <w:t>Zberného dvora a toho roku bola</w:t>
      </w:r>
      <w:r>
        <w:rPr>
          <w:spacing w:val="1"/>
        </w:rPr>
        <w:t xml:space="preserve"> </w:t>
      </w:r>
      <w:r>
        <w:t>rozšírená kanalizácia</w:t>
      </w:r>
      <w:r>
        <w:rPr>
          <w:spacing w:val="1"/>
        </w:rPr>
        <w:t xml:space="preserve"> </w:t>
      </w:r>
      <w:r>
        <w:t>v rómskej osade. V roku 2019</w:t>
      </w:r>
      <w:r>
        <w:rPr>
          <w:spacing w:val="1"/>
        </w:rPr>
        <w:t xml:space="preserve"> </w:t>
      </w:r>
      <w:r>
        <w:t>bola skolaudovaná budova Komunitného centra, ktorá bude slúžiť pre poskytovanie</w:t>
      </w:r>
      <w:r>
        <w:rPr>
          <w:spacing w:val="1"/>
        </w:rPr>
        <w:t xml:space="preserve"> </w:t>
      </w:r>
      <w:r>
        <w:t>sociálnych</w:t>
      </w:r>
      <w:r>
        <w:rPr>
          <w:spacing w:val="-1"/>
        </w:rPr>
        <w:t xml:space="preserve"> </w:t>
      </w:r>
      <w:r>
        <w:t>služieb terénnou prácou</w:t>
      </w:r>
      <w:r>
        <w:rPr>
          <w:spacing w:val="-1"/>
        </w:rPr>
        <w:t xml:space="preserve"> </w:t>
      </w:r>
      <w:r>
        <w:t>Dnes má</w:t>
      </w:r>
      <w:r>
        <w:rPr>
          <w:spacing w:val="-1"/>
        </w:rPr>
        <w:t xml:space="preserve"> </w:t>
      </w:r>
      <w:r>
        <w:t>obec 1007 obyvateľov.</w:t>
      </w:r>
    </w:p>
    <w:p w14:paraId="2D2E844B" w14:textId="77777777" w:rsidR="005C18E8" w:rsidRDefault="005C18E8">
      <w:pPr>
        <w:pStyle w:val="Zkladntext"/>
        <w:spacing w:before="5"/>
      </w:pPr>
    </w:p>
    <w:p w14:paraId="6C960BE8" w14:textId="77777777" w:rsidR="005C18E8" w:rsidRDefault="00000000">
      <w:pPr>
        <w:pStyle w:val="Nadpis2"/>
        <w:numPr>
          <w:ilvl w:val="1"/>
          <w:numId w:val="3"/>
        </w:numPr>
        <w:tabs>
          <w:tab w:val="left" w:pos="796"/>
        </w:tabs>
        <w:spacing w:line="274" w:lineRule="exact"/>
        <w:ind w:left="796" w:hanging="420"/>
        <w:jc w:val="both"/>
      </w:pPr>
      <w:r>
        <w:t>Pamiatky</w:t>
      </w:r>
    </w:p>
    <w:p w14:paraId="5353BB3E" w14:textId="77777777" w:rsidR="005C18E8" w:rsidRDefault="00000000">
      <w:pPr>
        <w:pStyle w:val="Zkladntext"/>
        <w:ind w:left="375" w:right="856"/>
        <w:jc w:val="both"/>
      </w:pPr>
      <w:r>
        <w:t>V strede obce sa nachádza pamiatkové chránený kostol svätého Michala archanjela, ktorý bol</w:t>
      </w:r>
      <w:r>
        <w:rPr>
          <w:spacing w:val="-57"/>
        </w:rPr>
        <w:t xml:space="preserve"> </w:t>
      </w:r>
      <w:r>
        <w:t>renesančne upravený z pôvodného neskorogotického základu. Výstavba veže pochádza zo 17</w:t>
      </w:r>
      <w:r>
        <w:rPr>
          <w:spacing w:val="-57"/>
        </w:rPr>
        <w:t xml:space="preserve"> </w:t>
      </w:r>
      <w:r>
        <w:t>storočia.</w:t>
      </w:r>
      <w:r>
        <w:rPr>
          <w:spacing w:val="-1"/>
        </w:rPr>
        <w:t xml:space="preserve"> </w:t>
      </w:r>
      <w:r>
        <w:t>Hlavný</w:t>
      </w:r>
      <w:r>
        <w:rPr>
          <w:spacing w:val="-5"/>
        </w:rPr>
        <w:t xml:space="preserve"> </w:t>
      </w:r>
      <w:r>
        <w:t>oltár</w:t>
      </w:r>
      <w:r>
        <w:rPr>
          <w:spacing w:val="-1"/>
        </w:rPr>
        <w:t xml:space="preserve"> </w:t>
      </w:r>
      <w:r>
        <w:t>je</w:t>
      </w:r>
      <w:r>
        <w:rPr>
          <w:spacing w:val="1"/>
        </w:rPr>
        <w:t xml:space="preserve"> </w:t>
      </w:r>
      <w:r>
        <w:t>barokový</w:t>
      </w:r>
      <w:r>
        <w:rPr>
          <w:spacing w:val="-5"/>
        </w:rPr>
        <w:t xml:space="preserve"> </w:t>
      </w:r>
      <w:r>
        <w:t>zo začiatku 18 storočia.</w:t>
      </w:r>
    </w:p>
    <w:p w14:paraId="4E430C05" w14:textId="77777777" w:rsidR="005C18E8" w:rsidRDefault="005C18E8">
      <w:pPr>
        <w:pStyle w:val="Zkladntext"/>
        <w:rPr>
          <w:sz w:val="26"/>
        </w:rPr>
      </w:pPr>
    </w:p>
    <w:p w14:paraId="7D30F521" w14:textId="77777777" w:rsidR="005C18E8" w:rsidRDefault="005C18E8">
      <w:pPr>
        <w:pStyle w:val="Zkladntext"/>
        <w:spacing w:before="3"/>
        <w:rPr>
          <w:sz w:val="22"/>
        </w:rPr>
      </w:pPr>
    </w:p>
    <w:p w14:paraId="5A38E09B" w14:textId="77777777" w:rsidR="005C18E8" w:rsidRDefault="00000000">
      <w:pPr>
        <w:pStyle w:val="Nadpis1"/>
        <w:numPr>
          <w:ilvl w:val="0"/>
          <w:numId w:val="6"/>
        </w:numPr>
        <w:tabs>
          <w:tab w:val="left" w:pos="589"/>
        </w:tabs>
        <w:spacing w:before="1"/>
        <w:ind w:left="588" w:hanging="214"/>
      </w:pPr>
      <w:bookmarkStart w:id="9" w:name="_TOC_250014"/>
      <w:r>
        <w:t>Plnenie</w:t>
      </w:r>
      <w:r>
        <w:rPr>
          <w:spacing w:val="-3"/>
        </w:rPr>
        <w:t xml:space="preserve"> </w:t>
      </w:r>
      <w:r>
        <w:t>úloh</w:t>
      </w:r>
      <w:r>
        <w:rPr>
          <w:spacing w:val="62"/>
        </w:rPr>
        <w:t xml:space="preserve"> </w:t>
      </w:r>
      <w:r>
        <w:t>obce</w:t>
      </w:r>
      <w:r>
        <w:rPr>
          <w:spacing w:val="-5"/>
        </w:rPr>
        <w:t xml:space="preserve"> </w:t>
      </w:r>
      <w:r>
        <w:t>(prenesené</w:t>
      </w:r>
      <w:r>
        <w:rPr>
          <w:spacing w:val="-3"/>
        </w:rPr>
        <w:t xml:space="preserve"> </w:t>
      </w:r>
      <w:r>
        <w:t>kompetencie,</w:t>
      </w:r>
      <w:r>
        <w:rPr>
          <w:spacing w:val="-3"/>
        </w:rPr>
        <w:t xml:space="preserve"> </w:t>
      </w:r>
      <w:r>
        <w:t>originálne</w:t>
      </w:r>
      <w:r>
        <w:rPr>
          <w:spacing w:val="-2"/>
        </w:rPr>
        <w:t xml:space="preserve"> </w:t>
      </w:r>
      <w:bookmarkEnd w:id="9"/>
      <w:r>
        <w:t>kompetencie)</w:t>
      </w:r>
    </w:p>
    <w:p w14:paraId="530D909F" w14:textId="77777777" w:rsidR="005C18E8" w:rsidRDefault="00000000">
      <w:pPr>
        <w:pStyle w:val="Nadpis2"/>
        <w:numPr>
          <w:ilvl w:val="1"/>
          <w:numId w:val="6"/>
        </w:numPr>
        <w:tabs>
          <w:tab w:val="left" w:pos="737"/>
        </w:tabs>
        <w:spacing w:before="161"/>
        <w:ind w:hanging="362"/>
      </w:pPr>
      <w:bookmarkStart w:id="10" w:name="_TOC_250013"/>
      <w:r>
        <w:t>Výchova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bookmarkEnd w:id="10"/>
      <w:r>
        <w:t>vzdelávanie</w:t>
      </w:r>
    </w:p>
    <w:p w14:paraId="4A71F655" w14:textId="77777777" w:rsidR="005C18E8" w:rsidRDefault="00000000">
      <w:pPr>
        <w:pStyle w:val="Zkladntext"/>
        <w:spacing w:before="132"/>
        <w:ind w:left="375"/>
      </w:pPr>
      <w:r>
        <w:t>V</w:t>
      </w:r>
      <w:r>
        <w:rPr>
          <w:spacing w:val="-3"/>
        </w:rPr>
        <w:t xml:space="preserve"> </w:t>
      </w:r>
      <w:r>
        <w:t>súčasnosti</w:t>
      </w:r>
      <w:r>
        <w:rPr>
          <w:spacing w:val="-1"/>
        </w:rPr>
        <w:t xml:space="preserve"> </w:t>
      </w:r>
      <w:r>
        <w:t>výchovu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vzdelávanie</w:t>
      </w:r>
      <w:r>
        <w:rPr>
          <w:spacing w:val="-2"/>
        </w:rPr>
        <w:t xml:space="preserve"> </w:t>
      </w:r>
      <w:r>
        <w:t>detí</w:t>
      </w:r>
      <w:r>
        <w:rPr>
          <w:spacing w:val="-2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obci</w:t>
      </w:r>
      <w:r>
        <w:rPr>
          <w:spacing w:val="-1"/>
        </w:rPr>
        <w:t xml:space="preserve"> </w:t>
      </w:r>
      <w:r>
        <w:t>poskytuje:</w:t>
      </w:r>
    </w:p>
    <w:p w14:paraId="1103FB2A" w14:textId="77777777" w:rsidR="005C18E8" w:rsidRDefault="005C18E8">
      <w:pPr>
        <w:pStyle w:val="Zkladntext"/>
      </w:pPr>
    </w:p>
    <w:p w14:paraId="60C73D64" w14:textId="77777777" w:rsidR="005C18E8" w:rsidRDefault="00000000">
      <w:pPr>
        <w:pStyle w:val="Zkladntext"/>
        <w:spacing w:before="1"/>
        <w:ind w:left="376" w:right="1921" w:hanging="1"/>
      </w:pPr>
      <w:r>
        <w:rPr>
          <w:b/>
        </w:rPr>
        <w:t>Materská škola</w:t>
      </w:r>
      <w:r>
        <w:t>, zriaďovateľom je Obec Chmiňany je napojená na rozpočet obce.</w:t>
      </w:r>
      <w:r>
        <w:rPr>
          <w:spacing w:val="-57"/>
        </w:rPr>
        <w:t xml:space="preserve"> </w:t>
      </w:r>
      <w:r>
        <w:t>Riaditeľka</w:t>
      </w:r>
      <w:r>
        <w:rPr>
          <w:spacing w:val="-2"/>
        </w:rPr>
        <w:t xml:space="preserve"> </w:t>
      </w:r>
      <w:r>
        <w:t>MŠ</w:t>
      </w:r>
      <w:r>
        <w:rPr>
          <w:b/>
        </w:rPr>
        <w:t>:</w:t>
      </w:r>
      <w:r>
        <w:rPr>
          <w:b/>
          <w:spacing w:val="60"/>
        </w:rPr>
        <w:t xml:space="preserve"> </w:t>
      </w:r>
      <w:r>
        <w:t>Bc. Ľubica</w:t>
      </w:r>
      <w:r>
        <w:rPr>
          <w:spacing w:val="-1"/>
        </w:rPr>
        <w:t xml:space="preserve"> </w:t>
      </w:r>
      <w:r>
        <w:t>Nováková</w:t>
      </w:r>
    </w:p>
    <w:p w14:paraId="568B1BF0" w14:textId="77777777" w:rsidR="005C18E8" w:rsidRDefault="00000000">
      <w:pPr>
        <w:pStyle w:val="Zkladntext"/>
        <w:tabs>
          <w:tab w:val="left" w:pos="2175"/>
        </w:tabs>
        <w:ind w:left="376"/>
      </w:pPr>
      <w:r>
        <w:t>Kontakt:</w:t>
      </w:r>
      <w:r>
        <w:tab/>
        <w:t>tel.:</w:t>
      </w:r>
      <w:r>
        <w:rPr>
          <w:spacing w:val="-1"/>
        </w:rPr>
        <w:t xml:space="preserve"> </w:t>
      </w:r>
      <w:r>
        <w:t>051/7795251</w:t>
      </w:r>
    </w:p>
    <w:p w14:paraId="31BBB4A2" w14:textId="77777777" w:rsidR="005C18E8" w:rsidRDefault="00000000">
      <w:pPr>
        <w:pStyle w:val="Zkladntext"/>
        <w:tabs>
          <w:tab w:val="left" w:pos="2175"/>
        </w:tabs>
        <w:ind w:left="376"/>
      </w:pPr>
      <w:r>
        <w:t>Počet</w:t>
      </w:r>
      <w:r>
        <w:rPr>
          <w:spacing w:val="-1"/>
        </w:rPr>
        <w:t xml:space="preserve"> </w:t>
      </w:r>
      <w:r>
        <w:t>detí:</w:t>
      </w:r>
      <w:r>
        <w:tab/>
        <w:t>24</w:t>
      </w:r>
      <w:r>
        <w:rPr>
          <w:spacing w:val="-1"/>
        </w:rPr>
        <w:t xml:space="preserve"> </w:t>
      </w:r>
      <w:r>
        <w:t>detí</w:t>
      </w:r>
    </w:p>
    <w:p w14:paraId="090D7AA7" w14:textId="77777777" w:rsidR="005C18E8" w:rsidRDefault="005C18E8">
      <w:pPr>
        <w:pStyle w:val="Zkladntext"/>
        <w:rPr>
          <w:sz w:val="26"/>
        </w:rPr>
      </w:pPr>
    </w:p>
    <w:p w14:paraId="65271D4D" w14:textId="77777777" w:rsidR="005C18E8" w:rsidRDefault="005C18E8">
      <w:pPr>
        <w:pStyle w:val="Zkladntext"/>
        <w:spacing w:before="4"/>
        <w:rPr>
          <w:sz w:val="22"/>
        </w:rPr>
      </w:pPr>
    </w:p>
    <w:p w14:paraId="289BFB80" w14:textId="77777777" w:rsidR="005C18E8" w:rsidRDefault="00000000">
      <w:pPr>
        <w:pStyle w:val="Nadpis2"/>
        <w:numPr>
          <w:ilvl w:val="1"/>
          <w:numId w:val="6"/>
        </w:numPr>
        <w:tabs>
          <w:tab w:val="left" w:pos="796"/>
        </w:tabs>
        <w:ind w:left="796" w:hanging="421"/>
        <w:jc w:val="both"/>
      </w:pPr>
      <w:proofErr w:type="spellStart"/>
      <w:r>
        <w:t>Zdravotnictvo</w:t>
      </w:r>
      <w:proofErr w:type="spellEnd"/>
    </w:p>
    <w:p w14:paraId="030C1FE4" w14:textId="77777777" w:rsidR="005C18E8" w:rsidRDefault="005C18E8">
      <w:pPr>
        <w:pStyle w:val="Zkladntext"/>
        <w:spacing w:before="7"/>
        <w:rPr>
          <w:b/>
          <w:sz w:val="23"/>
        </w:rPr>
      </w:pPr>
    </w:p>
    <w:p w14:paraId="03301EC3" w14:textId="77777777" w:rsidR="005C18E8" w:rsidRDefault="00000000">
      <w:pPr>
        <w:pStyle w:val="Zkladntext"/>
        <w:ind w:left="375"/>
      </w:pPr>
      <w:r>
        <w:t>Primárna</w:t>
      </w:r>
      <w:r>
        <w:rPr>
          <w:spacing w:val="1"/>
        </w:rPr>
        <w:t xml:space="preserve"> </w:t>
      </w:r>
      <w:r>
        <w:t>zdravotná</w:t>
      </w:r>
      <w:r>
        <w:rPr>
          <w:spacing w:val="1"/>
        </w:rPr>
        <w:t xml:space="preserve"> </w:t>
      </w:r>
      <w:proofErr w:type="spellStart"/>
      <w:r>
        <w:t>starostlivost</w:t>
      </w:r>
      <w:proofErr w:type="spellEnd"/>
      <w:r>
        <w:rPr>
          <w:spacing w:val="3"/>
        </w:rPr>
        <w:t xml:space="preserve"> </w:t>
      </w:r>
      <w:r>
        <w:t>občanov</w:t>
      </w:r>
      <w:r>
        <w:rPr>
          <w:spacing w:val="2"/>
        </w:rPr>
        <w:t xml:space="preserve"> </w:t>
      </w:r>
      <w:r>
        <w:t>je</w:t>
      </w:r>
      <w:r>
        <w:rPr>
          <w:spacing w:val="1"/>
        </w:rPr>
        <w:t xml:space="preserve"> </w:t>
      </w:r>
      <w:r>
        <w:t>zabezpečovaná</w:t>
      </w:r>
      <w:r>
        <w:rPr>
          <w:spacing w:val="4"/>
        </w:rPr>
        <w:t xml:space="preserve"> </w:t>
      </w:r>
      <w:r>
        <w:t>ambulanciami</w:t>
      </w:r>
      <w:r>
        <w:rPr>
          <w:spacing w:val="3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susednej</w:t>
      </w:r>
      <w:r>
        <w:rPr>
          <w:spacing w:val="3"/>
        </w:rPr>
        <w:t xml:space="preserve"> </w:t>
      </w:r>
      <w:r>
        <w:t>obci</w:t>
      </w:r>
      <w:r>
        <w:rPr>
          <w:spacing w:val="-57"/>
        </w:rPr>
        <w:t xml:space="preserve"> </w:t>
      </w:r>
      <w:r>
        <w:t>Chminianska</w:t>
      </w:r>
      <w:r>
        <w:rPr>
          <w:spacing w:val="-2"/>
        </w:rPr>
        <w:t xml:space="preserve"> </w:t>
      </w:r>
      <w:r>
        <w:t>Nová</w:t>
      </w:r>
      <w:r>
        <w:rPr>
          <w:spacing w:val="-1"/>
        </w:rPr>
        <w:t xml:space="preserve"> </w:t>
      </w:r>
      <w:r>
        <w:t>Ves.</w:t>
      </w:r>
    </w:p>
    <w:p w14:paraId="6818C368" w14:textId="77777777" w:rsidR="005C18E8" w:rsidRDefault="005C18E8">
      <w:pPr>
        <w:sectPr w:rsidR="005C18E8">
          <w:pgSz w:w="11900" w:h="16840"/>
          <w:pgMar w:top="1340" w:right="640" w:bottom="980" w:left="1040" w:header="0" w:footer="783" w:gutter="0"/>
          <w:cols w:space="708"/>
        </w:sectPr>
      </w:pPr>
    </w:p>
    <w:p w14:paraId="190D4FD6" w14:textId="77777777" w:rsidR="005C18E8" w:rsidRDefault="00000000">
      <w:pPr>
        <w:pStyle w:val="Nadpis2"/>
        <w:numPr>
          <w:ilvl w:val="1"/>
          <w:numId w:val="6"/>
        </w:numPr>
        <w:tabs>
          <w:tab w:val="left" w:pos="796"/>
        </w:tabs>
        <w:spacing w:before="72"/>
        <w:ind w:left="796" w:hanging="421"/>
      </w:pPr>
      <w:bookmarkStart w:id="11" w:name="_TOC_250012"/>
      <w:r>
        <w:lastRenderedPageBreak/>
        <w:t>Sociálne</w:t>
      </w:r>
      <w:r>
        <w:rPr>
          <w:spacing w:val="-2"/>
        </w:rPr>
        <w:t xml:space="preserve"> </w:t>
      </w:r>
      <w:bookmarkEnd w:id="11"/>
      <w:r>
        <w:t>zabezpečenie</w:t>
      </w:r>
    </w:p>
    <w:p w14:paraId="2EBC7586" w14:textId="77777777" w:rsidR="005C18E8" w:rsidRDefault="005C18E8">
      <w:pPr>
        <w:pStyle w:val="Zkladntext"/>
        <w:spacing w:before="7"/>
        <w:rPr>
          <w:b/>
          <w:sz w:val="23"/>
        </w:rPr>
      </w:pPr>
    </w:p>
    <w:p w14:paraId="0EF552AD" w14:textId="77777777" w:rsidR="005C18E8" w:rsidRDefault="00000000">
      <w:pPr>
        <w:pStyle w:val="Zkladntext"/>
        <w:ind w:left="375" w:right="638"/>
        <w:jc w:val="both"/>
      </w:pPr>
      <w:r>
        <w:t>Sociálne zabezpečenie sa v obci zabezpečuje na základe</w:t>
      </w:r>
      <w:r>
        <w:rPr>
          <w:spacing w:val="1"/>
        </w:rPr>
        <w:t xml:space="preserve"> </w:t>
      </w:r>
      <w:proofErr w:type="spellStart"/>
      <w:r>
        <w:t>terennej</w:t>
      </w:r>
      <w:proofErr w:type="spellEnd"/>
      <w:r>
        <w:t xml:space="preserve"> sociálnej práce v budove</w:t>
      </w:r>
      <w:r>
        <w:rPr>
          <w:spacing w:val="1"/>
        </w:rPr>
        <w:t xml:space="preserve"> </w:t>
      </w:r>
      <w:r>
        <w:t>Komunitného</w:t>
      </w:r>
      <w:r>
        <w:rPr>
          <w:spacing w:val="1"/>
        </w:rPr>
        <w:t xml:space="preserve"> </w:t>
      </w:r>
      <w:r>
        <w:t>centra.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základe</w:t>
      </w:r>
      <w:r>
        <w:rPr>
          <w:spacing w:val="1"/>
        </w:rPr>
        <w:t xml:space="preserve"> </w:t>
      </w:r>
      <w:r>
        <w:t>analýzy</w:t>
      </w:r>
      <w:r>
        <w:rPr>
          <w:spacing w:val="1"/>
        </w:rPr>
        <w:t xml:space="preserve"> </w:t>
      </w:r>
      <w:r>
        <w:t>doterajšieho</w:t>
      </w:r>
      <w:r>
        <w:rPr>
          <w:spacing w:val="1"/>
        </w:rPr>
        <w:t xml:space="preserve"> </w:t>
      </w:r>
      <w:r>
        <w:t>vývoja</w:t>
      </w:r>
      <w:r>
        <w:rPr>
          <w:spacing w:val="1"/>
        </w:rPr>
        <w:t xml:space="preserve"> </w:t>
      </w:r>
      <w:r>
        <w:t>možno</w:t>
      </w:r>
      <w:r>
        <w:rPr>
          <w:spacing w:val="1"/>
        </w:rPr>
        <w:t xml:space="preserve"> </w:t>
      </w:r>
      <w:r>
        <w:t>očakávať,</w:t>
      </w:r>
      <w:r>
        <w:rPr>
          <w:spacing w:val="1"/>
        </w:rPr>
        <w:t xml:space="preserve"> </w:t>
      </w:r>
      <w:r>
        <w:t>že</w:t>
      </w:r>
      <w:r>
        <w:rPr>
          <w:spacing w:val="1"/>
        </w:rPr>
        <w:t xml:space="preserve"> </w:t>
      </w:r>
      <w:r>
        <w:t>rozvoj</w:t>
      </w:r>
      <w:r>
        <w:rPr>
          <w:spacing w:val="-57"/>
        </w:rPr>
        <w:t xml:space="preserve"> </w:t>
      </w:r>
      <w:r>
        <w:t>starostlivosti</w:t>
      </w:r>
      <w:r>
        <w:rPr>
          <w:spacing w:val="1"/>
        </w:rPr>
        <w:t xml:space="preserve"> </w:t>
      </w:r>
      <w:r>
        <w:t>služieb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bude</w:t>
      </w:r>
      <w:r>
        <w:rPr>
          <w:spacing w:val="1"/>
        </w:rPr>
        <w:t xml:space="preserve"> </w:t>
      </w:r>
      <w:r>
        <w:t>orientovať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všeobecné</w:t>
      </w:r>
      <w:r>
        <w:rPr>
          <w:spacing w:val="1"/>
        </w:rPr>
        <w:t xml:space="preserve"> </w:t>
      </w:r>
      <w:r>
        <w:t>sociálne</w:t>
      </w:r>
      <w:r>
        <w:rPr>
          <w:spacing w:val="1"/>
        </w:rPr>
        <w:t xml:space="preserve"> </w:t>
      </w:r>
      <w:r>
        <w:t>služby</w:t>
      </w:r>
      <w:r>
        <w:rPr>
          <w:spacing w:val="1"/>
        </w:rPr>
        <w:t xml:space="preserve"> </w:t>
      </w:r>
      <w:r>
        <w:t>podľa</w:t>
      </w:r>
      <w:r>
        <w:rPr>
          <w:spacing w:val="1"/>
        </w:rPr>
        <w:t xml:space="preserve"> </w:t>
      </w:r>
      <w:r>
        <w:t>zákona</w:t>
      </w:r>
      <w:r>
        <w:rPr>
          <w:spacing w:val="60"/>
        </w:rPr>
        <w:t xml:space="preserve"> </w:t>
      </w:r>
      <w:r>
        <w:t>č.</w:t>
      </w:r>
      <w:r>
        <w:rPr>
          <w:spacing w:val="1"/>
        </w:rPr>
        <w:t xml:space="preserve"> </w:t>
      </w:r>
      <w:r>
        <w:t>448/2008</w:t>
      </w:r>
      <w:r>
        <w:rPr>
          <w:spacing w:val="-1"/>
        </w:rPr>
        <w:t xml:space="preserve"> </w:t>
      </w:r>
      <w:proofErr w:type="spellStart"/>
      <w:r>
        <w:t>Z.z</w:t>
      </w:r>
      <w:proofErr w:type="spellEnd"/>
      <w:r>
        <w:t>.</w:t>
      </w:r>
    </w:p>
    <w:p w14:paraId="747164C7" w14:textId="77777777" w:rsidR="005C18E8" w:rsidRDefault="005C18E8">
      <w:pPr>
        <w:pStyle w:val="Zkladntext"/>
        <w:rPr>
          <w:sz w:val="26"/>
        </w:rPr>
      </w:pPr>
    </w:p>
    <w:p w14:paraId="3D340D65" w14:textId="77777777" w:rsidR="005C18E8" w:rsidRDefault="005C18E8">
      <w:pPr>
        <w:pStyle w:val="Zkladntext"/>
        <w:spacing w:before="5"/>
        <w:rPr>
          <w:sz w:val="22"/>
        </w:rPr>
      </w:pPr>
    </w:p>
    <w:p w14:paraId="10F2B323" w14:textId="77777777" w:rsidR="005C18E8" w:rsidRDefault="00000000">
      <w:pPr>
        <w:pStyle w:val="Nadpis2"/>
        <w:numPr>
          <w:ilvl w:val="1"/>
          <w:numId w:val="6"/>
        </w:numPr>
        <w:tabs>
          <w:tab w:val="left" w:pos="856"/>
        </w:tabs>
        <w:ind w:left="856" w:hanging="421"/>
      </w:pPr>
      <w:r>
        <w:t>Kultúra</w:t>
      </w:r>
      <w:r>
        <w:rPr>
          <w:spacing w:val="-1"/>
        </w:rPr>
        <w:t xml:space="preserve"> </w:t>
      </w:r>
      <w:r>
        <w:t>-</w:t>
      </w:r>
      <w:r>
        <w:rPr>
          <w:spacing w:val="-2"/>
        </w:rPr>
        <w:t xml:space="preserve"> </w:t>
      </w:r>
      <w:r>
        <w:t>Šport</w:t>
      </w:r>
    </w:p>
    <w:p w14:paraId="49CEF837" w14:textId="77777777" w:rsidR="005C18E8" w:rsidRDefault="005C18E8">
      <w:pPr>
        <w:pStyle w:val="Zkladntext"/>
        <w:spacing w:before="7"/>
        <w:rPr>
          <w:b/>
          <w:sz w:val="23"/>
        </w:rPr>
      </w:pPr>
    </w:p>
    <w:p w14:paraId="24154028" w14:textId="77777777" w:rsidR="005C18E8" w:rsidRDefault="00000000">
      <w:pPr>
        <w:pStyle w:val="Zkladntext"/>
        <w:ind w:left="435"/>
      </w:pPr>
      <w:r>
        <w:t>V</w:t>
      </w:r>
      <w:r>
        <w:rPr>
          <w:spacing w:val="-3"/>
        </w:rPr>
        <w:t xml:space="preserve"> </w:t>
      </w:r>
      <w:r>
        <w:t>obci</w:t>
      </w:r>
      <w:r>
        <w:rPr>
          <w:spacing w:val="-1"/>
        </w:rPr>
        <w:t xml:space="preserve"> </w:t>
      </w:r>
      <w:r>
        <w:t>funguje</w:t>
      </w:r>
      <w:r>
        <w:rPr>
          <w:spacing w:val="-2"/>
        </w:rPr>
        <w:t xml:space="preserve"> </w:t>
      </w:r>
      <w:r>
        <w:t>futbalové</w:t>
      </w:r>
      <w:r>
        <w:rPr>
          <w:spacing w:val="-3"/>
        </w:rPr>
        <w:t xml:space="preserve"> </w:t>
      </w:r>
      <w:r>
        <w:t>mužstvo</w:t>
      </w:r>
      <w:r>
        <w:rPr>
          <w:spacing w:val="-1"/>
        </w:rPr>
        <w:t xml:space="preserve"> </w:t>
      </w:r>
      <w:r>
        <w:t>-</w:t>
      </w:r>
      <w:r>
        <w:rPr>
          <w:spacing w:val="-2"/>
        </w:rPr>
        <w:t xml:space="preserve"> </w:t>
      </w:r>
      <w:r>
        <w:t>TJ-OK</w:t>
      </w:r>
      <w:r>
        <w:rPr>
          <w:spacing w:val="-3"/>
        </w:rPr>
        <w:t xml:space="preserve"> </w:t>
      </w:r>
      <w:r>
        <w:t>Chmiňany,</w:t>
      </w:r>
      <w:r>
        <w:rPr>
          <w:spacing w:val="-1"/>
        </w:rPr>
        <w:t xml:space="preserve"> </w:t>
      </w:r>
      <w:r>
        <w:t>ktoré</w:t>
      </w:r>
      <w:r>
        <w:rPr>
          <w:spacing w:val="-2"/>
        </w:rPr>
        <w:t xml:space="preserve"> </w:t>
      </w:r>
      <w:r>
        <w:t>reprezentuje</w:t>
      </w:r>
      <w:r>
        <w:rPr>
          <w:spacing w:val="-1"/>
        </w:rPr>
        <w:t xml:space="preserve"> </w:t>
      </w:r>
      <w:r>
        <w:t>obec</w:t>
      </w:r>
      <w:r>
        <w:rPr>
          <w:spacing w:val="-2"/>
        </w:rPr>
        <w:t xml:space="preserve"> </w:t>
      </w:r>
      <w:r>
        <w:t>vo</w:t>
      </w:r>
      <w:r>
        <w:rPr>
          <w:spacing w:val="-1"/>
        </w:rPr>
        <w:t xml:space="preserve"> </w:t>
      </w:r>
      <w:r>
        <w:t>futbale</w:t>
      </w:r>
    </w:p>
    <w:p w14:paraId="5E4B00C4" w14:textId="77777777" w:rsidR="005C18E8" w:rsidRDefault="00000000">
      <w:pPr>
        <w:pStyle w:val="Zkladntext"/>
        <w:ind w:left="375" w:right="485" w:firstLine="60"/>
      </w:pPr>
      <w:r>
        <w:t>v</w:t>
      </w:r>
      <w:r>
        <w:rPr>
          <w:spacing w:val="-1"/>
        </w:rPr>
        <w:t xml:space="preserve"> </w:t>
      </w:r>
      <w:r>
        <w:t>súťaži</w:t>
      </w:r>
      <w:r>
        <w:rPr>
          <w:spacing w:val="50"/>
        </w:rPr>
        <w:t xml:space="preserve"> </w:t>
      </w:r>
      <w:r>
        <w:t>-</w:t>
      </w:r>
      <w:r>
        <w:rPr>
          <w:spacing w:val="48"/>
        </w:rPr>
        <w:t xml:space="preserve"> </w:t>
      </w:r>
      <w:r>
        <w:t>VI.</w:t>
      </w:r>
      <w:r>
        <w:rPr>
          <w:spacing w:val="49"/>
        </w:rPr>
        <w:t xml:space="preserve"> </w:t>
      </w:r>
      <w:r>
        <w:t>lige</w:t>
      </w:r>
      <w:r>
        <w:rPr>
          <w:spacing w:val="49"/>
        </w:rPr>
        <w:t xml:space="preserve"> </w:t>
      </w:r>
      <w:r>
        <w:t>futbalového</w:t>
      </w:r>
      <w:r>
        <w:rPr>
          <w:spacing w:val="49"/>
        </w:rPr>
        <w:t xml:space="preserve"> </w:t>
      </w:r>
      <w:r>
        <w:t>zväzu</w:t>
      </w:r>
      <w:r>
        <w:rPr>
          <w:spacing w:val="49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dosahuje</w:t>
      </w:r>
      <w:r>
        <w:rPr>
          <w:spacing w:val="48"/>
        </w:rPr>
        <w:t xml:space="preserve"> </w:t>
      </w:r>
      <w:r>
        <w:t>veľmi</w:t>
      </w:r>
      <w:r>
        <w:rPr>
          <w:spacing w:val="50"/>
        </w:rPr>
        <w:t xml:space="preserve"> </w:t>
      </w:r>
      <w:r>
        <w:t>dobré</w:t>
      </w:r>
      <w:r>
        <w:rPr>
          <w:spacing w:val="48"/>
        </w:rPr>
        <w:t xml:space="preserve"> </w:t>
      </w:r>
      <w:r>
        <w:t>výsledky.</w:t>
      </w:r>
      <w:r>
        <w:rPr>
          <w:spacing w:val="49"/>
        </w:rPr>
        <w:t xml:space="preserve"> </w:t>
      </w:r>
      <w:r>
        <w:t>Ďalej</w:t>
      </w:r>
      <w:r>
        <w:rPr>
          <w:spacing w:val="50"/>
        </w:rPr>
        <w:t xml:space="preserve"> </w:t>
      </w:r>
      <w:r>
        <w:t>je</w:t>
      </w:r>
      <w:r>
        <w:rPr>
          <w:spacing w:val="50"/>
        </w:rPr>
        <w:t xml:space="preserve"> </w:t>
      </w:r>
      <w:r>
        <w:t>mužstvo</w:t>
      </w:r>
      <w:r>
        <w:rPr>
          <w:spacing w:val="-57"/>
        </w:rPr>
        <w:t xml:space="preserve"> </w:t>
      </w:r>
      <w:r>
        <w:t>hráčov</w:t>
      </w:r>
      <w:r>
        <w:rPr>
          <w:spacing w:val="-1"/>
        </w:rPr>
        <w:t xml:space="preserve"> </w:t>
      </w:r>
      <w:r>
        <w:t>futbalu za</w:t>
      </w:r>
      <w:r>
        <w:rPr>
          <w:spacing w:val="-1"/>
        </w:rPr>
        <w:t xml:space="preserve"> </w:t>
      </w:r>
      <w:r>
        <w:t>dorast</w:t>
      </w:r>
      <w:r>
        <w:rPr>
          <w:spacing w:val="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žiakov.</w:t>
      </w:r>
    </w:p>
    <w:p w14:paraId="7E694EEB" w14:textId="77777777" w:rsidR="005C18E8" w:rsidRDefault="00000000">
      <w:pPr>
        <w:pStyle w:val="Zkladntext"/>
        <w:ind w:left="375" w:right="485"/>
      </w:pPr>
      <w:r>
        <w:t>Obec</w:t>
      </w:r>
      <w:r>
        <w:rPr>
          <w:spacing w:val="36"/>
        </w:rPr>
        <w:t xml:space="preserve"> </w:t>
      </w:r>
      <w:r>
        <w:t>reprezentuje</w:t>
      </w:r>
      <w:r>
        <w:rPr>
          <w:spacing w:val="36"/>
        </w:rPr>
        <w:t xml:space="preserve"> </w:t>
      </w:r>
      <w:r>
        <w:t>na</w:t>
      </w:r>
      <w:r>
        <w:rPr>
          <w:spacing w:val="38"/>
        </w:rPr>
        <w:t xml:space="preserve"> </w:t>
      </w:r>
      <w:r>
        <w:t>rôznych</w:t>
      </w:r>
      <w:r>
        <w:rPr>
          <w:spacing w:val="37"/>
        </w:rPr>
        <w:t xml:space="preserve"> </w:t>
      </w:r>
      <w:r>
        <w:t>súťažiach</w:t>
      </w:r>
      <w:r>
        <w:rPr>
          <w:spacing w:val="37"/>
        </w:rPr>
        <w:t xml:space="preserve"> </w:t>
      </w:r>
      <w:r>
        <w:t>aj</w:t>
      </w:r>
      <w:r>
        <w:rPr>
          <w:spacing w:val="37"/>
        </w:rPr>
        <w:t xml:space="preserve"> </w:t>
      </w:r>
      <w:r>
        <w:t>obecný</w:t>
      </w:r>
      <w:r>
        <w:rPr>
          <w:spacing w:val="32"/>
        </w:rPr>
        <w:t xml:space="preserve"> </w:t>
      </w:r>
      <w:r>
        <w:t>Dobrovoľný</w:t>
      </w:r>
      <w:r>
        <w:rPr>
          <w:spacing w:val="32"/>
        </w:rPr>
        <w:t xml:space="preserve"> </w:t>
      </w:r>
      <w:r>
        <w:t>Hasičský</w:t>
      </w:r>
      <w:r>
        <w:rPr>
          <w:spacing w:val="35"/>
        </w:rPr>
        <w:t xml:space="preserve"> </w:t>
      </w:r>
      <w:r>
        <w:t>Zbor</w:t>
      </w:r>
      <w:r>
        <w:rPr>
          <w:spacing w:val="39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taktiež</w:t>
      </w:r>
      <w:r>
        <w:rPr>
          <w:spacing w:val="38"/>
        </w:rPr>
        <w:t xml:space="preserve"> </w:t>
      </w:r>
      <w:r>
        <w:t>má</w:t>
      </w:r>
      <w:r>
        <w:rPr>
          <w:spacing w:val="-57"/>
        </w:rPr>
        <w:t xml:space="preserve"> </w:t>
      </w:r>
      <w:r>
        <w:t>veľmi</w:t>
      </w:r>
      <w:r>
        <w:rPr>
          <w:spacing w:val="-1"/>
        </w:rPr>
        <w:t xml:space="preserve"> </w:t>
      </w:r>
      <w:r>
        <w:t>dobré</w:t>
      </w:r>
      <w:r>
        <w:rPr>
          <w:spacing w:val="-1"/>
        </w:rPr>
        <w:t xml:space="preserve"> </w:t>
      </w:r>
      <w:r>
        <w:t>výsledky.</w:t>
      </w:r>
    </w:p>
    <w:p w14:paraId="290586E8" w14:textId="77777777" w:rsidR="005C18E8" w:rsidRDefault="00000000">
      <w:pPr>
        <w:pStyle w:val="Zkladntext"/>
        <w:tabs>
          <w:tab w:val="left" w:pos="9471"/>
        </w:tabs>
        <w:ind w:left="375" w:right="639"/>
      </w:pPr>
      <w:r>
        <w:t>Pravidelne</w:t>
      </w:r>
      <w:r>
        <w:rPr>
          <w:spacing w:val="76"/>
        </w:rPr>
        <w:t xml:space="preserve"> </w:t>
      </w:r>
      <w:r>
        <w:t>obec</w:t>
      </w:r>
      <w:r>
        <w:rPr>
          <w:spacing w:val="77"/>
        </w:rPr>
        <w:t xml:space="preserve"> </w:t>
      </w:r>
      <w:r>
        <w:t>usporiada,</w:t>
      </w:r>
      <w:r>
        <w:rPr>
          <w:spacing w:val="78"/>
        </w:rPr>
        <w:t xml:space="preserve"> </w:t>
      </w:r>
      <w:r>
        <w:t>Mikuláša</w:t>
      </w:r>
      <w:r>
        <w:rPr>
          <w:spacing w:val="79"/>
        </w:rPr>
        <w:t xml:space="preserve"> </w:t>
      </w:r>
      <w:r>
        <w:t>pre</w:t>
      </w:r>
      <w:r>
        <w:rPr>
          <w:spacing w:val="79"/>
        </w:rPr>
        <w:t xml:space="preserve"> </w:t>
      </w:r>
      <w:r>
        <w:t>deti</w:t>
      </w:r>
      <w:r>
        <w:rPr>
          <w:spacing w:val="8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fašiangové</w:t>
      </w:r>
      <w:r>
        <w:rPr>
          <w:spacing w:val="77"/>
        </w:rPr>
        <w:t xml:space="preserve"> </w:t>
      </w:r>
      <w:r>
        <w:t>posedenie</w:t>
      </w:r>
      <w:r>
        <w:rPr>
          <w:spacing w:val="79"/>
        </w:rPr>
        <w:t xml:space="preserve"> </w:t>
      </w:r>
      <w:r>
        <w:t>pre</w:t>
      </w:r>
      <w:r>
        <w:rPr>
          <w:spacing w:val="77"/>
        </w:rPr>
        <w:t xml:space="preserve"> </w:t>
      </w:r>
      <w:r>
        <w:t>dôchodcov</w:t>
      </w:r>
      <w:r>
        <w:tab/>
      </w:r>
      <w:r>
        <w:rPr>
          <w:spacing w:val="-4"/>
        </w:rPr>
        <w:t>a</w:t>
      </w:r>
      <w:r>
        <w:rPr>
          <w:spacing w:val="-57"/>
        </w:rPr>
        <w:t xml:space="preserve"> </w:t>
      </w:r>
      <w:r>
        <w:t>zabezpečuje</w:t>
      </w:r>
      <w:r>
        <w:rPr>
          <w:spacing w:val="-2"/>
        </w:rPr>
        <w:t xml:space="preserve"> </w:t>
      </w:r>
      <w:r>
        <w:t>aj zájazd pre</w:t>
      </w:r>
      <w:r>
        <w:rPr>
          <w:spacing w:val="1"/>
        </w:rPr>
        <w:t xml:space="preserve"> </w:t>
      </w:r>
      <w:r>
        <w:t>dôchodcov.</w:t>
      </w:r>
    </w:p>
    <w:p w14:paraId="54153DBC" w14:textId="77777777" w:rsidR="005C18E8" w:rsidRDefault="005C18E8">
      <w:pPr>
        <w:pStyle w:val="Zkladntext"/>
        <w:rPr>
          <w:sz w:val="26"/>
        </w:rPr>
      </w:pPr>
    </w:p>
    <w:p w14:paraId="4DEE2BC3" w14:textId="77777777" w:rsidR="005C18E8" w:rsidRDefault="005C18E8">
      <w:pPr>
        <w:pStyle w:val="Zkladntext"/>
        <w:spacing w:before="5"/>
        <w:rPr>
          <w:sz w:val="22"/>
        </w:rPr>
      </w:pPr>
    </w:p>
    <w:p w14:paraId="4511C935" w14:textId="77777777" w:rsidR="005C18E8" w:rsidRDefault="00000000">
      <w:pPr>
        <w:pStyle w:val="Nadpis2"/>
        <w:numPr>
          <w:ilvl w:val="1"/>
          <w:numId w:val="6"/>
        </w:numPr>
        <w:tabs>
          <w:tab w:val="left" w:pos="796"/>
        </w:tabs>
        <w:ind w:left="796" w:hanging="421"/>
      </w:pPr>
      <w:bookmarkStart w:id="12" w:name="_TOC_250011"/>
      <w:bookmarkEnd w:id="12"/>
      <w:r>
        <w:t>Hospodárstvo</w:t>
      </w:r>
    </w:p>
    <w:p w14:paraId="5660C946" w14:textId="77777777" w:rsidR="005C18E8" w:rsidRDefault="005C18E8">
      <w:pPr>
        <w:pStyle w:val="Zkladntext"/>
        <w:rPr>
          <w:b/>
        </w:rPr>
      </w:pPr>
    </w:p>
    <w:p w14:paraId="5A166628" w14:textId="77777777" w:rsidR="005C18E8" w:rsidRDefault="00000000">
      <w:pPr>
        <w:spacing w:line="274" w:lineRule="exact"/>
        <w:ind w:left="375"/>
        <w:rPr>
          <w:b/>
          <w:sz w:val="24"/>
        </w:rPr>
      </w:pPr>
      <w:r>
        <w:rPr>
          <w:b/>
          <w:sz w:val="24"/>
        </w:rPr>
        <w:t>Najvýznamnejší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poskytovatelia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služieb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obci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:</w:t>
      </w:r>
    </w:p>
    <w:p w14:paraId="285A03AB" w14:textId="77777777" w:rsidR="005C18E8" w:rsidRDefault="00000000">
      <w:pPr>
        <w:pStyle w:val="Zkladntext"/>
        <w:ind w:left="376" w:right="639"/>
      </w:pPr>
      <w:r>
        <w:t>Potraviny</w:t>
      </w:r>
      <w:r>
        <w:rPr>
          <w:spacing w:val="-7"/>
        </w:rPr>
        <w:t xml:space="preserve"> </w:t>
      </w:r>
      <w:r>
        <w:t>MILK-AGRO- Chmiňany</w:t>
      </w:r>
      <w:r>
        <w:rPr>
          <w:spacing w:val="-6"/>
        </w:rPr>
        <w:t xml:space="preserve"> </w:t>
      </w:r>
      <w:r>
        <w:t>84,</w:t>
      </w:r>
      <w:r>
        <w:rPr>
          <w:spacing w:val="-1"/>
        </w:rPr>
        <w:t xml:space="preserve"> </w:t>
      </w:r>
      <w:r>
        <w:t>MILK-AGRO,</w:t>
      </w:r>
      <w:r>
        <w:rPr>
          <w:spacing w:val="-1"/>
        </w:rPr>
        <w:t xml:space="preserve"> </w:t>
      </w:r>
      <w:r>
        <w:t>s.r.o</w:t>
      </w:r>
      <w:r>
        <w:rPr>
          <w:spacing w:val="57"/>
        </w:rPr>
        <w:t xml:space="preserve"> </w:t>
      </w:r>
      <w:proofErr w:type="spellStart"/>
      <w:r>
        <w:t>Čapajevová</w:t>
      </w:r>
      <w:proofErr w:type="spellEnd"/>
      <w:r>
        <w:t xml:space="preserve"> 36,</w:t>
      </w:r>
      <w:r>
        <w:rPr>
          <w:spacing w:val="-2"/>
        </w:rPr>
        <w:t xml:space="preserve"> </w:t>
      </w:r>
      <w:r>
        <w:t>Prešov</w:t>
      </w:r>
      <w:r>
        <w:rPr>
          <w:spacing w:val="-1"/>
        </w:rPr>
        <w:t xml:space="preserve"> </w:t>
      </w:r>
      <w:r>
        <w:t>080</w:t>
      </w:r>
      <w:r>
        <w:rPr>
          <w:spacing w:val="-1"/>
        </w:rPr>
        <w:t xml:space="preserve"> </w:t>
      </w:r>
      <w:r>
        <w:t>01</w:t>
      </w:r>
      <w:r>
        <w:rPr>
          <w:spacing w:val="-57"/>
        </w:rPr>
        <w:t xml:space="preserve"> </w:t>
      </w:r>
      <w:r>
        <w:t>Hospodárstvo</w:t>
      </w:r>
      <w:r>
        <w:rPr>
          <w:spacing w:val="-1"/>
        </w:rPr>
        <w:t xml:space="preserve"> </w:t>
      </w:r>
      <w:proofErr w:type="spellStart"/>
      <w:r>
        <w:t>Karpatovka</w:t>
      </w:r>
      <w:proofErr w:type="spellEnd"/>
      <w:r>
        <w:rPr>
          <w:spacing w:val="58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Chmiňany</w:t>
      </w:r>
      <w:r>
        <w:rPr>
          <w:spacing w:val="-5"/>
        </w:rPr>
        <w:t xml:space="preserve"> </w:t>
      </w:r>
      <w:r>
        <w:t>139</w:t>
      </w:r>
      <w:r>
        <w:rPr>
          <w:spacing w:val="-1"/>
        </w:rPr>
        <w:t xml:space="preserve"> </w:t>
      </w:r>
      <w:r>
        <w:t>so sídlom</w:t>
      </w:r>
      <w:r>
        <w:rPr>
          <w:spacing w:val="-1"/>
        </w:rPr>
        <w:t xml:space="preserve"> </w:t>
      </w:r>
      <w:r>
        <w:t>v Chminianskej</w:t>
      </w:r>
      <w:r>
        <w:rPr>
          <w:spacing w:val="-1"/>
        </w:rPr>
        <w:t xml:space="preserve"> </w:t>
      </w:r>
      <w:r>
        <w:t>Novej Vsi</w:t>
      </w:r>
      <w:r>
        <w:rPr>
          <w:spacing w:val="-1"/>
        </w:rPr>
        <w:t xml:space="preserve"> </w:t>
      </w:r>
      <w:r>
        <w:t>106</w:t>
      </w:r>
    </w:p>
    <w:p w14:paraId="204B899F" w14:textId="77777777" w:rsidR="005C18E8" w:rsidRDefault="005C18E8">
      <w:pPr>
        <w:pStyle w:val="Zkladntext"/>
        <w:rPr>
          <w:sz w:val="26"/>
        </w:rPr>
      </w:pPr>
    </w:p>
    <w:p w14:paraId="0CEB4BB7" w14:textId="77777777" w:rsidR="005C18E8" w:rsidRDefault="005C18E8">
      <w:pPr>
        <w:pStyle w:val="Zkladntext"/>
        <w:rPr>
          <w:sz w:val="26"/>
        </w:rPr>
      </w:pPr>
    </w:p>
    <w:p w14:paraId="39C472BD" w14:textId="77777777" w:rsidR="005C18E8" w:rsidRDefault="00000000">
      <w:pPr>
        <w:pStyle w:val="Nadpis1"/>
        <w:numPr>
          <w:ilvl w:val="0"/>
          <w:numId w:val="6"/>
        </w:numPr>
        <w:tabs>
          <w:tab w:val="left" w:pos="657"/>
        </w:tabs>
        <w:spacing w:before="164"/>
        <w:ind w:left="656" w:hanging="282"/>
      </w:pPr>
      <w:bookmarkStart w:id="13" w:name="_TOC_250010"/>
      <w:r>
        <w:t>Informácia</w:t>
      </w:r>
      <w:r>
        <w:rPr>
          <w:spacing w:val="-2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vývoji</w:t>
      </w:r>
      <w:r>
        <w:rPr>
          <w:spacing w:val="-3"/>
        </w:rPr>
        <w:t xml:space="preserve"> </w:t>
      </w:r>
      <w:r>
        <w:t>obce</w:t>
      </w:r>
      <w:r>
        <w:rPr>
          <w:spacing w:val="-3"/>
        </w:rPr>
        <w:t xml:space="preserve"> </w:t>
      </w:r>
      <w:r>
        <w:t>z</w:t>
      </w:r>
      <w:r>
        <w:rPr>
          <w:spacing w:val="-2"/>
        </w:rPr>
        <w:t xml:space="preserve"> </w:t>
      </w:r>
      <w:r>
        <w:t>pohľadu</w:t>
      </w:r>
      <w:r>
        <w:rPr>
          <w:spacing w:val="-3"/>
        </w:rPr>
        <w:t xml:space="preserve"> </w:t>
      </w:r>
      <w:bookmarkEnd w:id="13"/>
      <w:r>
        <w:t>rozpočtovníctva</w:t>
      </w:r>
    </w:p>
    <w:p w14:paraId="40728C89" w14:textId="52BC849B" w:rsidR="005C18E8" w:rsidRDefault="00000000">
      <w:pPr>
        <w:pStyle w:val="Zkladntext"/>
        <w:spacing w:before="157"/>
        <w:ind w:left="375" w:right="629"/>
      </w:pPr>
      <w:r>
        <w:t>Základným</w:t>
      </w:r>
      <w:r>
        <w:rPr>
          <w:spacing w:val="61"/>
        </w:rPr>
        <w:t xml:space="preserve"> </w:t>
      </w:r>
      <w:r>
        <w:t>nástrojom</w:t>
      </w:r>
      <w:r>
        <w:rPr>
          <w:spacing w:val="60"/>
        </w:rPr>
        <w:t xml:space="preserve"> </w:t>
      </w:r>
      <w:r>
        <w:t>finančného</w:t>
      </w:r>
      <w:r>
        <w:rPr>
          <w:spacing w:val="60"/>
        </w:rPr>
        <w:t xml:space="preserve"> </w:t>
      </w:r>
      <w:r>
        <w:t>hospodárenia</w:t>
      </w:r>
      <w:r>
        <w:rPr>
          <w:spacing w:val="60"/>
        </w:rPr>
        <w:t xml:space="preserve"> </w:t>
      </w:r>
      <w:r>
        <w:t>obce</w:t>
      </w:r>
      <w:r>
        <w:rPr>
          <w:spacing w:val="60"/>
        </w:rPr>
        <w:t xml:space="preserve"> </w:t>
      </w:r>
      <w:r>
        <w:t>bol</w:t>
      </w:r>
      <w:r>
        <w:rPr>
          <w:spacing w:val="61"/>
        </w:rPr>
        <w:t xml:space="preserve"> </w:t>
      </w:r>
      <w:r>
        <w:t>rozpočet</w:t>
      </w:r>
      <w:r>
        <w:rPr>
          <w:spacing w:val="61"/>
        </w:rPr>
        <w:t xml:space="preserve"> </w:t>
      </w:r>
      <w:r>
        <w:t>obce</w:t>
      </w:r>
      <w:r>
        <w:rPr>
          <w:spacing w:val="61"/>
        </w:rPr>
        <w:t xml:space="preserve"> </w:t>
      </w:r>
      <w:r>
        <w:t>na</w:t>
      </w:r>
      <w:r>
        <w:rPr>
          <w:spacing w:val="60"/>
        </w:rPr>
        <w:t xml:space="preserve"> </w:t>
      </w:r>
      <w:r>
        <w:t>rok</w:t>
      </w:r>
      <w:r>
        <w:rPr>
          <w:spacing w:val="61"/>
        </w:rPr>
        <w:t xml:space="preserve"> </w:t>
      </w:r>
      <w:r w:rsidR="0009146D">
        <w:t>2021</w:t>
      </w:r>
      <w:r w:rsidR="00C660B4">
        <w:t>.</w:t>
      </w:r>
      <w:r>
        <w:rPr>
          <w:spacing w:val="1"/>
        </w:rPr>
        <w:t xml:space="preserve"> </w:t>
      </w:r>
      <w:r>
        <w:t>Obec</w:t>
      </w:r>
      <w:r>
        <w:rPr>
          <w:spacing w:val="66"/>
        </w:rPr>
        <w:t xml:space="preserve"> </w:t>
      </w:r>
      <w:r>
        <w:t xml:space="preserve">zostavila  </w:t>
      </w:r>
      <w:r>
        <w:rPr>
          <w:spacing w:val="5"/>
        </w:rPr>
        <w:t xml:space="preserve"> </w:t>
      </w:r>
      <w:r>
        <w:t xml:space="preserve">rozpočet  </w:t>
      </w:r>
      <w:r>
        <w:rPr>
          <w:spacing w:val="6"/>
        </w:rPr>
        <w:t xml:space="preserve"> </w:t>
      </w:r>
      <w:r>
        <w:t xml:space="preserve">podľa  </w:t>
      </w:r>
      <w:r>
        <w:rPr>
          <w:spacing w:val="5"/>
        </w:rPr>
        <w:t xml:space="preserve"> </w:t>
      </w:r>
      <w:r>
        <w:t xml:space="preserve">ustanovenia  </w:t>
      </w:r>
      <w:r>
        <w:rPr>
          <w:spacing w:val="7"/>
        </w:rPr>
        <w:t xml:space="preserve"> </w:t>
      </w:r>
      <w:r>
        <w:t xml:space="preserve">§  </w:t>
      </w:r>
      <w:r>
        <w:rPr>
          <w:spacing w:val="6"/>
        </w:rPr>
        <w:t xml:space="preserve"> </w:t>
      </w:r>
      <w:r>
        <w:t xml:space="preserve">10  </w:t>
      </w:r>
      <w:r>
        <w:rPr>
          <w:spacing w:val="6"/>
        </w:rPr>
        <w:t xml:space="preserve"> </w:t>
      </w:r>
      <w:r>
        <w:t xml:space="preserve">odsek  </w:t>
      </w:r>
      <w:r>
        <w:rPr>
          <w:spacing w:val="6"/>
        </w:rPr>
        <w:t xml:space="preserve"> </w:t>
      </w:r>
      <w:r>
        <w:t xml:space="preserve">7)  </w:t>
      </w:r>
      <w:r>
        <w:rPr>
          <w:spacing w:val="5"/>
        </w:rPr>
        <w:t xml:space="preserve"> </w:t>
      </w:r>
      <w:r>
        <w:t xml:space="preserve">zákona  </w:t>
      </w:r>
      <w:r>
        <w:rPr>
          <w:spacing w:val="5"/>
        </w:rPr>
        <w:t xml:space="preserve"> </w:t>
      </w:r>
      <w:r>
        <w:t xml:space="preserve">č.583/2004  </w:t>
      </w:r>
      <w:r>
        <w:rPr>
          <w:spacing w:val="8"/>
        </w:rPr>
        <w:t xml:space="preserve"> </w:t>
      </w:r>
      <w:proofErr w:type="spellStart"/>
      <w:r>
        <w:t>Z.z</w:t>
      </w:r>
      <w:proofErr w:type="spellEnd"/>
      <w:r>
        <w:t>.</w:t>
      </w:r>
      <w:r>
        <w:rPr>
          <w:spacing w:val="-57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rozpočtových</w:t>
      </w:r>
      <w:r>
        <w:rPr>
          <w:spacing w:val="11"/>
        </w:rPr>
        <w:t xml:space="preserve"> </w:t>
      </w:r>
      <w:r>
        <w:t>pravidlách</w:t>
      </w:r>
      <w:r>
        <w:rPr>
          <w:spacing w:val="70"/>
        </w:rPr>
        <w:t xml:space="preserve"> </w:t>
      </w:r>
      <w:r>
        <w:t>územnej</w:t>
      </w:r>
      <w:r>
        <w:rPr>
          <w:spacing w:val="70"/>
        </w:rPr>
        <w:t xml:space="preserve"> </w:t>
      </w:r>
      <w:r>
        <w:t>samosprávy</w:t>
      </w:r>
      <w:r>
        <w:rPr>
          <w:spacing w:val="68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zmene</w:t>
      </w:r>
      <w:r>
        <w:rPr>
          <w:spacing w:val="70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doplnení</w:t>
      </w:r>
      <w:r>
        <w:rPr>
          <w:spacing w:val="72"/>
        </w:rPr>
        <w:t xml:space="preserve"> </w:t>
      </w:r>
      <w:r>
        <w:t>niektorých</w:t>
      </w:r>
      <w:r>
        <w:rPr>
          <w:spacing w:val="71"/>
        </w:rPr>
        <w:t xml:space="preserve"> </w:t>
      </w:r>
      <w:r>
        <w:t>zákonov</w:t>
      </w:r>
      <w:r>
        <w:rPr>
          <w:spacing w:val="-57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znení</w:t>
      </w:r>
      <w:r>
        <w:rPr>
          <w:spacing w:val="3"/>
        </w:rPr>
        <w:t xml:space="preserve"> </w:t>
      </w:r>
      <w:r>
        <w:t>neskorších</w:t>
      </w:r>
      <w:r>
        <w:rPr>
          <w:spacing w:val="3"/>
        </w:rPr>
        <w:t xml:space="preserve"> </w:t>
      </w:r>
      <w:r>
        <w:t>predpisov.</w:t>
      </w:r>
      <w:r>
        <w:rPr>
          <w:spacing w:val="3"/>
        </w:rPr>
        <w:t xml:space="preserve"> </w:t>
      </w:r>
      <w:r>
        <w:t>Rozpočet</w:t>
      </w:r>
      <w:r>
        <w:rPr>
          <w:spacing w:val="4"/>
        </w:rPr>
        <w:t xml:space="preserve"> </w:t>
      </w:r>
      <w:r>
        <w:t>obce</w:t>
      </w:r>
      <w:r>
        <w:rPr>
          <w:spacing w:val="2"/>
        </w:rPr>
        <w:t xml:space="preserve"> </w:t>
      </w:r>
      <w:r>
        <w:t>na</w:t>
      </w:r>
      <w:r>
        <w:rPr>
          <w:spacing w:val="2"/>
        </w:rPr>
        <w:t xml:space="preserve"> </w:t>
      </w:r>
      <w:r>
        <w:t>rok</w:t>
      </w:r>
      <w:r>
        <w:rPr>
          <w:spacing w:val="3"/>
        </w:rPr>
        <w:t xml:space="preserve"> </w:t>
      </w:r>
      <w:r>
        <w:t>20</w:t>
      </w:r>
      <w:r w:rsidR="002E0DEB">
        <w:t>21</w:t>
      </w:r>
      <w:r>
        <w:rPr>
          <w:spacing w:val="3"/>
        </w:rPr>
        <w:t xml:space="preserve"> </w:t>
      </w:r>
      <w:r>
        <w:t>bol</w:t>
      </w:r>
      <w:r>
        <w:rPr>
          <w:spacing w:val="4"/>
        </w:rPr>
        <w:t xml:space="preserve"> </w:t>
      </w:r>
      <w:r>
        <w:t>zostavený</w:t>
      </w:r>
      <w:r>
        <w:rPr>
          <w:spacing w:val="-1"/>
        </w:rPr>
        <w:t xml:space="preserve"> </w:t>
      </w:r>
      <w:r>
        <w:t>ako</w:t>
      </w:r>
      <w:r>
        <w:rPr>
          <w:spacing w:val="3"/>
        </w:rPr>
        <w:t xml:space="preserve"> </w:t>
      </w:r>
      <w:r>
        <w:t>vyrovnaný</w:t>
      </w:r>
      <w:r>
        <w:rPr>
          <w:color w:val="FF0000"/>
        </w:rPr>
        <w:t>.</w:t>
      </w:r>
      <w:r>
        <w:rPr>
          <w:color w:val="FF0000"/>
          <w:spacing w:val="3"/>
        </w:rPr>
        <w:t xml:space="preserve"> </w:t>
      </w:r>
      <w:r>
        <w:t>Bežný</w:t>
      </w:r>
      <w:r>
        <w:rPr>
          <w:spacing w:val="-57"/>
        </w:rPr>
        <w:t xml:space="preserve"> </w:t>
      </w:r>
      <w:r>
        <w:t>rozpočet</w:t>
      </w:r>
      <w:r>
        <w:rPr>
          <w:spacing w:val="-1"/>
        </w:rPr>
        <w:t xml:space="preserve"> </w:t>
      </w:r>
      <w:r>
        <w:t>bol zostavený</w:t>
      </w:r>
      <w:r>
        <w:rPr>
          <w:spacing w:val="-5"/>
        </w:rPr>
        <w:t xml:space="preserve"> </w:t>
      </w:r>
      <w:r>
        <w:t xml:space="preserve">ako </w:t>
      </w:r>
      <w:r w:rsidR="006E2DC5">
        <w:t>prebytkový</w:t>
      </w:r>
      <w:r>
        <w:rPr>
          <w:spacing w:val="56"/>
        </w:rPr>
        <w:t xml:space="preserve"> </w:t>
      </w:r>
      <w:r>
        <w:t>a</w:t>
      </w:r>
      <w:r>
        <w:rPr>
          <w:spacing w:val="59"/>
        </w:rPr>
        <w:t xml:space="preserve"> </w:t>
      </w:r>
      <w:r>
        <w:t>kapitálový</w:t>
      </w:r>
      <w:r>
        <w:rPr>
          <w:spacing w:val="56"/>
        </w:rPr>
        <w:t xml:space="preserve"> </w:t>
      </w:r>
      <w:r>
        <w:t>rozpočet</w:t>
      </w:r>
      <w:r>
        <w:rPr>
          <w:spacing w:val="2"/>
        </w:rPr>
        <w:t xml:space="preserve"> </w:t>
      </w:r>
      <w:r>
        <w:t>ako</w:t>
      </w:r>
      <w:r>
        <w:rPr>
          <w:spacing w:val="59"/>
        </w:rPr>
        <w:t xml:space="preserve"> </w:t>
      </w:r>
      <w:r w:rsidR="006E2DC5">
        <w:rPr>
          <w:spacing w:val="59"/>
        </w:rPr>
        <w:t>schodkový</w:t>
      </w:r>
      <w:r>
        <w:t>.</w:t>
      </w:r>
    </w:p>
    <w:p w14:paraId="05862F60" w14:textId="77777777" w:rsidR="005C18E8" w:rsidRDefault="005C18E8">
      <w:pPr>
        <w:pStyle w:val="Zkladntext"/>
      </w:pPr>
    </w:p>
    <w:p w14:paraId="07D433EB" w14:textId="7C378D81" w:rsidR="005C18E8" w:rsidRDefault="00000000">
      <w:pPr>
        <w:pStyle w:val="Zkladntext"/>
        <w:ind w:left="376"/>
      </w:pPr>
      <w:r>
        <w:t>Hospodárenie</w:t>
      </w:r>
      <w:r>
        <w:rPr>
          <w:spacing w:val="-2"/>
        </w:rPr>
        <w:t xml:space="preserve"> </w:t>
      </w:r>
      <w:r>
        <w:t>obce</w:t>
      </w:r>
      <w:r>
        <w:rPr>
          <w:spacing w:val="-2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riadilo</w:t>
      </w:r>
      <w:r>
        <w:rPr>
          <w:spacing w:val="-1"/>
        </w:rPr>
        <w:t xml:space="preserve"> </w:t>
      </w:r>
      <w:r>
        <w:t>podľa</w:t>
      </w:r>
      <w:r>
        <w:rPr>
          <w:spacing w:val="-2"/>
        </w:rPr>
        <w:t xml:space="preserve"> </w:t>
      </w:r>
      <w:r>
        <w:t>schváleného</w:t>
      </w:r>
      <w:r>
        <w:rPr>
          <w:spacing w:val="-1"/>
        </w:rPr>
        <w:t xml:space="preserve"> </w:t>
      </w:r>
      <w:r>
        <w:t>rozpočtu na</w:t>
      </w:r>
      <w:r>
        <w:rPr>
          <w:spacing w:val="-2"/>
        </w:rPr>
        <w:t xml:space="preserve"> </w:t>
      </w:r>
      <w:r>
        <w:t>rok</w:t>
      </w:r>
      <w:r>
        <w:rPr>
          <w:spacing w:val="-1"/>
        </w:rPr>
        <w:t xml:space="preserve"> </w:t>
      </w:r>
      <w:r>
        <w:t>20</w:t>
      </w:r>
      <w:r w:rsidR="006E2DC5">
        <w:t>21</w:t>
      </w:r>
      <w:r>
        <w:t>.</w:t>
      </w:r>
    </w:p>
    <w:p w14:paraId="72D88121" w14:textId="32A54D64" w:rsidR="005C18E8" w:rsidRDefault="00000000">
      <w:pPr>
        <w:pStyle w:val="Zkladntext"/>
        <w:ind w:left="376" w:right="646" w:hanging="1"/>
      </w:pPr>
      <w:r>
        <w:t>Rozpočet</w:t>
      </w:r>
      <w:r>
        <w:rPr>
          <w:spacing w:val="-2"/>
        </w:rPr>
        <w:t xml:space="preserve"> </w:t>
      </w:r>
      <w:r>
        <w:t>obce</w:t>
      </w:r>
      <w:r>
        <w:rPr>
          <w:spacing w:val="-2"/>
        </w:rPr>
        <w:t xml:space="preserve"> </w:t>
      </w:r>
      <w:r>
        <w:t>bol</w:t>
      </w:r>
      <w:r>
        <w:rPr>
          <w:spacing w:val="-1"/>
        </w:rPr>
        <w:t xml:space="preserve"> </w:t>
      </w:r>
      <w:r>
        <w:t>schválený</w:t>
      </w:r>
      <w:r>
        <w:rPr>
          <w:spacing w:val="-6"/>
        </w:rPr>
        <w:t xml:space="preserve"> </w:t>
      </w:r>
      <w:r>
        <w:t>obecným</w:t>
      </w:r>
      <w:r>
        <w:rPr>
          <w:spacing w:val="-1"/>
        </w:rPr>
        <w:t xml:space="preserve"> </w:t>
      </w:r>
      <w:r>
        <w:t>zastupiteľstvom</w:t>
      </w:r>
      <w:r>
        <w:rPr>
          <w:spacing w:val="-1"/>
        </w:rPr>
        <w:t xml:space="preserve"> </w:t>
      </w:r>
      <w:r>
        <w:t>dňa</w:t>
      </w:r>
      <w:r>
        <w:rPr>
          <w:spacing w:val="-2"/>
        </w:rPr>
        <w:t xml:space="preserve"> </w:t>
      </w:r>
      <w:r w:rsidR="006E2DC5">
        <w:rPr>
          <w:spacing w:val="-2"/>
        </w:rPr>
        <w:t>9</w:t>
      </w:r>
      <w:r>
        <w:t>.12.20</w:t>
      </w:r>
      <w:r w:rsidR="006E2DC5">
        <w:t>20</w:t>
      </w:r>
      <w:r>
        <w:rPr>
          <w:spacing w:val="-1"/>
        </w:rPr>
        <w:t xml:space="preserve"> </w:t>
      </w:r>
      <w:r>
        <w:t>uznesením</w:t>
      </w:r>
      <w:r>
        <w:rPr>
          <w:spacing w:val="-1"/>
        </w:rPr>
        <w:t xml:space="preserve"> </w:t>
      </w:r>
      <w:r>
        <w:t>č</w:t>
      </w:r>
      <w:r>
        <w:rPr>
          <w:spacing w:val="-2"/>
        </w:rPr>
        <w:t xml:space="preserve"> </w:t>
      </w:r>
      <w:r w:rsidR="006E2DC5">
        <w:rPr>
          <w:spacing w:val="-2"/>
        </w:rPr>
        <w:t>9</w:t>
      </w:r>
      <w:r>
        <w:t>.</w:t>
      </w:r>
      <w:r>
        <w:rPr>
          <w:spacing w:val="-57"/>
        </w:rPr>
        <w:t xml:space="preserve"> </w:t>
      </w:r>
      <w:r>
        <w:t>Rozpočet</w:t>
      </w:r>
      <w:r>
        <w:rPr>
          <w:spacing w:val="-1"/>
        </w:rPr>
        <w:t xml:space="preserve"> </w:t>
      </w:r>
      <w:r>
        <w:t>bol zmenený</w:t>
      </w:r>
      <w:r>
        <w:rPr>
          <w:spacing w:val="-8"/>
        </w:rPr>
        <w:t xml:space="preserve"> </w:t>
      </w:r>
      <w:r>
        <w:t>štyrikrát:</w:t>
      </w:r>
    </w:p>
    <w:p w14:paraId="76DEC91E" w14:textId="79FEC3D7" w:rsidR="005C18E8" w:rsidRDefault="00000000">
      <w:pPr>
        <w:pStyle w:val="Odsekzoznamu"/>
        <w:numPr>
          <w:ilvl w:val="0"/>
          <w:numId w:val="2"/>
        </w:numPr>
        <w:tabs>
          <w:tab w:val="left" w:pos="1095"/>
          <w:tab w:val="left" w:pos="1096"/>
          <w:tab w:val="left" w:pos="2593"/>
          <w:tab w:val="left" w:pos="9231"/>
        </w:tabs>
        <w:ind w:right="639"/>
        <w:rPr>
          <w:sz w:val="24"/>
        </w:rPr>
      </w:pPr>
      <w:r>
        <w:rPr>
          <w:sz w:val="24"/>
        </w:rPr>
        <w:t>prvá</w:t>
      </w:r>
      <w:r>
        <w:rPr>
          <w:spacing w:val="86"/>
          <w:sz w:val="24"/>
        </w:rPr>
        <w:t xml:space="preserve"> </w:t>
      </w:r>
      <w:r>
        <w:rPr>
          <w:sz w:val="24"/>
        </w:rPr>
        <w:t>zmena</w:t>
      </w:r>
      <w:r>
        <w:rPr>
          <w:sz w:val="24"/>
        </w:rPr>
        <w:tab/>
        <w:t>vykonaná</w:t>
      </w:r>
      <w:r>
        <w:rPr>
          <w:spacing w:val="87"/>
          <w:sz w:val="24"/>
        </w:rPr>
        <w:t xml:space="preserve"> </w:t>
      </w:r>
      <w:r>
        <w:rPr>
          <w:sz w:val="24"/>
        </w:rPr>
        <w:t>rozpočtovým</w:t>
      </w:r>
      <w:r>
        <w:rPr>
          <w:spacing w:val="87"/>
          <w:sz w:val="24"/>
        </w:rPr>
        <w:t xml:space="preserve"> </w:t>
      </w:r>
      <w:r>
        <w:rPr>
          <w:sz w:val="24"/>
        </w:rPr>
        <w:t>opatrením</w:t>
      </w:r>
      <w:r>
        <w:rPr>
          <w:spacing w:val="87"/>
          <w:sz w:val="24"/>
        </w:rPr>
        <w:t xml:space="preserve"> </w:t>
      </w:r>
      <w:r>
        <w:rPr>
          <w:sz w:val="24"/>
        </w:rPr>
        <w:t>č.</w:t>
      </w:r>
      <w:r>
        <w:rPr>
          <w:spacing w:val="85"/>
          <w:sz w:val="24"/>
        </w:rPr>
        <w:t xml:space="preserve"> </w:t>
      </w:r>
      <w:r>
        <w:rPr>
          <w:sz w:val="24"/>
        </w:rPr>
        <w:t>1/20</w:t>
      </w:r>
      <w:r w:rsidR="00F12864">
        <w:rPr>
          <w:sz w:val="24"/>
        </w:rPr>
        <w:t>21</w:t>
      </w:r>
      <w:r>
        <w:rPr>
          <w:spacing w:val="86"/>
          <w:sz w:val="24"/>
        </w:rPr>
        <w:t xml:space="preserve"> </w:t>
      </w:r>
      <w:r>
        <w:rPr>
          <w:sz w:val="24"/>
        </w:rPr>
        <w:t>starostom</w:t>
      </w:r>
      <w:r>
        <w:rPr>
          <w:spacing w:val="84"/>
          <w:sz w:val="24"/>
        </w:rPr>
        <w:t xml:space="preserve"> </w:t>
      </w:r>
      <w:r>
        <w:rPr>
          <w:sz w:val="24"/>
        </w:rPr>
        <w:t>obce,</w:t>
      </w:r>
      <w:r>
        <w:rPr>
          <w:sz w:val="24"/>
        </w:rPr>
        <w:tab/>
      </w:r>
      <w:r>
        <w:rPr>
          <w:spacing w:val="-2"/>
          <w:sz w:val="24"/>
        </w:rPr>
        <w:t>dňa</w:t>
      </w:r>
      <w:r>
        <w:rPr>
          <w:spacing w:val="-57"/>
          <w:sz w:val="24"/>
        </w:rPr>
        <w:t xml:space="preserve"> </w:t>
      </w:r>
      <w:r>
        <w:rPr>
          <w:sz w:val="24"/>
        </w:rPr>
        <w:t>30.3.20</w:t>
      </w:r>
      <w:r w:rsidR="00F12864">
        <w:rPr>
          <w:sz w:val="24"/>
        </w:rPr>
        <w:t>21</w:t>
      </w:r>
    </w:p>
    <w:p w14:paraId="5BD68719" w14:textId="6FC6AD72" w:rsidR="005C18E8" w:rsidRDefault="00000000">
      <w:pPr>
        <w:pStyle w:val="Odsekzoznamu"/>
        <w:numPr>
          <w:ilvl w:val="0"/>
          <w:numId w:val="2"/>
        </w:numPr>
        <w:tabs>
          <w:tab w:val="left" w:pos="1095"/>
          <w:tab w:val="left" w:pos="1096"/>
        </w:tabs>
        <w:ind w:right="639"/>
        <w:rPr>
          <w:sz w:val="24"/>
        </w:rPr>
      </w:pPr>
      <w:r>
        <w:rPr>
          <w:sz w:val="24"/>
        </w:rPr>
        <w:t>druhá</w:t>
      </w:r>
      <w:r>
        <w:rPr>
          <w:spacing w:val="46"/>
          <w:sz w:val="24"/>
        </w:rPr>
        <w:t xml:space="preserve"> </w:t>
      </w:r>
      <w:r>
        <w:rPr>
          <w:sz w:val="24"/>
        </w:rPr>
        <w:t>zmena</w:t>
      </w:r>
      <w:r>
        <w:rPr>
          <w:spacing w:val="46"/>
          <w:sz w:val="24"/>
        </w:rPr>
        <w:t xml:space="preserve"> </w:t>
      </w:r>
      <w:r>
        <w:rPr>
          <w:sz w:val="24"/>
        </w:rPr>
        <w:t>vykonaná</w:t>
      </w:r>
      <w:r>
        <w:rPr>
          <w:spacing w:val="48"/>
          <w:sz w:val="24"/>
        </w:rPr>
        <w:t xml:space="preserve"> </w:t>
      </w:r>
      <w:r>
        <w:rPr>
          <w:sz w:val="24"/>
        </w:rPr>
        <w:t>rozpočtovým</w:t>
      </w:r>
      <w:r>
        <w:rPr>
          <w:spacing w:val="47"/>
          <w:sz w:val="24"/>
        </w:rPr>
        <w:t xml:space="preserve"> </w:t>
      </w:r>
      <w:r>
        <w:rPr>
          <w:sz w:val="24"/>
        </w:rPr>
        <w:t>opatrením</w:t>
      </w:r>
      <w:r>
        <w:rPr>
          <w:spacing w:val="47"/>
          <w:sz w:val="24"/>
        </w:rPr>
        <w:t xml:space="preserve"> </w:t>
      </w:r>
      <w:r>
        <w:rPr>
          <w:sz w:val="24"/>
        </w:rPr>
        <w:t>č.</w:t>
      </w:r>
      <w:r>
        <w:rPr>
          <w:spacing w:val="47"/>
          <w:sz w:val="24"/>
        </w:rPr>
        <w:t xml:space="preserve"> </w:t>
      </w:r>
      <w:r>
        <w:rPr>
          <w:sz w:val="24"/>
        </w:rPr>
        <w:t>2/20</w:t>
      </w:r>
      <w:r w:rsidR="00F12864">
        <w:rPr>
          <w:sz w:val="24"/>
        </w:rPr>
        <w:t>21</w:t>
      </w:r>
      <w:r>
        <w:rPr>
          <w:spacing w:val="47"/>
          <w:sz w:val="24"/>
        </w:rPr>
        <w:t xml:space="preserve"> </w:t>
      </w:r>
      <w:r>
        <w:rPr>
          <w:sz w:val="24"/>
        </w:rPr>
        <w:t>starostom</w:t>
      </w:r>
      <w:r>
        <w:rPr>
          <w:spacing w:val="47"/>
          <w:sz w:val="24"/>
        </w:rPr>
        <w:t xml:space="preserve"> </w:t>
      </w:r>
      <w:r>
        <w:rPr>
          <w:sz w:val="24"/>
        </w:rPr>
        <w:t>obce,</w:t>
      </w:r>
      <w:r>
        <w:rPr>
          <w:spacing w:val="47"/>
          <w:sz w:val="24"/>
        </w:rPr>
        <w:t xml:space="preserve"> </w:t>
      </w:r>
      <w:r>
        <w:rPr>
          <w:sz w:val="24"/>
        </w:rPr>
        <w:t>dňa</w:t>
      </w:r>
      <w:r>
        <w:rPr>
          <w:spacing w:val="-57"/>
          <w:sz w:val="24"/>
        </w:rPr>
        <w:t xml:space="preserve"> </w:t>
      </w:r>
      <w:r>
        <w:rPr>
          <w:sz w:val="24"/>
        </w:rPr>
        <w:t>30.6.20</w:t>
      </w:r>
      <w:r w:rsidR="00F12864">
        <w:rPr>
          <w:sz w:val="24"/>
        </w:rPr>
        <w:t>21</w:t>
      </w:r>
    </w:p>
    <w:p w14:paraId="5009A605" w14:textId="525A0FAE" w:rsidR="005C18E8" w:rsidRDefault="00000000">
      <w:pPr>
        <w:pStyle w:val="Odsekzoznamu"/>
        <w:numPr>
          <w:ilvl w:val="0"/>
          <w:numId w:val="2"/>
        </w:numPr>
        <w:tabs>
          <w:tab w:val="left" w:pos="1095"/>
          <w:tab w:val="left" w:pos="1096"/>
        </w:tabs>
        <w:rPr>
          <w:sz w:val="24"/>
        </w:rPr>
      </w:pPr>
      <w:r>
        <w:rPr>
          <w:sz w:val="24"/>
        </w:rPr>
        <w:t>tretia</w:t>
      </w:r>
      <w:r>
        <w:rPr>
          <w:spacing w:val="-3"/>
          <w:sz w:val="24"/>
        </w:rPr>
        <w:t xml:space="preserve"> </w:t>
      </w:r>
      <w:r>
        <w:rPr>
          <w:sz w:val="24"/>
        </w:rPr>
        <w:t>zmena</w:t>
      </w:r>
      <w:r>
        <w:rPr>
          <w:spacing w:val="-3"/>
          <w:sz w:val="24"/>
        </w:rPr>
        <w:t xml:space="preserve"> </w:t>
      </w:r>
      <w:r>
        <w:rPr>
          <w:sz w:val="24"/>
        </w:rPr>
        <w:t>vykonaná</w:t>
      </w:r>
      <w:r>
        <w:rPr>
          <w:spacing w:val="-1"/>
          <w:sz w:val="24"/>
        </w:rPr>
        <w:t xml:space="preserve"> </w:t>
      </w:r>
      <w:r>
        <w:rPr>
          <w:sz w:val="24"/>
        </w:rPr>
        <w:t>rozpočtovým</w:t>
      </w:r>
      <w:r>
        <w:rPr>
          <w:spacing w:val="-1"/>
          <w:sz w:val="24"/>
        </w:rPr>
        <w:t xml:space="preserve"> </w:t>
      </w:r>
      <w:r>
        <w:rPr>
          <w:sz w:val="24"/>
        </w:rPr>
        <w:t>opatrením</w:t>
      </w:r>
      <w:r>
        <w:rPr>
          <w:spacing w:val="-2"/>
          <w:sz w:val="24"/>
        </w:rPr>
        <w:t xml:space="preserve"> </w:t>
      </w:r>
      <w:r>
        <w:rPr>
          <w:sz w:val="24"/>
        </w:rPr>
        <w:t>č. 3/20</w:t>
      </w:r>
      <w:r w:rsidR="00680FCA">
        <w:rPr>
          <w:sz w:val="24"/>
        </w:rPr>
        <w:t>21</w:t>
      </w:r>
      <w:r>
        <w:rPr>
          <w:spacing w:val="-2"/>
          <w:sz w:val="24"/>
        </w:rPr>
        <w:t xml:space="preserve"> </w:t>
      </w:r>
      <w:r>
        <w:rPr>
          <w:sz w:val="24"/>
        </w:rPr>
        <w:t>starostom</w:t>
      </w:r>
      <w:r>
        <w:rPr>
          <w:spacing w:val="-1"/>
          <w:sz w:val="24"/>
        </w:rPr>
        <w:t xml:space="preserve"> </w:t>
      </w:r>
      <w:r>
        <w:rPr>
          <w:sz w:val="24"/>
        </w:rPr>
        <w:t>obce,</w:t>
      </w:r>
      <w:r>
        <w:rPr>
          <w:spacing w:val="-2"/>
          <w:sz w:val="24"/>
        </w:rPr>
        <w:t xml:space="preserve"> </w:t>
      </w:r>
      <w:r>
        <w:rPr>
          <w:sz w:val="24"/>
        </w:rPr>
        <w:t>dňa</w:t>
      </w:r>
      <w:r>
        <w:rPr>
          <w:spacing w:val="-3"/>
          <w:sz w:val="24"/>
        </w:rPr>
        <w:t xml:space="preserve"> </w:t>
      </w:r>
      <w:r>
        <w:rPr>
          <w:sz w:val="24"/>
        </w:rPr>
        <w:t>30.9.20</w:t>
      </w:r>
      <w:r w:rsidR="00680FCA">
        <w:rPr>
          <w:sz w:val="24"/>
        </w:rPr>
        <w:t>21</w:t>
      </w:r>
    </w:p>
    <w:p w14:paraId="1D32E2CA" w14:textId="000E6E4A" w:rsidR="005C18E8" w:rsidRDefault="00000000">
      <w:pPr>
        <w:pStyle w:val="Odsekzoznamu"/>
        <w:numPr>
          <w:ilvl w:val="0"/>
          <w:numId w:val="2"/>
        </w:numPr>
        <w:tabs>
          <w:tab w:val="left" w:pos="1095"/>
          <w:tab w:val="left" w:pos="1096"/>
        </w:tabs>
        <w:ind w:hanging="361"/>
        <w:rPr>
          <w:sz w:val="24"/>
        </w:rPr>
      </w:pPr>
      <w:r>
        <w:rPr>
          <w:sz w:val="24"/>
        </w:rPr>
        <w:t>štvrtá</w:t>
      </w:r>
      <w:r>
        <w:rPr>
          <w:spacing w:val="-2"/>
          <w:sz w:val="24"/>
        </w:rPr>
        <w:t xml:space="preserve"> </w:t>
      </w:r>
      <w:r>
        <w:rPr>
          <w:sz w:val="24"/>
        </w:rPr>
        <w:t>zmena</w:t>
      </w:r>
      <w:r>
        <w:rPr>
          <w:spacing w:val="-2"/>
          <w:sz w:val="24"/>
        </w:rPr>
        <w:t xml:space="preserve"> </w:t>
      </w:r>
      <w:r>
        <w:rPr>
          <w:sz w:val="24"/>
        </w:rPr>
        <w:t>schválená</w:t>
      </w:r>
      <w:r>
        <w:rPr>
          <w:spacing w:val="-2"/>
          <w:sz w:val="24"/>
        </w:rPr>
        <w:t xml:space="preserve"> </w:t>
      </w:r>
      <w:r>
        <w:rPr>
          <w:sz w:val="24"/>
        </w:rPr>
        <w:t>dňa</w:t>
      </w:r>
      <w:r>
        <w:rPr>
          <w:spacing w:val="-2"/>
          <w:sz w:val="24"/>
        </w:rPr>
        <w:t xml:space="preserve"> </w:t>
      </w:r>
      <w:r>
        <w:rPr>
          <w:sz w:val="24"/>
        </w:rPr>
        <w:t>1</w:t>
      </w:r>
      <w:r w:rsidR="00680FCA">
        <w:rPr>
          <w:sz w:val="24"/>
        </w:rPr>
        <w:t>6</w:t>
      </w:r>
      <w:r>
        <w:rPr>
          <w:sz w:val="24"/>
        </w:rPr>
        <w:t>.12.20</w:t>
      </w:r>
      <w:r w:rsidR="00680FCA">
        <w:rPr>
          <w:sz w:val="24"/>
        </w:rPr>
        <w:t>21</w:t>
      </w:r>
      <w:r>
        <w:rPr>
          <w:spacing w:val="59"/>
          <w:sz w:val="24"/>
        </w:rPr>
        <w:t xml:space="preserve"> </w:t>
      </w:r>
      <w:r>
        <w:rPr>
          <w:sz w:val="24"/>
        </w:rPr>
        <w:t>uznesením</w:t>
      </w:r>
      <w:r>
        <w:rPr>
          <w:spacing w:val="-1"/>
          <w:sz w:val="24"/>
        </w:rPr>
        <w:t xml:space="preserve"> </w:t>
      </w:r>
      <w:r>
        <w:rPr>
          <w:sz w:val="24"/>
        </w:rPr>
        <w:t>č.</w:t>
      </w:r>
      <w:r>
        <w:rPr>
          <w:spacing w:val="-1"/>
          <w:sz w:val="24"/>
        </w:rPr>
        <w:t xml:space="preserve"> </w:t>
      </w:r>
      <w:r>
        <w:rPr>
          <w:sz w:val="24"/>
        </w:rPr>
        <w:t>1</w:t>
      </w:r>
      <w:r w:rsidR="00680FCA">
        <w:rPr>
          <w:sz w:val="24"/>
        </w:rPr>
        <w:t>2</w:t>
      </w:r>
      <w:r>
        <w:rPr>
          <w:sz w:val="24"/>
        </w:rPr>
        <w:t>/20</w:t>
      </w:r>
      <w:r w:rsidR="00680FCA">
        <w:rPr>
          <w:sz w:val="24"/>
        </w:rPr>
        <w:t>21</w:t>
      </w:r>
    </w:p>
    <w:p w14:paraId="4433121C" w14:textId="77777777" w:rsidR="005C18E8" w:rsidRDefault="005C18E8">
      <w:pPr>
        <w:rPr>
          <w:sz w:val="24"/>
        </w:rPr>
        <w:sectPr w:rsidR="005C18E8">
          <w:pgSz w:w="11900" w:h="16840"/>
          <w:pgMar w:top="1340" w:right="640" w:bottom="980" w:left="1040" w:header="0" w:footer="783" w:gutter="0"/>
          <w:cols w:space="708"/>
        </w:sectPr>
      </w:pPr>
    </w:p>
    <w:p w14:paraId="764A94E2" w14:textId="3816B67D" w:rsidR="005C18E8" w:rsidRDefault="00000000">
      <w:pPr>
        <w:pStyle w:val="Nadpis2"/>
        <w:numPr>
          <w:ilvl w:val="1"/>
          <w:numId w:val="6"/>
        </w:numPr>
        <w:tabs>
          <w:tab w:val="left" w:pos="737"/>
        </w:tabs>
        <w:spacing w:before="75"/>
        <w:ind w:hanging="362"/>
      </w:pPr>
      <w:bookmarkStart w:id="14" w:name="_TOC_250009"/>
      <w:r>
        <w:lastRenderedPageBreak/>
        <w:t>Plnenie</w:t>
      </w:r>
      <w:r>
        <w:rPr>
          <w:spacing w:val="-2"/>
        </w:rPr>
        <w:t xml:space="preserve"> </w:t>
      </w:r>
      <w:r>
        <w:t>príjmov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čerpanie</w:t>
      </w:r>
      <w:r>
        <w:rPr>
          <w:spacing w:val="-1"/>
        </w:rPr>
        <w:t xml:space="preserve"> </w:t>
      </w:r>
      <w:r>
        <w:t>výdavkov</w:t>
      </w:r>
      <w:r>
        <w:rPr>
          <w:spacing w:val="-1"/>
        </w:rPr>
        <w:t xml:space="preserve"> </w:t>
      </w:r>
      <w:r>
        <w:t>za</w:t>
      </w:r>
      <w:r>
        <w:rPr>
          <w:spacing w:val="-1"/>
        </w:rPr>
        <w:t xml:space="preserve"> </w:t>
      </w:r>
      <w:r>
        <w:t>rok</w:t>
      </w:r>
      <w:r>
        <w:rPr>
          <w:spacing w:val="1"/>
        </w:rPr>
        <w:t xml:space="preserve"> </w:t>
      </w:r>
      <w:bookmarkEnd w:id="14"/>
      <w:r>
        <w:t>20</w:t>
      </w:r>
      <w:r w:rsidR="00680FCA">
        <w:t>21</w:t>
      </w:r>
    </w:p>
    <w:p w14:paraId="263EA4B4" w14:textId="77777777" w:rsidR="005C18E8" w:rsidRDefault="005C18E8">
      <w:pPr>
        <w:pStyle w:val="Zkladntext"/>
        <w:spacing w:before="2"/>
        <w:rPr>
          <w:b/>
          <w:sz w:val="12"/>
        </w:rPr>
      </w:pPr>
    </w:p>
    <w:tbl>
      <w:tblPr>
        <w:tblStyle w:val="TableNormal"/>
        <w:tblW w:w="0" w:type="auto"/>
        <w:tblInd w:w="38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410"/>
        <w:gridCol w:w="1844"/>
        <w:gridCol w:w="1986"/>
        <w:gridCol w:w="1844"/>
        <w:gridCol w:w="1232"/>
      </w:tblGrid>
      <w:tr w:rsidR="005C18E8" w14:paraId="6F2FC9DE" w14:textId="77777777">
        <w:trPr>
          <w:trHeight w:val="918"/>
        </w:trPr>
        <w:tc>
          <w:tcPr>
            <w:tcW w:w="2410" w:type="dxa"/>
            <w:shd w:val="clear" w:color="auto" w:fill="DDD9C3"/>
          </w:tcPr>
          <w:p w14:paraId="4C4157F2" w14:textId="77777777" w:rsidR="005C18E8" w:rsidRDefault="005C18E8">
            <w:pPr>
              <w:pStyle w:val="TableParagraph"/>
              <w:spacing w:line="240" w:lineRule="auto"/>
            </w:pPr>
          </w:p>
        </w:tc>
        <w:tc>
          <w:tcPr>
            <w:tcW w:w="1844" w:type="dxa"/>
            <w:shd w:val="clear" w:color="auto" w:fill="DDD9C3"/>
          </w:tcPr>
          <w:p w14:paraId="01D7AE7E" w14:textId="77777777" w:rsidR="005C18E8" w:rsidRDefault="005C18E8">
            <w:pPr>
              <w:pStyle w:val="TableParagraph"/>
              <w:spacing w:before="9" w:line="240" w:lineRule="auto"/>
              <w:rPr>
                <w:b/>
                <w:sz w:val="19"/>
              </w:rPr>
            </w:pPr>
          </w:p>
          <w:p w14:paraId="4A4DC781" w14:textId="77777777" w:rsidR="005C18E8" w:rsidRDefault="00000000">
            <w:pPr>
              <w:pStyle w:val="TableParagraph"/>
              <w:spacing w:before="1" w:line="240" w:lineRule="auto"/>
              <w:ind w:left="109" w:right="847"/>
              <w:rPr>
                <w:b/>
                <w:sz w:val="20"/>
              </w:rPr>
            </w:pPr>
            <w:r>
              <w:rPr>
                <w:b/>
                <w:spacing w:val="-1"/>
                <w:sz w:val="20"/>
              </w:rPr>
              <w:t>Schválený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rozpočet</w:t>
            </w:r>
          </w:p>
        </w:tc>
        <w:tc>
          <w:tcPr>
            <w:tcW w:w="1986" w:type="dxa"/>
            <w:shd w:val="clear" w:color="auto" w:fill="DDD9C3"/>
          </w:tcPr>
          <w:p w14:paraId="24EB6E64" w14:textId="77777777" w:rsidR="005C18E8" w:rsidRDefault="005C18E8">
            <w:pPr>
              <w:pStyle w:val="TableParagraph"/>
              <w:spacing w:before="9" w:line="240" w:lineRule="auto"/>
              <w:rPr>
                <w:b/>
                <w:sz w:val="19"/>
              </w:rPr>
            </w:pPr>
          </w:p>
          <w:p w14:paraId="76F6CA97" w14:textId="77777777" w:rsidR="005C18E8" w:rsidRDefault="00000000">
            <w:pPr>
              <w:pStyle w:val="TableParagraph"/>
              <w:spacing w:before="1" w:line="240" w:lineRule="auto"/>
              <w:ind w:left="106" w:right="194"/>
              <w:rPr>
                <w:b/>
                <w:sz w:val="20"/>
              </w:rPr>
            </w:pPr>
            <w:r>
              <w:rPr>
                <w:b/>
                <w:sz w:val="20"/>
              </w:rPr>
              <w:t>Schválený rozpočet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po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poslednej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zmene</w:t>
            </w:r>
          </w:p>
        </w:tc>
        <w:tc>
          <w:tcPr>
            <w:tcW w:w="1844" w:type="dxa"/>
            <w:shd w:val="clear" w:color="auto" w:fill="DDD9C3"/>
          </w:tcPr>
          <w:p w14:paraId="74C70202" w14:textId="77777777" w:rsidR="005C18E8" w:rsidRDefault="00000000">
            <w:pPr>
              <w:pStyle w:val="TableParagraph"/>
              <w:spacing w:line="228" w:lineRule="exact"/>
              <w:ind w:left="105"/>
              <w:rPr>
                <w:b/>
                <w:sz w:val="20"/>
              </w:rPr>
            </w:pPr>
            <w:r>
              <w:rPr>
                <w:b/>
                <w:sz w:val="20"/>
              </w:rPr>
              <w:t>Skutočné</w:t>
            </w:r>
          </w:p>
          <w:p w14:paraId="11A4EA02" w14:textId="715B5B3B" w:rsidR="005C18E8" w:rsidRDefault="00000000">
            <w:pPr>
              <w:pStyle w:val="TableParagraph"/>
              <w:spacing w:line="230" w:lineRule="atLeast"/>
              <w:ind w:left="105" w:right="101"/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>plnenie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príjmov/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čerpanie výdavkov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31.12.20</w:t>
            </w:r>
            <w:r w:rsidR="00A22C78">
              <w:rPr>
                <w:b/>
                <w:sz w:val="20"/>
              </w:rPr>
              <w:t>21</w:t>
            </w:r>
          </w:p>
        </w:tc>
        <w:tc>
          <w:tcPr>
            <w:tcW w:w="1232" w:type="dxa"/>
            <w:shd w:val="clear" w:color="auto" w:fill="DDD9C3"/>
          </w:tcPr>
          <w:p w14:paraId="7EB21C20" w14:textId="77777777" w:rsidR="005C18E8" w:rsidRDefault="00000000">
            <w:pPr>
              <w:pStyle w:val="TableParagraph"/>
              <w:spacing w:line="240" w:lineRule="auto"/>
              <w:ind w:left="104" w:right="99"/>
              <w:rPr>
                <w:b/>
                <w:sz w:val="20"/>
              </w:rPr>
            </w:pPr>
            <w:r>
              <w:rPr>
                <w:b/>
                <w:sz w:val="20"/>
              </w:rPr>
              <w:t>%</w:t>
            </w:r>
            <w:r>
              <w:rPr>
                <w:b/>
                <w:spacing w:val="14"/>
                <w:sz w:val="20"/>
              </w:rPr>
              <w:t xml:space="preserve"> </w:t>
            </w:r>
            <w:r>
              <w:rPr>
                <w:b/>
                <w:sz w:val="20"/>
              </w:rPr>
              <w:t>plnenia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príjmov/</w:t>
            </w:r>
          </w:p>
          <w:p w14:paraId="11EDE9D2" w14:textId="77777777" w:rsidR="005C18E8" w:rsidRDefault="00000000">
            <w:pPr>
              <w:pStyle w:val="TableParagraph"/>
              <w:spacing w:line="230" w:lineRule="atLeast"/>
              <w:ind w:left="104" w:right="99"/>
              <w:rPr>
                <w:b/>
                <w:sz w:val="20"/>
              </w:rPr>
            </w:pPr>
            <w:r>
              <w:rPr>
                <w:b/>
                <w:sz w:val="20"/>
              </w:rPr>
              <w:t>%</w:t>
            </w:r>
            <w:r>
              <w:rPr>
                <w:b/>
                <w:spacing w:val="4"/>
                <w:sz w:val="20"/>
              </w:rPr>
              <w:t xml:space="preserve"> </w:t>
            </w:r>
            <w:r>
              <w:rPr>
                <w:b/>
                <w:sz w:val="20"/>
              </w:rPr>
              <w:t>čerpania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výdavkov</w:t>
            </w:r>
          </w:p>
        </w:tc>
      </w:tr>
      <w:tr w:rsidR="005C18E8" w14:paraId="58C12BDC" w14:textId="77777777">
        <w:trPr>
          <w:trHeight w:val="276"/>
        </w:trPr>
        <w:tc>
          <w:tcPr>
            <w:tcW w:w="2410" w:type="dxa"/>
            <w:shd w:val="clear" w:color="auto" w:fill="D9D9D9"/>
          </w:tcPr>
          <w:p w14:paraId="17604CC7" w14:textId="77777777" w:rsidR="005C18E8" w:rsidRDefault="00000000">
            <w:pPr>
              <w:pStyle w:val="TableParagraph"/>
              <w:spacing w:line="257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Príjmy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celkom</w:t>
            </w:r>
          </w:p>
        </w:tc>
        <w:tc>
          <w:tcPr>
            <w:tcW w:w="1844" w:type="dxa"/>
            <w:shd w:val="clear" w:color="auto" w:fill="D9D9D9"/>
          </w:tcPr>
          <w:p w14:paraId="646E1CF9" w14:textId="71DA5E1E" w:rsidR="005C18E8" w:rsidRDefault="001557F1">
            <w:pPr>
              <w:pStyle w:val="TableParagraph"/>
              <w:spacing w:line="257" w:lineRule="exact"/>
              <w:ind w:left="109"/>
              <w:rPr>
                <w:b/>
                <w:sz w:val="24"/>
              </w:rPr>
            </w:pPr>
            <w:r>
              <w:rPr>
                <w:b/>
                <w:sz w:val="24"/>
              </w:rPr>
              <w:t>2</w:t>
            </w:r>
            <w:r w:rsidR="0027594E">
              <w:rPr>
                <w:b/>
                <w:sz w:val="24"/>
              </w:rPr>
              <w:t> </w:t>
            </w:r>
            <w:r>
              <w:rPr>
                <w:b/>
                <w:sz w:val="24"/>
              </w:rPr>
              <w:t>056</w:t>
            </w:r>
            <w:r w:rsidR="0027594E">
              <w:rPr>
                <w:b/>
                <w:sz w:val="24"/>
              </w:rPr>
              <w:t xml:space="preserve"> </w:t>
            </w:r>
            <w:r>
              <w:rPr>
                <w:b/>
                <w:sz w:val="24"/>
              </w:rPr>
              <w:t>740</w:t>
            </w:r>
          </w:p>
        </w:tc>
        <w:tc>
          <w:tcPr>
            <w:tcW w:w="1986" w:type="dxa"/>
            <w:shd w:val="clear" w:color="auto" w:fill="D9D9D9"/>
          </w:tcPr>
          <w:p w14:paraId="6F5A5C83" w14:textId="1CC26EA5" w:rsidR="005C18E8" w:rsidRDefault="00EE4AB4">
            <w:pPr>
              <w:pStyle w:val="TableParagraph"/>
              <w:spacing w:line="257" w:lineRule="exact"/>
              <w:ind w:right="787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2</w:t>
            </w:r>
            <w:r w:rsidR="0027594E">
              <w:rPr>
                <w:b/>
                <w:sz w:val="24"/>
              </w:rPr>
              <w:t> </w:t>
            </w:r>
            <w:r>
              <w:rPr>
                <w:b/>
                <w:sz w:val="24"/>
              </w:rPr>
              <w:t>056</w:t>
            </w:r>
            <w:r w:rsidR="0027594E">
              <w:rPr>
                <w:b/>
                <w:sz w:val="24"/>
              </w:rPr>
              <w:t xml:space="preserve"> </w:t>
            </w:r>
            <w:r>
              <w:rPr>
                <w:b/>
                <w:sz w:val="24"/>
              </w:rPr>
              <w:t>740</w:t>
            </w:r>
          </w:p>
        </w:tc>
        <w:tc>
          <w:tcPr>
            <w:tcW w:w="1844" w:type="dxa"/>
            <w:shd w:val="clear" w:color="auto" w:fill="D9D9D9"/>
          </w:tcPr>
          <w:p w14:paraId="789C088B" w14:textId="2D06290F" w:rsidR="005C18E8" w:rsidRDefault="00C0772C">
            <w:pPr>
              <w:pStyle w:val="TableParagraph"/>
              <w:spacing w:line="257" w:lineRule="exact"/>
              <w:ind w:right="646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940</w:t>
            </w:r>
            <w:r w:rsidR="0027594E">
              <w:rPr>
                <w:b/>
                <w:sz w:val="24"/>
              </w:rPr>
              <w:t xml:space="preserve"> </w:t>
            </w:r>
            <w:r>
              <w:rPr>
                <w:b/>
                <w:sz w:val="24"/>
              </w:rPr>
              <w:t>904,31</w:t>
            </w:r>
          </w:p>
        </w:tc>
        <w:tc>
          <w:tcPr>
            <w:tcW w:w="1232" w:type="dxa"/>
            <w:shd w:val="clear" w:color="auto" w:fill="D9D9D9"/>
          </w:tcPr>
          <w:p w14:paraId="1500BF8C" w14:textId="322B0FE2" w:rsidR="005C18E8" w:rsidRDefault="00C0772C">
            <w:pPr>
              <w:pStyle w:val="TableParagraph"/>
              <w:spacing w:line="257" w:lineRule="exact"/>
              <w:ind w:left="104"/>
              <w:rPr>
                <w:b/>
                <w:sz w:val="24"/>
              </w:rPr>
            </w:pPr>
            <w:r>
              <w:rPr>
                <w:b/>
                <w:sz w:val="24"/>
              </w:rPr>
              <w:t>45,74</w:t>
            </w:r>
            <w:r w:rsidR="00703497">
              <w:rPr>
                <w:b/>
                <w:sz w:val="24"/>
              </w:rPr>
              <w:t>%</w:t>
            </w:r>
          </w:p>
        </w:tc>
      </w:tr>
      <w:tr w:rsidR="005C18E8" w14:paraId="71235052" w14:textId="77777777">
        <w:trPr>
          <w:trHeight w:val="275"/>
        </w:trPr>
        <w:tc>
          <w:tcPr>
            <w:tcW w:w="2410" w:type="dxa"/>
          </w:tcPr>
          <w:p w14:paraId="05BC7423" w14:textId="77777777" w:rsidR="005C18E8" w:rsidRDefault="00000000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z toho :</w:t>
            </w:r>
          </w:p>
        </w:tc>
        <w:tc>
          <w:tcPr>
            <w:tcW w:w="1844" w:type="dxa"/>
          </w:tcPr>
          <w:p w14:paraId="29C014B2" w14:textId="77777777" w:rsidR="005C18E8" w:rsidRDefault="005C18E8">
            <w:pPr>
              <w:pStyle w:val="TableParagraph"/>
              <w:spacing w:line="240" w:lineRule="auto"/>
              <w:rPr>
                <w:sz w:val="20"/>
              </w:rPr>
            </w:pPr>
          </w:p>
        </w:tc>
        <w:tc>
          <w:tcPr>
            <w:tcW w:w="1986" w:type="dxa"/>
          </w:tcPr>
          <w:p w14:paraId="48E6AA0F" w14:textId="77777777" w:rsidR="005C18E8" w:rsidRDefault="005C18E8">
            <w:pPr>
              <w:pStyle w:val="TableParagraph"/>
              <w:spacing w:line="240" w:lineRule="auto"/>
              <w:rPr>
                <w:sz w:val="20"/>
              </w:rPr>
            </w:pPr>
          </w:p>
        </w:tc>
        <w:tc>
          <w:tcPr>
            <w:tcW w:w="1844" w:type="dxa"/>
          </w:tcPr>
          <w:p w14:paraId="5416E088" w14:textId="77777777" w:rsidR="005C18E8" w:rsidRDefault="005C18E8">
            <w:pPr>
              <w:pStyle w:val="TableParagraph"/>
              <w:spacing w:line="240" w:lineRule="auto"/>
              <w:rPr>
                <w:sz w:val="20"/>
              </w:rPr>
            </w:pPr>
          </w:p>
        </w:tc>
        <w:tc>
          <w:tcPr>
            <w:tcW w:w="1232" w:type="dxa"/>
          </w:tcPr>
          <w:p w14:paraId="0CB0AE81" w14:textId="77777777" w:rsidR="005C18E8" w:rsidRDefault="005C18E8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5C18E8" w14:paraId="061FF2C2" w14:textId="77777777">
        <w:trPr>
          <w:trHeight w:val="275"/>
        </w:trPr>
        <w:tc>
          <w:tcPr>
            <w:tcW w:w="2410" w:type="dxa"/>
          </w:tcPr>
          <w:p w14:paraId="72CD423D" w14:textId="77777777" w:rsidR="005C18E8" w:rsidRDefault="00000000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Bežné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príjmy</w:t>
            </w:r>
          </w:p>
        </w:tc>
        <w:tc>
          <w:tcPr>
            <w:tcW w:w="1844" w:type="dxa"/>
          </w:tcPr>
          <w:p w14:paraId="47730017" w14:textId="6159A673" w:rsidR="005C18E8" w:rsidRDefault="001557F1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691</w:t>
            </w:r>
            <w:r w:rsidR="0027594E">
              <w:rPr>
                <w:sz w:val="24"/>
              </w:rPr>
              <w:t xml:space="preserve"> </w:t>
            </w:r>
            <w:r>
              <w:rPr>
                <w:sz w:val="24"/>
              </w:rPr>
              <w:t>950</w:t>
            </w:r>
          </w:p>
        </w:tc>
        <w:tc>
          <w:tcPr>
            <w:tcW w:w="1986" w:type="dxa"/>
          </w:tcPr>
          <w:p w14:paraId="21D75BC8" w14:textId="6A1B631D" w:rsidR="005C18E8" w:rsidRDefault="00EE4AB4">
            <w:pPr>
              <w:pStyle w:val="TableParagraph"/>
              <w:ind w:right="787"/>
              <w:jc w:val="right"/>
              <w:rPr>
                <w:sz w:val="24"/>
              </w:rPr>
            </w:pPr>
            <w:r>
              <w:rPr>
                <w:sz w:val="24"/>
              </w:rPr>
              <w:t>691</w:t>
            </w:r>
            <w:r w:rsidR="0027594E">
              <w:rPr>
                <w:sz w:val="24"/>
              </w:rPr>
              <w:t xml:space="preserve"> </w:t>
            </w:r>
            <w:r>
              <w:rPr>
                <w:sz w:val="24"/>
              </w:rPr>
              <w:t>950</w:t>
            </w:r>
          </w:p>
        </w:tc>
        <w:tc>
          <w:tcPr>
            <w:tcW w:w="1844" w:type="dxa"/>
          </w:tcPr>
          <w:p w14:paraId="5DE8D0EF" w14:textId="41DBEC54" w:rsidR="005C18E8" w:rsidRDefault="00C0772C">
            <w:pPr>
              <w:pStyle w:val="TableParagraph"/>
              <w:ind w:right="646"/>
              <w:jc w:val="right"/>
              <w:rPr>
                <w:sz w:val="24"/>
              </w:rPr>
            </w:pPr>
            <w:r>
              <w:rPr>
                <w:sz w:val="24"/>
              </w:rPr>
              <w:t>680</w:t>
            </w:r>
            <w:r w:rsidR="0027594E">
              <w:rPr>
                <w:sz w:val="24"/>
              </w:rPr>
              <w:t xml:space="preserve"> </w:t>
            </w:r>
            <w:r>
              <w:rPr>
                <w:sz w:val="24"/>
              </w:rPr>
              <w:t>435,47</w:t>
            </w:r>
          </w:p>
        </w:tc>
        <w:tc>
          <w:tcPr>
            <w:tcW w:w="1232" w:type="dxa"/>
          </w:tcPr>
          <w:p w14:paraId="47A45364" w14:textId="390D2AF1" w:rsidR="005C18E8" w:rsidRDefault="00C0772C">
            <w:pPr>
              <w:pStyle w:val="TableParagraph"/>
              <w:ind w:left="104"/>
              <w:rPr>
                <w:sz w:val="24"/>
              </w:rPr>
            </w:pPr>
            <w:r>
              <w:rPr>
                <w:sz w:val="24"/>
              </w:rPr>
              <w:t>98,38</w:t>
            </w:r>
            <w:r w:rsidR="00703497">
              <w:rPr>
                <w:sz w:val="24"/>
              </w:rPr>
              <w:t>%</w:t>
            </w:r>
          </w:p>
        </w:tc>
      </w:tr>
      <w:tr w:rsidR="005C18E8" w14:paraId="39B85BFA" w14:textId="77777777">
        <w:trPr>
          <w:trHeight w:val="275"/>
        </w:trPr>
        <w:tc>
          <w:tcPr>
            <w:tcW w:w="2410" w:type="dxa"/>
          </w:tcPr>
          <w:p w14:paraId="12B09E46" w14:textId="77777777" w:rsidR="005C18E8" w:rsidRDefault="00000000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Kapitálové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príjmy</w:t>
            </w:r>
          </w:p>
        </w:tc>
        <w:tc>
          <w:tcPr>
            <w:tcW w:w="1844" w:type="dxa"/>
          </w:tcPr>
          <w:p w14:paraId="1CB493D6" w14:textId="6577B230" w:rsidR="005C18E8" w:rsidRDefault="001557F1">
            <w:pPr>
              <w:pStyle w:val="TableParagraph"/>
              <w:ind w:left="109"/>
              <w:rPr>
                <w:sz w:val="24"/>
              </w:rPr>
            </w:pPr>
            <w:r>
              <w:rPr>
                <w:sz w:val="24"/>
              </w:rPr>
              <w:t>1</w:t>
            </w:r>
            <w:r w:rsidR="0027594E">
              <w:rPr>
                <w:sz w:val="24"/>
              </w:rPr>
              <w:t xml:space="preserve"> </w:t>
            </w:r>
            <w:r>
              <w:rPr>
                <w:sz w:val="24"/>
              </w:rPr>
              <w:t>271</w:t>
            </w:r>
            <w:r w:rsidR="0027594E">
              <w:rPr>
                <w:sz w:val="24"/>
              </w:rPr>
              <w:t xml:space="preserve"> </w:t>
            </w:r>
            <w:r>
              <w:rPr>
                <w:sz w:val="24"/>
              </w:rPr>
              <w:t>150</w:t>
            </w:r>
          </w:p>
        </w:tc>
        <w:tc>
          <w:tcPr>
            <w:tcW w:w="1986" w:type="dxa"/>
          </w:tcPr>
          <w:p w14:paraId="56983941" w14:textId="6876F352" w:rsidR="005C18E8" w:rsidRDefault="00EE4AB4">
            <w:pPr>
              <w:pStyle w:val="TableParagraph"/>
              <w:ind w:right="787"/>
              <w:jc w:val="right"/>
              <w:rPr>
                <w:sz w:val="24"/>
              </w:rPr>
            </w:pPr>
            <w:r>
              <w:rPr>
                <w:sz w:val="24"/>
              </w:rPr>
              <w:t>1</w:t>
            </w:r>
            <w:r w:rsidR="0027594E">
              <w:rPr>
                <w:sz w:val="24"/>
              </w:rPr>
              <w:t xml:space="preserve"> </w:t>
            </w:r>
            <w:r>
              <w:rPr>
                <w:sz w:val="24"/>
              </w:rPr>
              <w:t>271</w:t>
            </w:r>
            <w:r w:rsidR="0027594E">
              <w:rPr>
                <w:sz w:val="24"/>
              </w:rPr>
              <w:t xml:space="preserve"> </w:t>
            </w:r>
            <w:r>
              <w:rPr>
                <w:sz w:val="24"/>
              </w:rPr>
              <w:t>150</w:t>
            </w:r>
          </w:p>
        </w:tc>
        <w:tc>
          <w:tcPr>
            <w:tcW w:w="1844" w:type="dxa"/>
          </w:tcPr>
          <w:p w14:paraId="28D95B84" w14:textId="787BD65F" w:rsidR="005C18E8" w:rsidRDefault="00703497">
            <w:pPr>
              <w:pStyle w:val="TableParagraph"/>
              <w:ind w:right="646"/>
              <w:jc w:val="right"/>
              <w:rPr>
                <w:sz w:val="24"/>
              </w:rPr>
            </w:pPr>
            <w:r>
              <w:rPr>
                <w:sz w:val="24"/>
              </w:rPr>
              <w:t>169</w:t>
            </w:r>
            <w:r w:rsidR="0027594E">
              <w:rPr>
                <w:sz w:val="24"/>
              </w:rPr>
              <w:t xml:space="preserve"> </w:t>
            </w:r>
            <w:r>
              <w:rPr>
                <w:sz w:val="24"/>
              </w:rPr>
              <w:t>858,64</w:t>
            </w:r>
          </w:p>
        </w:tc>
        <w:tc>
          <w:tcPr>
            <w:tcW w:w="1232" w:type="dxa"/>
          </w:tcPr>
          <w:p w14:paraId="359895D2" w14:textId="49353139" w:rsidR="005C18E8" w:rsidRDefault="00703497">
            <w:pPr>
              <w:pStyle w:val="TableParagraph"/>
              <w:ind w:left="104"/>
              <w:rPr>
                <w:sz w:val="24"/>
              </w:rPr>
            </w:pPr>
            <w:r>
              <w:rPr>
                <w:sz w:val="24"/>
              </w:rPr>
              <w:t>13,36%</w:t>
            </w:r>
          </w:p>
        </w:tc>
      </w:tr>
      <w:tr w:rsidR="005C18E8" w14:paraId="387A26BE" w14:textId="77777777">
        <w:trPr>
          <w:trHeight w:val="275"/>
        </w:trPr>
        <w:tc>
          <w:tcPr>
            <w:tcW w:w="2410" w:type="dxa"/>
          </w:tcPr>
          <w:p w14:paraId="70AD529F" w14:textId="77777777" w:rsidR="005C18E8" w:rsidRDefault="00000000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Finančné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príjmy</w:t>
            </w:r>
          </w:p>
        </w:tc>
        <w:tc>
          <w:tcPr>
            <w:tcW w:w="1844" w:type="dxa"/>
          </w:tcPr>
          <w:p w14:paraId="44477E92" w14:textId="3BFBD2A6" w:rsidR="005C18E8" w:rsidRDefault="001557F1">
            <w:pPr>
              <w:pStyle w:val="TableParagraph"/>
              <w:ind w:left="229"/>
              <w:rPr>
                <w:sz w:val="24"/>
              </w:rPr>
            </w:pPr>
            <w:r>
              <w:rPr>
                <w:sz w:val="24"/>
              </w:rPr>
              <w:t>94</w:t>
            </w:r>
            <w:r w:rsidR="0027594E">
              <w:rPr>
                <w:sz w:val="24"/>
              </w:rPr>
              <w:t xml:space="preserve"> </w:t>
            </w:r>
            <w:r>
              <w:rPr>
                <w:sz w:val="24"/>
              </w:rPr>
              <w:t>000</w:t>
            </w:r>
          </w:p>
        </w:tc>
        <w:tc>
          <w:tcPr>
            <w:tcW w:w="1986" w:type="dxa"/>
          </w:tcPr>
          <w:p w14:paraId="05CF7498" w14:textId="366183E1" w:rsidR="005C18E8" w:rsidRDefault="00EE4AB4">
            <w:pPr>
              <w:pStyle w:val="TableParagraph"/>
              <w:ind w:right="787"/>
              <w:jc w:val="right"/>
              <w:rPr>
                <w:sz w:val="24"/>
              </w:rPr>
            </w:pPr>
            <w:r>
              <w:rPr>
                <w:sz w:val="24"/>
              </w:rPr>
              <w:t>94</w:t>
            </w:r>
            <w:r w:rsidR="0027594E">
              <w:rPr>
                <w:sz w:val="24"/>
              </w:rPr>
              <w:t xml:space="preserve"> </w:t>
            </w:r>
            <w:r>
              <w:rPr>
                <w:sz w:val="24"/>
              </w:rPr>
              <w:t>000</w:t>
            </w:r>
          </w:p>
        </w:tc>
        <w:tc>
          <w:tcPr>
            <w:tcW w:w="1844" w:type="dxa"/>
          </w:tcPr>
          <w:p w14:paraId="02B89EA0" w14:textId="3409D6A2" w:rsidR="005C18E8" w:rsidRDefault="00703497">
            <w:pPr>
              <w:pStyle w:val="TableParagraph"/>
              <w:ind w:right="646"/>
              <w:jc w:val="right"/>
              <w:rPr>
                <w:sz w:val="24"/>
              </w:rPr>
            </w:pPr>
            <w:r>
              <w:rPr>
                <w:sz w:val="24"/>
              </w:rPr>
              <w:t>90</w:t>
            </w:r>
            <w:r w:rsidR="0027594E">
              <w:rPr>
                <w:sz w:val="24"/>
              </w:rPr>
              <w:t xml:space="preserve"> </w:t>
            </w:r>
            <w:r>
              <w:rPr>
                <w:sz w:val="24"/>
              </w:rPr>
              <w:t>610,20</w:t>
            </w:r>
          </w:p>
        </w:tc>
        <w:tc>
          <w:tcPr>
            <w:tcW w:w="1232" w:type="dxa"/>
          </w:tcPr>
          <w:p w14:paraId="7FAA0476" w14:textId="18AE3119" w:rsidR="005C18E8" w:rsidRDefault="00703497">
            <w:pPr>
              <w:pStyle w:val="TableParagraph"/>
              <w:ind w:left="104"/>
              <w:rPr>
                <w:sz w:val="24"/>
              </w:rPr>
            </w:pPr>
            <w:r>
              <w:rPr>
                <w:sz w:val="24"/>
              </w:rPr>
              <w:t>96,39%</w:t>
            </w:r>
          </w:p>
        </w:tc>
      </w:tr>
      <w:tr w:rsidR="005C18E8" w14:paraId="14E0C5A6" w14:textId="77777777">
        <w:trPr>
          <w:trHeight w:val="275"/>
        </w:trPr>
        <w:tc>
          <w:tcPr>
            <w:tcW w:w="2410" w:type="dxa"/>
            <w:shd w:val="clear" w:color="auto" w:fill="D9D9D9"/>
          </w:tcPr>
          <w:p w14:paraId="412D2BF4" w14:textId="77777777" w:rsidR="005C18E8" w:rsidRDefault="00000000">
            <w:pPr>
              <w:pStyle w:val="TableParagraph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Výdavky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celkom</w:t>
            </w:r>
          </w:p>
        </w:tc>
        <w:tc>
          <w:tcPr>
            <w:tcW w:w="1844" w:type="dxa"/>
            <w:shd w:val="clear" w:color="auto" w:fill="D9D9D9"/>
          </w:tcPr>
          <w:p w14:paraId="7CFBFCD0" w14:textId="421671C3" w:rsidR="005C18E8" w:rsidRDefault="001557F1">
            <w:pPr>
              <w:pStyle w:val="TableParagraph"/>
              <w:ind w:left="109"/>
              <w:rPr>
                <w:b/>
                <w:sz w:val="24"/>
              </w:rPr>
            </w:pPr>
            <w:r>
              <w:rPr>
                <w:b/>
                <w:sz w:val="24"/>
              </w:rPr>
              <w:t>2</w:t>
            </w:r>
            <w:r w:rsidR="0027594E">
              <w:rPr>
                <w:b/>
                <w:sz w:val="24"/>
              </w:rPr>
              <w:t xml:space="preserve"> </w:t>
            </w:r>
            <w:r>
              <w:rPr>
                <w:b/>
                <w:sz w:val="24"/>
              </w:rPr>
              <w:t>056</w:t>
            </w:r>
            <w:r w:rsidR="0027594E">
              <w:rPr>
                <w:b/>
                <w:sz w:val="24"/>
              </w:rPr>
              <w:t xml:space="preserve"> </w:t>
            </w:r>
            <w:r>
              <w:rPr>
                <w:b/>
                <w:sz w:val="24"/>
              </w:rPr>
              <w:t>740</w:t>
            </w:r>
          </w:p>
        </w:tc>
        <w:tc>
          <w:tcPr>
            <w:tcW w:w="1986" w:type="dxa"/>
            <w:shd w:val="clear" w:color="auto" w:fill="D9D9D9"/>
          </w:tcPr>
          <w:p w14:paraId="6A1EBB36" w14:textId="51DA8770" w:rsidR="005C18E8" w:rsidRDefault="00EE4AB4">
            <w:pPr>
              <w:pStyle w:val="TableParagraph"/>
              <w:ind w:right="787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2</w:t>
            </w:r>
            <w:r w:rsidR="0027594E">
              <w:rPr>
                <w:b/>
                <w:sz w:val="24"/>
              </w:rPr>
              <w:t xml:space="preserve"> </w:t>
            </w:r>
            <w:r>
              <w:rPr>
                <w:b/>
                <w:sz w:val="24"/>
              </w:rPr>
              <w:t>056</w:t>
            </w:r>
            <w:r w:rsidR="0027594E">
              <w:rPr>
                <w:b/>
                <w:sz w:val="24"/>
              </w:rPr>
              <w:t xml:space="preserve"> </w:t>
            </w:r>
            <w:r>
              <w:rPr>
                <w:b/>
                <w:sz w:val="24"/>
              </w:rPr>
              <w:t>740</w:t>
            </w:r>
          </w:p>
        </w:tc>
        <w:tc>
          <w:tcPr>
            <w:tcW w:w="1844" w:type="dxa"/>
            <w:shd w:val="clear" w:color="auto" w:fill="D9D9D9"/>
          </w:tcPr>
          <w:p w14:paraId="3800E600" w14:textId="09704B6A" w:rsidR="005C18E8" w:rsidRDefault="00475E7C">
            <w:pPr>
              <w:pStyle w:val="TableParagraph"/>
              <w:ind w:right="646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907</w:t>
            </w:r>
            <w:r w:rsidR="0027594E">
              <w:rPr>
                <w:b/>
                <w:sz w:val="24"/>
              </w:rPr>
              <w:t xml:space="preserve"> </w:t>
            </w:r>
            <w:r>
              <w:rPr>
                <w:b/>
                <w:sz w:val="24"/>
              </w:rPr>
              <w:t>199,95</w:t>
            </w:r>
          </w:p>
        </w:tc>
        <w:tc>
          <w:tcPr>
            <w:tcW w:w="1232" w:type="dxa"/>
            <w:shd w:val="clear" w:color="auto" w:fill="D9D9D9"/>
          </w:tcPr>
          <w:p w14:paraId="1584709C" w14:textId="24D36F59" w:rsidR="005C18E8" w:rsidRDefault="00475E7C">
            <w:pPr>
              <w:pStyle w:val="TableParagraph"/>
              <w:ind w:left="104"/>
              <w:rPr>
                <w:b/>
                <w:sz w:val="24"/>
              </w:rPr>
            </w:pPr>
            <w:r>
              <w:rPr>
                <w:b/>
                <w:sz w:val="24"/>
              </w:rPr>
              <w:t>44,10%</w:t>
            </w:r>
          </w:p>
        </w:tc>
      </w:tr>
      <w:tr w:rsidR="005C18E8" w14:paraId="2282130C" w14:textId="77777777">
        <w:trPr>
          <w:trHeight w:val="275"/>
        </w:trPr>
        <w:tc>
          <w:tcPr>
            <w:tcW w:w="2410" w:type="dxa"/>
          </w:tcPr>
          <w:p w14:paraId="0E0B34E5" w14:textId="77777777" w:rsidR="005C18E8" w:rsidRDefault="00000000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z toho :</w:t>
            </w:r>
          </w:p>
        </w:tc>
        <w:tc>
          <w:tcPr>
            <w:tcW w:w="1844" w:type="dxa"/>
          </w:tcPr>
          <w:p w14:paraId="5EF8E285" w14:textId="77777777" w:rsidR="005C18E8" w:rsidRDefault="005C18E8">
            <w:pPr>
              <w:pStyle w:val="TableParagraph"/>
              <w:spacing w:line="240" w:lineRule="auto"/>
              <w:rPr>
                <w:sz w:val="20"/>
              </w:rPr>
            </w:pPr>
          </w:p>
        </w:tc>
        <w:tc>
          <w:tcPr>
            <w:tcW w:w="1986" w:type="dxa"/>
          </w:tcPr>
          <w:p w14:paraId="0D170467" w14:textId="77777777" w:rsidR="005C18E8" w:rsidRDefault="005C18E8">
            <w:pPr>
              <w:pStyle w:val="TableParagraph"/>
              <w:spacing w:line="240" w:lineRule="auto"/>
              <w:rPr>
                <w:sz w:val="20"/>
              </w:rPr>
            </w:pPr>
          </w:p>
        </w:tc>
        <w:tc>
          <w:tcPr>
            <w:tcW w:w="1844" w:type="dxa"/>
          </w:tcPr>
          <w:p w14:paraId="47108F1A" w14:textId="77777777" w:rsidR="005C18E8" w:rsidRDefault="005C18E8">
            <w:pPr>
              <w:pStyle w:val="TableParagraph"/>
              <w:spacing w:line="240" w:lineRule="auto"/>
              <w:rPr>
                <w:sz w:val="20"/>
              </w:rPr>
            </w:pPr>
          </w:p>
        </w:tc>
        <w:tc>
          <w:tcPr>
            <w:tcW w:w="1232" w:type="dxa"/>
          </w:tcPr>
          <w:p w14:paraId="614EAE50" w14:textId="77777777" w:rsidR="005C18E8" w:rsidRDefault="005C18E8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5C18E8" w14:paraId="6CF6D7BF" w14:textId="77777777">
        <w:trPr>
          <w:trHeight w:val="277"/>
        </w:trPr>
        <w:tc>
          <w:tcPr>
            <w:tcW w:w="2410" w:type="dxa"/>
          </w:tcPr>
          <w:p w14:paraId="732180FB" w14:textId="77777777" w:rsidR="005C18E8" w:rsidRDefault="00000000"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>
              <w:rPr>
                <w:sz w:val="24"/>
              </w:rPr>
              <w:t>Bežné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výdavky</w:t>
            </w:r>
          </w:p>
        </w:tc>
        <w:tc>
          <w:tcPr>
            <w:tcW w:w="1844" w:type="dxa"/>
          </w:tcPr>
          <w:p w14:paraId="675E2447" w14:textId="72170D78" w:rsidR="005C18E8" w:rsidRDefault="00EE4AB4">
            <w:pPr>
              <w:pStyle w:val="TableParagraph"/>
              <w:spacing w:line="258" w:lineRule="exact"/>
              <w:ind w:left="169"/>
              <w:rPr>
                <w:sz w:val="24"/>
              </w:rPr>
            </w:pPr>
            <w:r>
              <w:rPr>
                <w:sz w:val="24"/>
              </w:rPr>
              <w:t>643</w:t>
            </w:r>
            <w:r w:rsidR="0027594E">
              <w:rPr>
                <w:sz w:val="24"/>
              </w:rPr>
              <w:t xml:space="preserve"> </w:t>
            </w:r>
            <w:r>
              <w:rPr>
                <w:sz w:val="24"/>
              </w:rPr>
              <w:t>870</w:t>
            </w:r>
          </w:p>
        </w:tc>
        <w:tc>
          <w:tcPr>
            <w:tcW w:w="1986" w:type="dxa"/>
          </w:tcPr>
          <w:p w14:paraId="21A2A4D1" w14:textId="478AAD14" w:rsidR="005C18E8" w:rsidRDefault="00EE4AB4">
            <w:pPr>
              <w:pStyle w:val="TableParagraph"/>
              <w:spacing w:line="258" w:lineRule="exact"/>
              <w:ind w:right="787"/>
              <w:jc w:val="right"/>
              <w:rPr>
                <w:sz w:val="24"/>
              </w:rPr>
            </w:pPr>
            <w:r>
              <w:rPr>
                <w:sz w:val="24"/>
              </w:rPr>
              <w:t>643</w:t>
            </w:r>
            <w:r w:rsidR="0027594E">
              <w:rPr>
                <w:sz w:val="24"/>
              </w:rPr>
              <w:t xml:space="preserve"> </w:t>
            </w:r>
            <w:r>
              <w:rPr>
                <w:sz w:val="24"/>
              </w:rPr>
              <w:t>870</w:t>
            </w:r>
          </w:p>
        </w:tc>
        <w:tc>
          <w:tcPr>
            <w:tcW w:w="1844" w:type="dxa"/>
          </w:tcPr>
          <w:p w14:paraId="7799A46A" w14:textId="23FF0505" w:rsidR="005C18E8" w:rsidRDefault="00475E7C">
            <w:pPr>
              <w:pStyle w:val="TableParagraph"/>
              <w:spacing w:line="258" w:lineRule="exact"/>
              <w:ind w:right="646"/>
              <w:jc w:val="right"/>
              <w:rPr>
                <w:sz w:val="24"/>
              </w:rPr>
            </w:pPr>
            <w:r>
              <w:rPr>
                <w:sz w:val="24"/>
              </w:rPr>
              <w:t>664</w:t>
            </w:r>
            <w:r w:rsidR="0027594E">
              <w:rPr>
                <w:sz w:val="24"/>
              </w:rPr>
              <w:t xml:space="preserve"> </w:t>
            </w:r>
            <w:r>
              <w:rPr>
                <w:sz w:val="24"/>
              </w:rPr>
              <w:t>400,86</w:t>
            </w:r>
          </w:p>
        </w:tc>
        <w:tc>
          <w:tcPr>
            <w:tcW w:w="1232" w:type="dxa"/>
          </w:tcPr>
          <w:p w14:paraId="5C456314" w14:textId="0E4A27F2" w:rsidR="005C18E8" w:rsidRDefault="00475E7C">
            <w:pPr>
              <w:pStyle w:val="TableParagraph"/>
              <w:spacing w:line="258" w:lineRule="exact"/>
              <w:ind w:left="104"/>
              <w:rPr>
                <w:sz w:val="24"/>
              </w:rPr>
            </w:pPr>
            <w:r>
              <w:rPr>
                <w:sz w:val="24"/>
              </w:rPr>
              <w:t>103,18%</w:t>
            </w:r>
          </w:p>
        </w:tc>
      </w:tr>
      <w:tr w:rsidR="005C18E8" w14:paraId="054EDAA4" w14:textId="77777777">
        <w:trPr>
          <w:trHeight w:val="275"/>
        </w:trPr>
        <w:tc>
          <w:tcPr>
            <w:tcW w:w="2410" w:type="dxa"/>
          </w:tcPr>
          <w:p w14:paraId="54BFA04A" w14:textId="77777777" w:rsidR="005C18E8" w:rsidRDefault="00000000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Kapitálové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výdavky</w:t>
            </w:r>
          </w:p>
        </w:tc>
        <w:tc>
          <w:tcPr>
            <w:tcW w:w="1844" w:type="dxa"/>
          </w:tcPr>
          <w:p w14:paraId="567511EB" w14:textId="585B5F22" w:rsidR="005C18E8" w:rsidRDefault="00EE4AB4">
            <w:pPr>
              <w:pStyle w:val="TableParagraph"/>
              <w:ind w:left="169"/>
              <w:rPr>
                <w:sz w:val="24"/>
              </w:rPr>
            </w:pPr>
            <w:r>
              <w:rPr>
                <w:sz w:val="24"/>
              </w:rPr>
              <w:t>1</w:t>
            </w:r>
            <w:r w:rsidR="0027594E">
              <w:rPr>
                <w:sz w:val="24"/>
              </w:rPr>
              <w:t xml:space="preserve"> </w:t>
            </w:r>
            <w:r>
              <w:rPr>
                <w:sz w:val="24"/>
              </w:rPr>
              <w:t>368</w:t>
            </w:r>
            <w:r w:rsidR="0027594E">
              <w:rPr>
                <w:sz w:val="24"/>
              </w:rPr>
              <w:t xml:space="preserve"> </w:t>
            </w:r>
            <w:r>
              <w:rPr>
                <w:sz w:val="24"/>
              </w:rPr>
              <w:t>370</w:t>
            </w:r>
          </w:p>
        </w:tc>
        <w:tc>
          <w:tcPr>
            <w:tcW w:w="1986" w:type="dxa"/>
          </w:tcPr>
          <w:p w14:paraId="643D58CF" w14:textId="68E5FB86" w:rsidR="005C18E8" w:rsidRDefault="00EE4AB4">
            <w:pPr>
              <w:pStyle w:val="TableParagraph"/>
              <w:ind w:right="787"/>
              <w:jc w:val="right"/>
              <w:rPr>
                <w:sz w:val="24"/>
              </w:rPr>
            </w:pPr>
            <w:r>
              <w:rPr>
                <w:sz w:val="24"/>
              </w:rPr>
              <w:t>1</w:t>
            </w:r>
            <w:r w:rsidR="0027594E">
              <w:rPr>
                <w:sz w:val="24"/>
              </w:rPr>
              <w:t xml:space="preserve"> </w:t>
            </w:r>
            <w:r>
              <w:rPr>
                <w:sz w:val="24"/>
              </w:rPr>
              <w:t>368</w:t>
            </w:r>
            <w:r w:rsidR="0027594E">
              <w:rPr>
                <w:sz w:val="24"/>
              </w:rPr>
              <w:t xml:space="preserve"> </w:t>
            </w:r>
            <w:r>
              <w:rPr>
                <w:sz w:val="24"/>
              </w:rPr>
              <w:t>370</w:t>
            </w:r>
          </w:p>
        </w:tc>
        <w:tc>
          <w:tcPr>
            <w:tcW w:w="1844" w:type="dxa"/>
          </w:tcPr>
          <w:p w14:paraId="2084E161" w14:textId="2E022981" w:rsidR="005C18E8" w:rsidRDefault="00C40D84">
            <w:pPr>
              <w:pStyle w:val="TableParagraph"/>
              <w:ind w:right="646"/>
              <w:jc w:val="right"/>
              <w:rPr>
                <w:sz w:val="24"/>
              </w:rPr>
            </w:pPr>
            <w:r>
              <w:rPr>
                <w:sz w:val="24"/>
              </w:rPr>
              <w:t>231</w:t>
            </w:r>
            <w:r w:rsidR="0027594E">
              <w:rPr>
                <w:sz w:val="24"/>
              </w:rPr>
              <w:t xml:space="preserve"> </w:t>
            </w:r>
            <w:r>
              <w:rPr>
                <w:sz w:val="24"/>
              </w:rPr>
              <w:t>115,17</w:t>
            </w:r>
          </w:p>
        </w:tc>
        <w:tc>
          <w:tcPr>
            <w:tcW w:w="1232" w:type="dxa"/>
          </w:tcPr>
          <w:p w14:paraId="24C71A76" w14:textId="4D5DC04B" w:rsidR="005C18E8" w:rsidRDefault="00C40D84">
            <w:pPr>
              <w:pStyle w:val="TableParagraph"/>
              <w:ind w:left="104"/>
              <w:rPr>
                <w:sz w:val="24"/>
              </w:rPr>
            </w:pPr>
            <w:r>
              <w:rPr>
                <w:sz w:val="24"/>
              </w:rPr>
              <w:t>16,88%</w:t>
            </w:r>
          </w:p>
        </w:tc>
      </w:tr>
      <w:tr w:rsidR="005C18E8" w14:paraId="119451D1" w14:textId="77777777">
        <w:trPr>
          <w:trHeight w:val="275"/>
        </w:trPr>
        <w:tc>
          <w:tcPr>
            <w:tcW w:w="2410" w:type="dxa"/>
          </w:tcPr>
          <w:p w14:paraId="3D267AC7" w14:textId="77777777" w:rsidR="005C18E8" w:rsidRDefault="00000000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Finančné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výdavky</w:t>
            </w:r>
          </w:p>
        </w:tc>
        <w:tc>
          <w:tcPr>
            <w:tcW w:w="1844" w:type="dxa"/>
          </w:tcPr>
          <w:p w14:paraId="0840FCC9" w14:textId="445D88AC" w:rsidR="005C18E8" w:rsidRDefault="00EE4AB4">
            <w:pPr>
              <w:pStyle w:val="TableParagraph"/>
              <w:ind w:left="289"/>
              <w:rPr>
                <w:sz w:val="24"/>
              </w:rPr>
            </w:pPr>
            <w:r>
              <w:rPr>
                <w:sz w:val="24"/>
              </w:rPr>
              <w:t>44</w:t>
            </w:r>
            <w:r w:rsidR="0027594E">
              <w:rPr>
                <w:sz w:val="24"/>
              </w:rPr>
              <w:t xml:space="preserve"> </w:t>
            </w:r>
            <w:r>
              <w:rPr>
                <w:sz w:val="24"/>
              </w:rPr>
              <w:t>500</w:t>
            </w:r>
          </w:p>
        </w:tc>
        <w:tc>
          <w:tcPr>
            <w:tcW w:w="1986" w:type="dxa"/>
          </w:tcPr>
          <w:p w14:paraId="402E725A" w14:textId="59EF3605" w:rsidR="005C18E8" w:rsidRDefault="00EE4AB4">
            <w:pPr>
              <w:pStyle w:val="TableParagraph"/>
              <w:ind w:right="787"/>
              <w:jc w:val="right"/>
              <w:rPr>
                <w:sz w:val="24"/>
              </w:rPr>
            </w:pPr>
            <w:r>
              <w:rPr>
                <w:sz w:val="24"/>
              </w:rPr>
              <w:t>44</w:t>
            </w:r>
            <w:r w:rsidR="0027594E">
              <w:rPr>
                <w:sz w:val="24"/>
              </w:rPr>
              <w:t xml:space="preserve"> </w:t>
            </w:r>
            <w:r>
              <w:rPr>
                <w:sz w:val="24"/>
              </w:rPr>
              <w:t>500</w:t>
            </w:r>
          </w:p>
        </w:tc>
        <w:tc>
          <w:tcPr>
            <w:tcW w:w="1844" w:type="dxa"/>
          </w:tcPr>
          <w:p w14:paraId="50E5BD89" w14:textId="768A2D8B" w:rsidR="005C18E8" w:rsidRDefault="00C40D84">
            <w:pPr>
              <w:pStyle w:val="TableParagraph"/>
              <w:ind w:right="646"/>
              <w:jc w:val="right"/>
              <w:rPr>
                <w:sz w:val="24"/>
              </w:rPr>
            </w:pPr>
            <w:r>
              <w:rPr>
                <w:sz w:val="24"/>
              </w:rPr>
              <w:t>11</w:t>
            </w:r>
            <w:r w:rsidR="0027594E">
              <w:rPr>
                <w:sz w:val="24"/>
              </w:rPr>
              <w:t xml:space="preserve"> </w:t>
            </w:r>
            <w:r>
              <w:rPr>
                <w:sz w:val="24"/>
              </w:rPr>
              <w:t>683,92</w:t>
            </w:r>
          </w:p>
        </w:tc>
        <w:tc>
          <w:tcPr>
            <w:tcW w:w="1232" w:type="dxa"/>
          </w:tcPr>
          <w:p w14:paraId="18A51E9E" w14:textId="7DC216FA" w:rsidR="005C18E8" w:rsidRDefault="00C40D84">
            <w:pPr>
              <w:pStyle w:val="TableParagraph"/>
              <w:ind w:left="104"/>
              <w:rPr>
                <w:sz w:val="24"/>
              </w:rPr>
            </w:pPr>
            <w:r>
              <w:rPr>
                <w:sz w:val="24"/>
              </w:rPr>
              <w:t>26,25%</w:t>
            </w:r>
          </w:p>
        </w:tc>
      </w:tr>
      <w:tr w:rsidR="005C18E8" w14:paraId="1F8A871B" w14:textId="77777777">
        <w:trPr>
          <w:trHeight w:val="275"/>
        </w:trPr>
        <w:tc>
          <w:tcPr>
            <w:tcW w:w="2410" w:type="dxa"/>
            <w:shd w:val="clear" w:color="auto" w:fill="D9D9D9"/>
          </w:tcPr>
          <w:p w14:paraId="02137E2B" w14:textId="77777777" w:rsidR="005C18E8" w:rsidRDefault="00000000">
            <w:pPr>
              <w:pStyle w:val="TableParagraph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Rozpočet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obce</w:t>
            </w:r>
          </w:p>
        </w:tc>
        <w:tc>
          <w:tcPr>
            <w:tcW w:w="1844" w:type="dxa"/>
            <w:shd w:val="clear" w:color="auto" w:fill="D9D9D9"/>
          </w:tcPr>
          <w:p w14:paraId="40DBF6C9" w14:textId="79479879" w:rsidR="005C18E8" w:rsidRDefault="00EE4AB4">
            <w:pPr>
              <w:pStyle w:val="TableParagraph"/>
              <w:spacing w:line="240" w:lineRule="auto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986" w:type="dxa"/>
            <w:shd w:val="clear" w:color="auto" w:fill="D9D9D9"/>
          </w:tcPr>
          <w:p w14:paraId="51975B95" w14:textId="59B172D1" w:rsidR="005C18E8" w:rsidRDefault="00EE4AB4">
            <w:pPr>
              <w:pStyle w:val="TableParagraph"/>
              <w:ind w:right="787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1844" w:type="dxa"/>
            <w:shd w:val="clear" w:color="auto" w:fill="D9D9D9"/>
          </w:tcPr>
          <w:p w14:paraId="36A13673" w14:textId="48F83EB3" w:rsidR="005C18E8" w:rsidRDefault="0027594E">
            <w:pPr>
              <w:pStyle w:val="TableParagraph"/>
              <w:ind w:right="646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33 704,36</w:t>
            </w:r>
          </w:p>
        </w:tc>
        <w:tc>
          <w:tcPr>
            <w:tcW w:w="1232" w:type="dxa"/>
            <w:shd w:val="clear" w:color="auto" w:fill="D9D9D9"/>
          </w:tcPr>
          <w:p w14:paraId="61B2B304" w14:textId="53CFC000" w:rsidR="005C18E8" w:rsidRDefault="005C18E8">
            <w:pPr>
              <w:pStyle w:val="TableParagraph"/>
              <w:ind w:left="104"/>
              <w:rPr>
                <w:b/>
                <w:sz w:val="24"/>
              </w:rPr>
            </w:pPr>
          </w:p>
        </w:tc>
      </w:tr>
    </w:tbl>
    <w:p w14:paraId="206DEACE" w14:textId="77777777" w:rsidR="005C18E8" w:rsidRDefault="005C18E8">
      <w:pPr>
        <w:pStyle w:val="Zkladntext"/>
        <w:rPr>
          <w:b/>
          <w:sz w:val="36"/>
        </w:rPr>
      </w:pPr>
    </w:p>
    <w:p w14:paraId="33D5AC11" w14:textId="4D22B64F" w:rsidR="005C18E8" w:rsidRDefault="00000000">
      <w:pPr>
        <w:pStyle w:val="Nadpis2"/>
        <w:numPr>
          <w:ilvl w:val="1"/>
          <w:numId w:val="6"/>
        </w:numPr>
        <w:tabs>
          <w:tab w:val="left" w:pos="737"/>
        </w:tabs>
        <w:ind w:hanging="362"/>
      </w:pPr>
      <w:bookmarkStart w:id="15" w:name="_TOC_250008"/>
      <w:r>
        <w:t>Prebytok/schodok</w:t>
      </w:r>
      <w:r>
        <w:rPr>
          <w:spacing w:val="-1"/>
        </w:rPr>
        <w:t xml:space="preserve"> </w:t>
      </w:r>
      <w:r>
        <w:t>rozpočtového</w:t>
      </w:r>
      <w:r>
        <w:rPr>
          <w:spacing w:val="-1"/>
        </w:rPr>
        <w:t xml:space="preserve"> </w:t>
      </w:r>
      <w:r>
        <w:t>hospodárenia</w:t>
      </w:r>
      <w:r>
        <w:rPr>
          <w:spacing w:val="-1"/>
        </w:rPr>
        <w:t xml:space="preserve"> </w:t>
      </w:r>
      <w:r>
        <w:t>za</w:t>
      </w:r>
      <w:r>
        <w:rPr>
          <w:spacing w:val="-1"/>
        </w:rPr>
        <w:t xml:space="preserve"> </w:t>
      </w:r>
      <w:bookmarkEnd w:id="15"/>
      <w:r>
        <w:t>rok 20</w:t>
      </w:r>
      <w:r w:rsidR="00F86FC5">
        <w:t>21</w:t>
      </w:r>
    </w:p>
    <w:p w14:paraId="2736C9BD" w14:textId="77777777" w:rsidR="005C18E8" w:rsidRDefault="005C18E8">
      <w:pPr>
        <w:pStyle w:val="Zkladntext"/>
        <w:spacing w:before="2"/>
        <w:rPr>
          <w:b/>
          <w:sz w:val="15"/>
        </w:rPr>
      </w:pPr>
    </w:p>
    <w:tbl>
      <w:tblPr>
        <w:tblStyle w:val="TableNormal"/>
        <w:tblW w:w="0" w:type="auto"/>
        <w:tblInd w:w="164" w:type="dxa"/>
        <w:tblBorders>
          <w:top w:val="triple" w:sz="6" w:space="0" w:color="000000"/>
          <w:left w:val="triple" w:sz="6" w:space="0" w:color="000000"/>
          <w:bottom w:val="triple" w:sz="6" w:space="0" w:color="000000"/>
          <w:right w:val="triple" w:sz="6" w:space="0" w:color="000000"/>
          <w:insideH w:val="triple" w:sz="6" w:space="0" w:color="000000"/>
          <w:insideV w:val="trip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05"/>
        <w:gridCol w:w="4066"/>
        <w:gridCol w:w="201"/>
      </w:tblGrid>
      <w:tr w:rsidR="005C18E8" w14:paraId="70EF78DE" w14:textId="77777777">
        <w:trPr>
          <w:trHeight w:val="942"/>
        </w:trPr>
        <w:tc>
          <w:tcPr>
            <w:tcW w:w="5705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14:paraId="7BE62F06" w14:textId="77777777" w:rsidR="005C18E8" w:rsidRDefault="005C18E8">
            <w:pPr>
              <w:pStyle w:val="TableParagraph"/>
              <w:spacing w:before="11" w:line="240" w:lineRule="auto"/>
              <w:rPr>
                <w:b/>
                <w:sz w:val="25"/>
              </w:rPr>
            </w:pPr>
          </w:p>
          <w:p w14:paraId="48A6F170" w14:textId="77777777" w:rsidR="005C18E8" w:rsidRDefault="00000000">
            <w:pPr>
              <w:pStyle w:val="TableParagraph"/>
              <w:spacing w:line="240" w:lineRule="auto"/>
              <w:ind w:left="27"/>
              <w:rPr>
                <w:b/>
                <w:sz w:val="24"/>
              </w:rPr>
            </w:pPr>
            <w:r>
              <w:rPr>
                <w:b/>
                <w:sz w:val="24"/>
              </w:rPr>
              <w:t>Hospodárenie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obce</w:t>
            </w:r>
          </w:p>
        </w:tc>
        <w:tc>
          <w:tcPr>
            <w:tcW w:w="4066" w:type="dxa"/>
            <w:tcBorders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D9D9D9"/>
          </w:tcPr>
          <w:p w14:paraId="4789440F" w14:textId="77777777" w:rsidR="005C18E8" w:rsidRDefault="005C18E8">
            <w:pPr>
              <w:pStyle w:val="TableParagraph"/>
              <w:spacing w:line="240" w:lineRule="auto"/>
              <w:rPr>
                <w:b/>
                <w:sz w:val="26"/>
              </w:rPr>
            </w:pPr>
          </w:p>
          <w:p w14:paraId="7804BC47" w14:textId="3E193314" w:rsidR="005C18E8" w:rsidRDefault="00000000">
            <w:pPr>
              <w:pStyle w:val="TableParagraph"/>
              <w:spacing w:before="172" w:line="240" w:lineRule="auto"/>
              <w:ind w:left="6"/>
              <w:rPr>
                <w:b/>
                <w:sz w:val="24"/>
              </w:rPr>
            </w:pPr>
            <w:r>
              <w:rPr>
                <w:b/>
                <w:sz w:val="24"/>
              </w:rPr>
              <w:t>Skutočnosť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k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31.12.20</w:t>
            </w:r>
            <w:r w:rsidR="00F86FC5">
              <w:rPr>
                <w:b/>
                <w:sz w:val="24"/>
              </w:rPr>
              <w:t>21</w:t>
            </w:r>
          </w:p>
        </w:tc>
        <w:tc>
          <w:tcPr>
            <w:tcW w:w="201" w:type="dxa"/>
            <w:vMerge w:val="restart"/>
            <w:tcBorders>
              <w:top w:val="double" w:sz="2" w:space="0" w:color="000000"/>
              <w:left w:val="double" w:sz="2" w:space="0" w:color="000000"/>
              <w:bottom w:val="nil"/>
              <w:right w:val="thinThickThinSmallGap" w:sz="8" w:space="0" w:color="000000"/>
            </w:tcBorders>
            <w:shd w:val="clear" w:color="auto" w:fill="D9D9D9"/>
          </w:tcPr>
          <w:p w14:paraId="68B7DEE9" w14:textId="77777777" w:rsidR="005C18E8" w:rsidRDefault="005C18E8">
            <w:pPr>
              <w:pStyle w:val="TableParagraph"/>
              <w:spacing w:line="240" w:lineRule="auto"/>
            </w:pPr>
          </w:p>
        </w:tc>
      </w:tr>
      <w:tr w:rsidR="005C18E8" w14:paraId="2A507C90" w14:textId="77777777">
        <w:trPr>
          <w:trHeight w:val="299"/>
        </w:trPr>
        <w:tc>
          <w:tcPr>
            <w:tcW w:w="57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14:paraId="2DFCCFE4" w14:textId="77777777" w:rsidR="005C18E8" w:rsidRDefault="00000000">
            <w:pPr>
              <w:pStyle w:val="TableParagraph"/>
              <w:spacing w:before="24" w:line="240" w:lineRule="auto"/>
              <w:ind w:left="27"/>
              <w:rPr>
                <w:sz w:val="20"/>
              </w:rPr>
            </w:pPr>
            <w:r>
              <w:rPr>
                <w:sz w:val="20"/>
              </w:rPr>
              <w:t>Bežné</w:t>
            </w:r>
            <w:r>
              <w:rPr>
                <w:spacing w:val="48"/>
                <w:sz w:val="20"/>
              </w:rPr>
              <w:t xml:space="preserve"> </w:t>
            </w:r>
            <w:r>
              <w:rPr>
                <w:sz w:val="20"/>
              </w:rPr>
              <w:t>príjmy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spolu</w:t>
            </w:r>
          </w:p>
        </w:tc>
        <w:tc>
          <w:tcPr>
            <w:tcW w:w="40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FFFFFF"/>
          </w:tcPr>
          <w:p w14:paraId="56C01F64" w14:textId="5466FAEE" w:rsidR="005C18E8" w:rsidRDefault="00F86FC5">
            <w:pPr>
              <w:pStyle w:val="TableParagraph"/>
              <w:spacing w:line="270" w:lineRule="exact"/>
              <w:ind w:right="134"/>
              <w:jc w:val="right"/>
              <w:rPr>
                <w:sz w:val="24"/>
              </w:rPr>
            </w:pPr>
            <w:r>
              <w:rPr>
                <w:sz w:val="24"/>
              </w:rPr>
              <w:t>680</w:t>
            </w:r>
            <w:r w:rsidR="000A2977">
              <w:rPr>
                <w:sz w:val="24"/>
              </w:rPr>
              <w:t xml:space="preserve"> </w:t>
            </w:r>
            <w:r>
              <w:rPr>
                <w:sz w:val="24"/>
              </w:rPr>
              <w:t>435,47</w:t>
            </w:r>
          </w:p>
        </w:tc>
        <w:tc>
          <w:tcPr>
            <w:tcW w:w="201" w:type="dxa"/>
            <w:vMerge/>
            <w:tcBorders>
              <w:top w:val="nil"/>
              <w:left w:val="double" w:sz="2" w:space="0" w:color="000000"/>
              <w:bottom w:val="nil"/>
              <w:right w:val="thinThickThinSmallGap" w:sz="8" w:space="0" w:color="000000"/>
            </w:tcBorders>
            <w:shd w:val="clear" w:color="auto" w:fill="D9D9D9"/>
          </w:tcPr>
          <w:p w14:paraId="238116B2" w14:textId="77777777" w:rsidR="005C18E8" w:rsidRDefault="005C18E8">
            <w:pPr>
              <w:rPr>
                <w:sz w:val="2"/>
                <w:szCs w:val="2"/>
              </w:rPr>
            </w:pPr>
          </w:p>
        </w:tc>
      </w:tr>
      <w:tr w:rsidR="005C18E8" w14:paraId="3B6A15C6" w14:textId="77777777">
        <w:trPr>
          <w:trHeight w:val="299"/>
        </w:trPr>
        <w:tc>
          <w:tcPr>
            <w:tcW w:w="57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14:paraId="6CC7683E" w14:textId="77777777" w:rsidR="005C18E8" w:rsidRDefault="00000000">
            <w:pPr>
              <w:pStyle w:val="TableParagraph"/>
              <w:spacing w:before="24" w:line="240" w:lineRule="auto"/>
              <w:ind w:left="27"/>
              <w:rPr>
                <w:sz w:val="20"/>
              </w:rPr>
            </w:pPr>
            <w:r>
              <w:rPr>
                <w:sz w:val="20"/>
              </w:rPr>
              <w:t>Bežné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výdavky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spolu</w:t>
            </w:r>
          </w:p>
        </w:tc>
        <w:tc>
          <w:tcPr>
            <w:tcW w:w="40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FFFFFF"/>
          </w:tcPr>
          <w:p w14:paraId="38F6FAC0" w14:textId="1CC1DDCE" w:rsidR="005C18E8" w:rsidRDefault="00F86FC5">
            <w:pPr>
              <w:pStyle w:val="TableParagraph"/>
              <w:spacing w:line="272" w:lineRule="exact"/>
              <w:ind w:right="134"/>
              <w:jc w:val="right"/>
              <w:rPr>
                <w:sz w:val="24"/>
              </w:rPr>
            </w:pPr>
            <w:r>
              <w:rPr>
                <w:sz w:val="24"/>
              </w:rPr>
              <w:t>664</w:t>
            </w:r>
            <w:r w:rsidR="000A2977">
              <w:rPr>
                <w:sz w:val="24"/>
              </w:rPr>
              <w:t xml:space="preserve"> </w:t>
            </w:r>
            <w:r>
              <w:rPr>
                <w:sz w:val="24"/>
              </w:rPr>
              <w:t>400,86</w:t>
            </w:r>
          </w:p>
        </w:tc>
        <w:tc>
          <w:tcPr>
            <w:tcW w:w="201" w:type="dxa"/>
            <w:vMerge/>
            <w:tcBorders>
              <w:top w:val="nil"/>
              <w:left w:val="double" w:sz="2" w:space="0" w:color="000000"/>
              <w:bottom w:val="nil"/>
              <w:right w:val="thinThickThinSmallGap" w:sz="8" w:space="0" w:color="000000"/>
            </w:tcBorders>
            <w:shd w:val="clear" w:color="auto" w:fill="D9D9D9"/>
          </w:tcPr>
          <w:p w14:paraId="75FE64B3" w14:textId="77777777" w:rsidR="005C18E8" w:rsidRDefault="005C18E8">
            <w:pPr>
              <w:rPr>
                <w:sz w:val="2"/>
                <w:szCs w:val="2"/>
              </w:rPr>
            </w:pPr>
          </w:p>
        </w:tc>
      </w:tr>
      <w:tr w:rsidR="005C18E8" w14:paraId="62E16E09" w14:textId="77777777">
        <w:trPr>
          <w:trHeight w:val="294"/>
        </w:trPr>
        <w:tc>
          <w:tcPr>
            <w:tcW w:w="57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14:paraId="6FD21263" w14:textId="77777777" w:rsidR="005C18E8" w:rsidRDefault="00000000">
            <w:pPr>
              <w:pStyle w:val="TableParagraph"/>
              <w:spacing w:before="26" w:line="240" w:lineRule="auto"/>
              <w:ind w:left="27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Bežný</w:t>
            </w:r>
            <w:r>
              <w:rPr>
                <w:b/>
                <w:i/>
                <w:spacing w:val="-1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rozpočet</w:t>
            </w:r>
          </w:p>
        </w:tc>
        <w:tc>
          <w:tcPr>
            <w:tcW w:w="40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D9D9D9"/>
          </w:tcPr>
          <w:p w14:paraId="6918486A" w14:textId="70B2F730" w:rsidR="005C18E8" w:rsidRDefault="000B0B70">
            <w:pPr>
              <w:pStyle w:val="TableParagraph"/>
              <w:spacing w:line="270" w:lineRule="exact"/>
              <w:ind w:right="134"/>
              <w:jc w:val="right"/>
              <w:rPr>
                <w:sz w:val="24"/>
              </w:rPr>
            </w:pPr>
            <w:r>
              <w:rPr>
                <w:sz w:val="24"/>
              </w:rPr>
              <w:t>16</w:t>
            </w:r>
            <w:r w:rsidR="000A2977">
              <w:rPr>
                <w:sz w:val="24"/>
              </w:rPr>
              <w:t xml:space="preserve"> </w:t>
            </w:r>
            <w:r>
              <w:rPr>
                <w:sz w:val="24"/>
              </w:rPr>
              <w:t>034,61</w:t>
            </w:r>
          </w:p>
        </w:tc>
        <w:tc>
          <w:tcPr>
            <w:tcW w:w="201" w:type="dxa"/>
            <w:vMerge/>
            <w:tcBorders>
              <w:top w:val="nil"/>
              <w:left w:val="double" w:sz="2" w:space="0" w:color="000000"/>
              <w:bottom w:val="nil"/>
              <w:right w:val="thinThickThinSmallGap" w:sz="8" w:space="0" w:color="000000"/>
            </w:tcBorders>
            <w:shd w:val="clear" w:color="auto" w:fill="D9D9D9"/>
          </w:tcPr>
          <w:p w14:paraId="639EEC70" w14:textId="77777777" w:rsidR="005C18E8" w:rsidRDefault="005C18E8">
            <w:pPr>
              <w:rPr>
                <w:sz w:val="2"/>
                <w:szCs w:val="2"/>
              </w:rPr>
            </w:pPr>
          </w:p>
        </w:tc>
      </w:tr>
      <w:tr w:rsidR="005C18E8" w14:paraId="1FC8F14C" w14:textId="77777777">
        <w:trPr>
          <w:trHeight w:val="301"/>
        </w:trPr>
        <w:tc>
          <w:tcPr>
            <w:tcW w:w="57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14:paraId="7D4737F1" w14:textId="77777777" w:rsidR="005C18E8" w:rsidRDefault="00000000">
            <w:pPr>
              <w:pStyle w:val="TableParagraph"/>
              <w:spacing w:before="24" w:line="240" w:lineRule="auto"/>
              <w:ind w:left="27"/>
              <w:rPr>
                <w:sz w:val="20"/>
              </w:rPr>
            </w:pPr>
            <w:r>
              <w:rPr>
                <w:sz w:val="20"/>
              </w:rPr>
              <w:t>Kapitálové</w:t>
            </w:r>
            <w:r>
              <w:rPr>
                <w:spacing w:val="45"/>
                <w:sz w:val="20"/>
              </w:rPr>
              <w:t xml:space="preserve"> </w:t>
            </w:r>
            <w:r>
              <w:rPr>
                <w:sz w:val="20"/>
              </w:rPr>
              <w:t>príjmy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spolu</w:t>
            </w:r>
          </w:p>
        </w:tc>
        <w:tc>
          <w:tcPr>
            <w:tcW w:w="40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FFFFFF"/>
          </w:tcPr>
          <w:p w14:paraId="303A0F3D" w14:textId="1FD6060E" w:rsidR="005C18E8" w:rsidRDefault="000B0B70">
            <w:pPr>
              <w:pStyle w:val="TableParagraph"/>
              <w:spacing w:line="272" w:lineRule="exact"/>
              <w:ind w:right="134"/>
              <w:jc w:val="right"/>
              <w:rPr>
                <w:sz w:val="24"/>
              </w:rPr>
            </w:pPr>
            <w:r>
              <w:rPr>
                <w:sz w:val="24"/>
              </w:rPr>
              <w:t>169</w:t>
            </w:r>
            <w:r w:rsidR="000A2977">
              <w:rPr>
                <w:sz w:val="24"/>
              </w:rPr>
              <w:t xml:space="preserve"> </w:t>
            </w:r>
            <w:r>
              <w:rPr>
                <w:sz w:val="24"/>
              </w:rPr>
              <w:t>858,64</w:t>
            </w:r>
          </w:p>
        </w:tc>
        <w:tc>
          <w:tcPr>
            <w:tcW w:w="201" w:type="dxa"/>
            <w:vMerge/>
            <w:tcBorders>
              <w:top w:val="nil"/>
              <w:left w:val="double" w:sz="2" w:space="0" w:color="000000"/>
              <w:bottom w:val="nil"/>
              <w:right w:val="thinThickThinSmallGap" w:sz="8" w:space="0" w:color="000000"/>
            </w:tcBorders>
            <w:shd w:val="clear" w:color="auto" w:fill="D9D9D9"/>
          </w:tcPr>
          <w:p w14:paraId="3E676636" w14:textId="77777777" w:rsidR="005C18E8" w:rsidRDefault="005C18E8">
            <w:pPr>
              <w:rPr>
                <w:sz w:val="2"/>
                <w:szCs w:val="2"/>
              </w:rPr>
            </w:pPr>
          </w:p>
        </w:tc>
      </w:tr>
      <w:tr w:rsidR="005C18E8" w14:paraId="2E95EF7B" w14:textId="77777777">
        <w:trPr>
          <w:trHeight w:val="299"/>
        </w:trPr>
        <w:tc>
          <w:tcPr>
            <w:tcW w:w="57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14:paraId="7ADDB59D" w14:textId="77777777" w:rsidR="005C18E8" w:rsidRDefault="00000000">
            <w:pPr>
              <w:pStyle w:val="TableParagraph"/>
              <w:spacing w:before="24" w:line="240" w:lineRule="auto"/>
              <w:ind w:left="27"/>
              <w:rPr>
                <w:sz w:val="20"/>
              </w:rPr>
            </w:pPr>
            <w:r>
              <w:rPr>
                <w:sz w:val="20"/>
              </w:rPr>
              <w:t>Kapitálové</w:t>
            </w:r>
            <w:r>
              <w:rPr>
                <w:spacing w:val="46"/>
                <w:sz w:val="20"/>
              </w:rPr>
              <w:t xml:space="preserve"> </w:t>
            </w:r>
            <w:r>
              <w:rPr>
                <w:sz w:val="20"/>
              </w:rPr>
              <w:t>výdavky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spolu</w:t>
            </w:r>
          </w:p>
        </w:tc>
        <w:tc>
          <w:tcPr>
            <w:tcW w:w="40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FFFFFF"/>
          </w:tcPr>
          <w:p w14:paraId="268D5367" w14:textId="67A4296C" w:rsidR="005C18E8" w:rsidRDefault="000B0B70">
            <w:pPr>
              <w:pStyle w:val="TableParagraph"/>
              <w:spacing w:line="270" w:lineRule="exact"/>
              <w:ind w:right="134"/>
              <w:jc w:val="right"/>
              <w:rPr>
                <w:sz w:val="24"/>
              </w:rPr>
            </w:pPr>
            <w:r>
              <w:rPr>
                <w:sz w:val="24"/>
              </w:rPr>
              <w:t>231</w:t>
            </w:r>
            <w:r w:rsidR="000A2977">
              <w:rPr>
                <w:sz w:val="24"/>
              </w:rPr>
              <w:t xml:space="preserve"> </w:t>
            </w:r>
            <w:r>
              <w:rPr>
                <w:sz w:val="24"/>
              </w:rPr>
              <w:t>115,17</w:t>
            </w:r>
          </w:p>
        </w:tc>
        <w:tc>
          <w:tcPr>
            <w:tcW w:w="201" w:type="dxa"/>
            <w:vMerge/>
            <w:tcBorders>
              <w:top w:val="nil"/>
              <w:left w:val="double" w:sz="2" w:space="0" w:color="000000"/>
              <w:bottom w:val="nil"/>
              <w:right w:val="thinThickThinSmallGap" w:sz="8" w:space="0" w:color="000000"/>
            </w:tcBorders>
            <w:shd w:val="clear" w:color="auto" w:fill="D9D9D9"/>
          </w:tcPr>
          <w:p w14:paraId="16C56A91" w14:textId="77777777" w:rsidR="005C18E8" w:rsidRDefault="005C18E8">
            <w:pPr>
              <w:rPr>
                <w:sz w:val="2"/>
                <w:szCs w:val="2"/>
              </w:rPr>
            </w:pPr>
          </w:p>
        </w:tc>
      </w:tr>
      <w:tr w:rsidR="005C18E8" w14:paraId="01157D39" w14:textId="77777777">
        <w:trPr>
          <w:trHeight w:val="294"/>
        </w:trPr>
        <w:tc>
          <w:tcPr>
            <w:tcW w:w="57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14:paraId="4910FB01" w14:textId="77777777" w:rsidR="005C18E8" w:rsidRDefault="00000000">
            <w:pPr>
              <w:pStyle w:val="TableParagraph"/>
              <w:spacing w:before="26" w:line="240" w:lineRule="auto"/>
              <w:ind w:left="27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Kapitálový</w:t>
            </w:r>
            <w:r>
              <w:rPr>
                <w:b/>
                <w:i/>
                <w:spacing w:val="-3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rozpočet</w:t>
            </w:r>
          </w:p>
        </w:tc>
        <w:tc>
          <w:tcPr>
            <w:tcW w:w="40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D9D9D9"/>
          </w:tcPr>
          <w:p w14:paraId="2B7A2D7B" w14:textId="1AC08B13" w:rsidR="005C18E8" w:rsidRDefault="000B0B70">
            <w:pPr>
              <w:pStyle w:val="TableParagraph"/>
              <w:spacing w:line="268" w:lineRule="exact"/>
              <w:ind w:right="115"/>
              <w:jc w:val="right"/>
              <w:rPr>
                <w:sz w:val="24"/>
              </w:rPr>
            </w:pPr>
            <w:r>
              <w:rPr>
                <w:sz w:val="24"/>
              </w:rPr>
              <w:t>-61</w:t>
            </w:r>
            <w:r w:rsidR="000A2977">
              <w:rPr>
                <w:sz w:val="24"/>
              </w:rPr>
              <w:t xml:space="preserve"> </w:t>
            </w:r>
            <w:r>
              <w:rPr>
                <w:sz w:val="24"/>
              </w:rPr>
              <w:t>256,53</w:t>
            </w:r>
          </w:p>
        </w:tc>
        <w:tc>
          <w:tcPr>
            <w:tcW w:w="201" w:type="dxa"/>
            <w:vMerge/>
            <w:tcBorders>
              <w:top w:val="nil"/>
              <w:left w:val="double" w:sz="2" w:space="0" w:color="000000"/>
              <w:bottom w:val="nil"/>
              <w:right w:val="thinThickThinSmallGap" w:sz="8" w:space="0" w:color="000000"/>
            </w:tcBorders>
            <w:shd w:val="clear" w:color="auto" w:fill="D9D9D9"/>
          </w:tcPr>
          <w:p w14:paraId="092F928A" w14:textId="77777777" w:rsidR="005C18E8" w:rsidRDefault="005C18E8">
            <w:pPr>
              <w:rPr>
                <w:sz w:val="2"/>
                <w:szCs w:val="2"/>
              </w:rPr>
            </w:pPr>
          </w:p>
        </w:tc>
      </w:tr>
      <w:tr w:rsidR="005C18E8" w14:paraId="19FBDCEC" w14:textId="77777777">
        <w:trPr>
          <w:trHeight w:val="294"/>
        </w:trPr>
        <w:tc>
          <w:tcPr>
            <w:tcW w:w="57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14:paraId="307192F4" w14:textId="77777777" w:rsidR="005C18E8" w:rsidRDefault="00000000">
            <w:pPr>
              <w:pStyle w:val="TableParagraph"/>
              <w:spacing w:before="26" w:line="240" w:lineRule="auto"/>
              <w:ind w:left="27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Prebytok/schodok</w:t>
            </w:r>
            <w:r>
              <w:rPr>
                <w:b/>
                <w:i/>
                <w:spacing w:val="-3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bežného</w:t>
            </w:r>
            <w:r>
              <w:rPr>
                <w:b/>
                <w:i/>
                <w:spacing w:val="-3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a</w:t>
            </w:r>
            <w:r>
              <w:rPr>
                <w:b/>
                <w:i/>
                <w:spacing w:val="-4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kapitálového</w:t>
            </w:r>
            <w:r>
              <w:rPr>
                <w:b/>
                <w:i/>
                <w:spacing w:val="-2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rozpočtu</w:t>
            </w:r>
          </w:p>
        </w:tc>
        <w:tc>
          <w:tcPr>
            <w:tcW w:w="40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DDD9C3"/>
          </w:tcPr>
          <w:p w14:paraId="101F6AAB" w14:textId="4A61888E" w:rsidR="005C18E8" w:rsidRDefault="001D0E98">
            <w:pPr>
              <w:pStyle w:val="TableParagraph"/>
              <w:spacing w:line="272" w:lineRule="exact"/>
              <w:ind w:right="115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-45</w:t>
            </w:r>
            <w:r w:rsidR="000A2977">
              <w:rPr>
                <w:b/>
                <w:sz w:val="24"/>
              </w:rPr>
              <w:t xml:space="preserve"> </w:t>
            </w:r>
            <w:r>
              <w:rPr>
                <w:b/>
                <w:sz w:val="24"/>
              </w:rPr>
              <w:t>221,92</w:t>
            </w:r>
          </w:p>
        </w:tc>
        <w:tc>
          <w:tcPr>
            <w:tcW w:w="201" w:type="dxa"/>
            <w:vMerge/>
            <w:tcBorders>
              <w:top w:val="nil"/>
              <w:left w:val="double" w:sz="2" w:space="0" w:color="000000"/>
              <w:bottom w:val="nil"/>
              <w:right w:val="thinThickThinSmallGap" w:sz="8" w:space="0" w:color="000000"/>
            </w:tcBorders>
            <w:shd w:val="clear" w:color="auto" w:fill="D9D9D9"/>
          </w:tcPr>
          <w:p w14:paraId="204BE0CD" w14:textId="77777777" w:rsidR="005C18E8" w:rsidRDefault="005C18E8">
            <w:pPr>
              <w:rPr>
                <w:sz w:val="2"/>
                <w:szCs w:val="2"/>
              </w:rPr>
            </w:pPr>
          </w:p>
        </w:tc>
      </w:tr>
      <w:tr w:rsidR="005C18E8" w14:paraId="43249219" w14:textId="77777777">
        <w:trPr>
          <w:trHeight w:val="294"/>
        </w:trPr>
        <w:tc>
          <w:tcPr>
            <w:tcW w:w="57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6E570DA8" w14:textId="77777777" w:rsidR="005C18E8" w:rsidRDefault="00000000">
            <w:pPr>
              <w:pStyle w:val="TableParagraph"/>
              <w:spacing w:before="26" w:line="240" w:lineRule="auto"/>
              <w:ind w:left="27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Vylúčenie</w:t>
            </w:r>
            <w:r>
              <w:rPr>
                <w:b/>
                <w:i/>
                <w:spacing w:val="-3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z</w:t>
            </w:r>
            <w:r>
              <w:rPr>
                <w:b/>
                <w:i/>
                <w:spacing w:val="-4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prebytku</w:t>
            </w:r>
          </w:p>
        </w:tc>
        <w:tc>
          <w:tcPr>
            <w:tcW w:w="40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FFFFFF"/>
          </w:tcPr>
          <w:p w14:paraId="1CB3C5E8" w14:textId="3A53B594" w:rsidR="005C18E8" w:rsidRDefault="001D0E98">
            <w:pPr>
              <w:pStyle w:val="TableParagraph"/>
              <w:spacing w:line="268" w:lineRule="exact"/>
              <w:ind w:right="74"/>
              <w:jc w:val="right"/>
              <w:rPr>
                <w:sz w:val="24"/>
              </w:rPr>
            </w:pPr>
            <w:r>
              <w:rPr>
                <w:sz w:val="24"/>
              </w:rPr>
              <w:t>805,60</w:t>
            </w:r>
          </w:p>
        </w:tc>
        <w:tc>
          <w:tcPr>
            <w:tcW w:w="201" w:type="dxa"/>
            <w:vMerge/>
            <w:tcBorders>
              <w:top w:val="nil"/>
              <w:left w:val="double" w:sz="2" w:space="0" w:color="000000"/>
              <w:bottom w:val="nil"/>
              <w:right w:val="thinThickThinSmallGap" w:sz="8" w:space="0" w:color="000000"/>
            </w:tcBorders>
            <w:shd w:val="clear" w:color="auto" w:fill="D9D9D9"/>
          </w:tcPr>
          <w:p w14:paraId="37BC0550" w14:textId="77777777" w:rsidR="005C18E8" w:rsidRDefault="005C18E8">
            <w:pPr>
              <w:rPr>
                <w:sz w:val="2"/>
                <w:szCs w:val="2"/>
              </w:rPr>
            </w:pPr>
          </w:p>
        </w:tc>
      </w:tr>
      <w:tr w:rsidR="005C18E8" w14:paraId="406042A7" w14:textId="77777777">
        <w:trPr>
          <w:trHeight w:val="294"/>
        </w:trPr>
        <w:tc>
          <w:tcPr>
            <w:tcW w:w="57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14:paraId="6D05A039" w14:textId="77777777" w:rsidR="005C18E8" w:rsidRDefault="00000000">
            <w:pPr>
              <w:pStyle w:val="TableParagraph"/>
              <w:spacing w:before="26" w:line="240" w:lineRule="auto"/>
              <w:ind w:left="27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Upravený</w:t>
            </w:r>
            <w:r>
              <w:rPr>
                <w:b/>
                <w:i/>
                <w:spacing w:val="-5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prebytok/schodok</w:t>
            </w:r>
            <w:r>
              <w:rPr>
                <w:b/>
                <w:i/>
                <w:spacing w:val="-5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bežného</w:t>
            </w:r>
            <w:r>
              <w:rPr>
                <w:b/>
                <w:i/>
                <w:spacing w:val="-3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a</w:t>
            </w:r>
            <w:r>
              <w:rPr>
                <w:b/>
                <w:i/>
                <w:spacing w:val="-3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kapitálového</w:t>
            </w:r>
            <w:r>
              <w:rPr>
                <w:b/>
                <w:i/>
                <w:spacing w:val="-3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rozpočtu</w:t>
            </w:r>
          </w:p>
        </w:tc>
        <w:tc>
          <w:tcPr>
            <w:tcW w:w="40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DDD9C3"/>
          </w:tcPr>
          <w:p w14:paraId="0BE08E11" w14:textId="492C7A6D" w:rsidR="005C18E8" w:rsidRDefault="001D0E98">
            <w:pPr>
              <w:pStyle w:val="TableParagraph"/>
              <w:spacing w:line="272" w:lineRule="exact"/>
              <w:ind w:right="115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-46</w:t>
            </w:r>
            <w:r w:rsidR="000A2977">
              <w:rPr>
                <w:b/>
                <w:sz w:val="24"/>
              </w:rPr>
              <w:t xml:space="preserve"> </w:t>
            </w:r>
            <w:r>
              <w:rPr>
                <w:b/>
                <w:sz w:val="24"/>
              </w:rPr>
              <w:t>027,52</w:t>
            </w:r>
          </w:p>
        </w:tc>
        <w:tc>
          <w:tcPr>
            <w:tcW w:w="201" w:type="dxa"/>
            <w:vMerge/>
            <w:tcBorders>
              <w:top w:val="nil"/>
              <w:left w:val="double" w:sz="2" w:space="0" w:color="000000"/>
              <w:bottom w:val="nil"/>
              <w:right w:val="thinThickThinSmallGap" w:sz="8" w:space="0" w:color="000000"/>
            </w:tcBorders>
            <w:shd w:val="clear" w:color="auto" w:fill="D9D9D9"/>
          </w:tcPr>
          <w:p w14:paraId="40B6D042" w14:textId="77777777" w:rsidR="005C18E8" w:rsidRDefault="005C18E8">
            <w:pPr>
              <w:rPr>
                <w:sz w:val="2"/>
                <w:szCs w:val="2"/>
              </w:rPr>
            </w:pPr>
          </w:p>
        </w:tc>
      </w:tr>
      <w:tr w:rsidR="005C18E8" w14:paraId="4D45936C" w14:textId="77777777">
        <w:trPr>
          <w:trHeight w:val="299"/>
        </w:trPr>
        <w:tc>
          <w:tcPr>
            <w:tcW w:w="57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14:paraId="47E9CFDE" w14:textId="77777777" w:rsidR="005C18E8" w:rsidRDefault="00000000">
            <w:pPr>
              <w:pStyle w:val="TableParagraph"/>
              <w:spacing w:before="24" w:line="240" w:lineRule="auto"/>
              <w:ind w:left="27"/>
              <w:rPr>
                <w:sz w:val="20"/>
              </w:rPr>
            </w:pPr>
            <w:r>
              <w:rPr>
                <w:sz w:val="20"/>
              </w:rPr>
              <w:t>Príjmové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finančné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operácie</w:t>
            </w:r>
          </w:p>
        </w:tc>
        <w:tc>
          <w:tcPr>
            <w:tcW w:w="406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double" w:sz="2" w:space="0" w:color="000000"/>
            </w:tcBorders>
            <w:shd w:val="clear" w:color="auto" w:fill="D9D9D9"/>
          </w:tcPr>
          <w:p w14:paraId="6FD85143" w14:textId="3D282BFE" w:rsidR="005C18E8" w:rsidRDefault="001D0E98">
            <w:pPr>
              <w:pStyle w:val="TableParagraph"/>
              <w:spacing w:line="272" w:lineRule="exact"/>
              <w:ind w:right="134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90</w:t>
            </w:r>
            <w:r w:rsidR="000A2977">
              <w:rPr>
                <w:i/>
                <w:sz w:val="24"/>
              </w:rPr>
              <w:t xml:space="preserve"> </w:t>
            </w:r>
            <w:r>
              <w:rPr>
                <w:i/>
                <w:sz w:val="24"/>
              </w:rPr>
              <w:t>610,20</w:t>
            </w:r>
          </w:p>
        </w:tc>
        <w:tc>
          <w:tcPr>
            <w:tcW w:w="201" w:type="dxa"/>
            <w:vMerge/>
            <w:tcBorders>
              <w:top w:val="nil"/>
              <w:left w:val="double" w:sz="2" w:space="0" w:color="000000"/>
              <w:bottom w:val="nil"/>
              <w:right w:val="thinThickThinSmallGap" w:sz="8" w:space="0" w:color="000000"/>
            </w:tcBorders>
            <w:shd w:val="clear" w:color="auto" w:fill="D9D9D9"/>
          </w:tcPr>
          <w:p w14:paraId="58B25A78" w14:textId="77777777" w:rsidR="005C18E8" w:rsidRDefault="005C18E8">
            <w:pPr>
              <w:rPr>
                <w:sz w:val="2"/>
                <w:szCs w:val="2"/>
              </w:rPr>
            </w:pPr>
          </w:p>
        </w:tc>
      </w:tr>
      <w:tr w:rsidR="005C18E8" w14:paraId="617C2FE5" w14:textId="77777777">
        <w:trPr>
          <w:trHeight w:val="301"/>
        </w:trPr>
        <w:tc>
          <w:tcPr>
            <w:tcW w:w="57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14:paraId="01356A4F" w14:textId="77777777" w:rsidR="005C18E8" w:rsidRDefault="00000000">
            <w:pPr>
              <w:pStyle w:val="TableParagraph"/>
              <w:spacing w:before="24" w:line="240" w:lineRule="auto"/>
              <w:ind w:left="27"/>
              <w:rPr>
                <w:sz w:val="20"/>
              </w:rPr>
            </w:pPr>
            <w:r>
              <w:rPr>
                <w:sz w:val="20"/>
              </w:rPr>
              <w:t>Výdavkové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finančné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operácie</w:t>
            </w:r>
          </w:p>
        </w:tc>
        <w:tc>
          <w:tcPr>
            <w:tcW w:w="406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double" w:sz="2" w:space="0" w:color="000000"/>
            </w:tcBorders>
            <w:shd w:val="clear" w:color="auto" w:fill="D9D9D9"/>
          </w:tcPr>
          <w:p w14:paraId="793C0487" w14:textId="7CED782C" w:rsidR="005C18E8" w:rsidRDefault="001D0E98">
            <w:pPr>
              <w:pStyle w:val="TableParagraph"/>
              <w:spacing w:line="272" w:lineRule="exact"/>
              <w:ind w:right="134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11</w:t>
            </w:r>
            <w:r w:rsidR="000A2977">
              <w:rPr>
                <w:i/>
                <w:sz w:val="24"/>
              </w:rPr>
              <w:t xml:space="preserve"> </w:t>
            </w:r>
            <w:r>
              <w:rPr>
                <w:i/>
                <w:sz w:val="24"/>
              </w:rPr>
              <w:t>683,92</w:t>
            </w:r>
          </w:p>
        </w:tc>
        <w:tc>
          <w:tcPr>
            <w:tcW w:w="201" w:type="dxa"/>
            <w:vMerge/>
            <w:tcBorders>
              <w:top w:val="nil"/>
              <w:left w:val="double" w:sz="2" w:space="0" w:color="000000"/>
              <w:bottom w:val="nil"/>
              <w:right w:val="thinThickThinSmallGap" w:sz="8" w:space="0" w:color="000000"/>
            </w:tcBorders>
            <w:shd w:val="clear" w:color="auto" w:fill="D9D9D9"/>
          </w:tcPr>
          <w:p w14:paraId="0E86B937" w14:textId="77777777" w:rsidR="005C18E8" w:rsidRDefault="005C18E8">
            <w:pPr>
              <w:rPr>
                <w:sz w:val="2"/>
                <w:szCs w:val="2"/>
              </w:rPr>
            </w:pPr>
          </w:p>
        </w:tc>
      </w:tr>
      <w:tr w:rsidR="005C18E8" w14:paraId="6E75A794" w14:textId="77777777">
        <w:trPr>
          <w:trHeight w:val="294"/>
        </w:trPr>
        <w:tc>
          <w:tcPr>
            <w:tcW w:w="57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14:paraId="744657E1" w14:textId="77777777" w:rsidR="005C18E8" w:rsidRDefault="00000000">
            <w:pPr>
              <w:pStyle w:val="TableParagraph"/>
              <w:spacing w:before="24" w:line="240" w:lineRule="auto"/>
              <w:ind w:left="27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Rozdiel</w:t>
            </w:r>
            <w:r>
              <w:rPr>
                <w:b/>
                <w:i/>
                <w:spacing w:val="-4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finančných</w:t>
            </w:r>
            <w:r>
              <w:rPr>
                <w:b/>
                <w:i/>
                <w:spacing w:val="-4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operácií</w:t>
            </w:r>
          </w:p>
        </w:tc>
        <w:tc>
          <w:tcPr>
            <w:tcW w:w="406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D9D9D9"/>
          </w:tcPr>
          <w:p w14:paraId="49A63DF6" w14:textId="67ECA7C7" w:rsidR="005C18E8" w:rsidRDefault="001D0E98">
            <w:pPr>
              <w:pStyle w:val="TableParagraph"/>
              <w:spacing w:line="272" w:lineRule="exact"/>
              <w:ind w:right="134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78</w:t>
            </w:r>
            <w:r w:rsidR="000A2977">
              <w:rPr>
                <w:b/>
                <w:sz w:val="24"/>
              </w:rPr>
              <w:t xml:space="preserve"> </w:t>
            </w:r>
            <w:r>
              <w:rPr>
                <w:b/>
                <w:sz w:val="24"/>
              </w:rPr>
              <w:t>926,28</w:t>
            </w:r>
          </w:p>
        </w:tc>
        <w:tc>
          <w:tcPr>
            <w:tcW w:w="201" w:type="dxa"/>
            <w:vMerge/>
            <w:tcBorders>
              <w:top w:val="nil"/>
              <w:left w:val="double" w:sz="2" w:space="0" w:color="000000"/>
              <w:bottom w:val="nil"/>
              <w:right w:val="thinThickThinSmallGap" w:sz="8" w:space="0" w:color="000000"/>
            </w:tcBorders>
            <w:shd w:val="clear" w:color="auto" w:fill="D9D9D9"/>
          </w:tcPr>
          <w:p w14:paraId="09A3DD83" w14:textId="77777777" w:rsidR="005C18E8" w:rsidRDefault="005C18E8">
            <w:pPr>
              <w:rPr>
                <w:sz w:val="2"/>
                <w:szCs w:val="2"/>
              </w:rPr>
            </w:pPr>
          </w:p>
        </w:tc>
      </w:tr>
      <w:tr w:rsidR="005C18E8" w14:paraId="3BA47355" w14:textId="77777777">
        <w:trPr>
          <w:trHeight w:val="299"/>
        </w:trPr>
        <w:tc>
          <w:tcPr>
            <w:tcW w:w="5705" w:type="dxa"/>
            <w:tcBorders>
              <w:top w:val="single" w:sz="8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</w:tcPr>
          <w:p w14:paraId="32AAD36D" w14:textId="77777777" w:rsidR="005C18E8" w:rsidRDefault="00000000">
            <w:pPr>
              <w:pStyle w:val="TableParagraph"/>
              <w:spacing w:line="225" w:lineRule="exact"/>
              <w:ind w:left="27"/>
              <w:rPr>
                <w:sz w:val="20"/>
              </w:rPr>
            </w:pPr>
            <w:r>
              <w:rPr>
                <w:sz w:val="20"/>
              </w:rPr>
              <w:t>PRÍJMY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SPOLU</w:t>
            </w:r>
          </w:p>
        </w:tc>
        <w:tc>
          <w:tcPr>
            <w:tcW w:w="4066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double" w:sz="2" w:space="0" w:color="000000"/>
            </w:tcBorders>
            <w:shd w:val="clear" w:color="auto" w:fill="D9D9D9"/>
          </w:tcPr>
          <w:p w14:paraId="5E7DBD69" w14:textId="2303E81F" w:rsidR="005C18E8" w:rsidRDefault="000A2977">
            <w:pPr>
              <w:pStyle w:val="TableParagraph"/>
              <w:spacing w:line="268" w:lineRule="exact"/>
              <w:ind w:right="86"/>
              <w:jc w:val="right"/>
              <w:rPr>
                <w:sz w:val="24"/>
              </w:rPr>
            </w:pPr>
            <w:r>
              <w:rPr>
                <w:sz w:val="24"/>
              </w:rPr>
              <w:t>940 904,31</w:t>
            </w:r>
          </w:p>
        </w:tc>
        <w:tc>
          <w:tcPr>
            <w:tcW w:w="201" w:type="dxa"/>
            <w:vMerge/>
            <w:tcBorders>
              <w:top w:val="nil"/>
              <w:left w:val="double" w:sz="2" w:space="0" w:color="000000"/>
              <w:bottom w:val="nil"/>
              <w:right w:val="thinThickThinSmallGap" w:sz="8" w:space="0" w:color="000000"/>
            </w:tcBorders>
            <w:shd w:val="clear" w:color="auto" w:fill="D9D9D9"/>
          </w:tcPr>
          <w:p w14:paraId="18D8438F" w14:textId="77777777" w:rsidR="005C18E8" w:rsidRDefault="005C18E8">
            <w:pPr>
              <w:rPr>
                <w:sz w:val="2"/>
                <w:szCs w:val="2"/>
              </w:rPr>
            </w:pPr>
          </w:p>
        </w:tc>
      </w:tr>
      <w:tr w:rsidR="005C18E8" w14:paraId="37754598" w14:textId="77777777">
        <w:trPr>
          <w:trHeight w:val="299"/>
        </w:trPr>
        <w:tc>
          <w:tcPr>
            <w:tcW w:w="5705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</w:tcPr>
          <w:p w14:paraId="2EE94811" w14:textId="77777777" w:rsidR="005C18E8" w:rsidRDefault="00000000">
            <w:pPr>
              <w:pStyle w:val="TableParagraph"/>
              <w:spacing w:line="225" w:lineRule="exact"/>
              <w:ind w:left="27"/>
              <w:rPr>
                <w:sz w:val="20"/>
              </w:rPr>
            </w:pPr>
            <w:r>
              <w:rPr>
                <w:sz w:val="20"/>
              </w:rPr>
              <w:t>VÝDAVKY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SPOLU</w:t>
            </w:r>
          </w:p>
        </w:tc>
        <w:tc>
          <w:tcPr>
            <w:tcW w:w="40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2" w:space="0" w:color="000000"/>
            </w:tcBorders>
            <w:shd w:val="clear" w:color="auto" w:fill="D9D9D9"/>
          </w:tcPr>
          <w:p w14:paraId="467E72E4" w14:textId="5A6D0273" w:rsidR="005C18E8" w:rsidRDefault="000A2977">
            <w:pPr>
              <w:pStyle w:val="TableParagraph"/>
              <w:spacing w:line="268" w:lineRule="exact"/>
              <w:ind w:right="86"/>
              <w:jc w:val="right"/>
              <w:rPr>
                <w:sz w:val="24"/>
              </w:rPr>
            </w:pPr>
            <w:r>
              <w:rPr>
                <w:sz w:val="24"/>
              </w:rPr>
              <w:t>907 199,95</w:t>
            </w:r>
          </w:p>
        </w:tc>
        <w:tc>
          <w:tcPr>
            <w:tcW w:w="201" w:type="dxa"/>
            <w:vMerge/>
            <w:tcBorders>
              <w:top w:val="nil"/>
              <w:left w:val="double" w:sz="2" w:space="0" w:color="000000"/>
              <w:bottom w:val="nil"/>
              <w:right w:val="thinThickThinSmallGap" w:sz="8" w:space="0" w:color="000000"/>
            </w:tcBorders>
            <w:shd w:val="clear" w:color="auto" w:fill="D9D9D9"/>
          </w:tcPr>
          <w:p w14:paraId="7C0A6FF0" w14:textId="77777777" w:rsidR="005C18E8" w:rsidRDefault="005C18E8">
            <w:pPr>
              <w:rPr>
                <w:sz w:val="2"/>
                <w:szCs w:val="2"/>
              </w:rPr>
            </w:pPr>
          </w:p>
        </w:tc>
      </w:tr>
      <w:tr w:rsidR="005C18E8" w14:paraId="519ABEED" w14:textId="77777777">
        <w:trPr>
          <w:trHeight w:val="294"/>
        </w:trPr>
        <w:tc>
          <w:tcPr>
            <w:tcW w:w="5705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DD9C3"/>
          </w:tcPr>
          <w:p w14:paraId="28FBB85A" w14:textId="77777777" w:rsidR="005C18E8" w:rsidRDefault="00000000">
            <w:pPr>
              <w:pStyle w:val="TableParagraph"/>
              <w:spacing w:before="2" w:line="240" w:lineRule="auto"/>
              <w:ind w:left="27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Hospodárenie</w:t>
            </w:r>
            <w:r>
              <w:rPr>
                <w:b/>
                <w:i/>
                <w:spacing w:val="-2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obce</w:t>
            </w:r>
          </w:p>
        </w:tc>
        <w:tc>
          <w:tcPr>
            <w:tcW w:w="40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2" w:space="0" w:color="000000"/>
            </w:tcBorders>
            <w:shd w:val="clear" w:color="auto" w:fill="DDD9C3"/>
          </w:tcPr>
          <w:p w14:paraId="5BDC3042" w14:textId="529FE04E" w:rsidR="005C18E8" w:rsidRDefault="000A2977">
            <w:pPr>
              <w:pStyle w:val="TableParagraph"/>
              <w:spacing w:line="275" w:lineRule="exact"/>
              <w:ind w:right="86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33 704,36</w:t>
            </w:r>
          </w:p>
        </w:tc>
        <w:tc>
          <w:tcPr>
            <w:tcW w:w="201" w:type="dxa"/>
            <w:vMerge/>
            <w:tcBorders>
              <w:top w:val="nil"/>
              <w:left w:val="double" w:sz="2" w:space="0" w:color="000000"/>
              <w:bottom w:val="nil"/>
              <w:right w:val="thinThickThinSmallGap" w:sz="8" w:space="0" w:color="000000"/>
            </w:tcBorders>
            <w:shd w:val="clear" w:color="auto" w:fill="D9D9D9"/>
          </w:tcPr>
          <w:p w14:paraId="29342C78" w14:textId="77777777" w:rsidR="005C18E8" w:rsidRDefault="005C18E8">
            <w:pPr>
              <w:rPr>
                <w:sz w:val="2"/>
                <w:szCs w:val="2"/>
              </w:rPr>
            </w:pPr>
          </w:p>
        </w:tc>
      </w:tr>
      <w:tr w:rsidR="005C18E8" w14:paraId="722D272D" w14:textId="77777777">
        <w:trPr>
          <w:trHeight w:val="299"/>
        </w:trPr>
        <w:tc>
          <w:tcPr>
            <w:tcW w:w="5705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</w:tcPr>
          <w:p w14:paraId="389B60F1" w14:textId="77777777" w:rsidR="005C18E8" w:rsidRDefault="00000000">
            <w:pPr>
              <w:pStyle w:val="TableParagraph"/>
              <w:spacing w:line="240" w:lineRule="auto"/>
              <w:ind w:left="27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Vylúčenie</w:t>
            </w:r>
            <w:r>
              <w:rPr>
                <w:b/>
                <w:i/>
                <w:spacing w:val="-3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z</w:t>
            </w:r>
            <w:r>
              <w:rPr>
                <w:b/>
                <w:i/>
                <w:spacing w:val="-4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prebytku</w:t>
            </w:r>
          </w:p>
        </w:tc>
        <w:tc>
          <w:tcPr>
            <w:tcW w:w="40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2" w:space="0" w:color="000000"/>
            </w:tcBorders>
            <w:shd w:val="clear" w:color="auto" w:fill="D9D9D9"/>
          </w:tcPr>
          <w:p w14:paraId="3BE2C508" w14:textId="56EDF509" w:rsidR="005C18E8" w:rsidRDefault="000A2977">
            <w:pPr>
              <w:pStyle w:val="TableParagraph"/>
              <w:spacing w:line="268" w:lineRule="exact"/>
              <w:ind w:right="86"/>
              <w:jc w:val="right"/>
              <w:rPr>
                <w:sz w:val="24"/>
              </w:rPr>
            </w:pPr>
            <w:r>
              <w:rPr>
                <w:sz w:val="24"/>
              </w:rPr>
              <w:t>805,60</w:t>
            </w:r>
          </w:p>
        </w:tc>
        <w:tc>
          <w:tcPr>
            <w:tcW w:w="201" w:type="dxa"/>
            <w:vMerge/>
            <w:tcBorders>
              <w:top w:val="nil"/>
              <w:left w:val="double" w:sz="2" w:space="0" w:color="000000"/>
              <w:bottom w:val="nil"/>
              <w:right w:val="thinThickThinSmallGap" w:sz="8" w:space="0" w:color="000000"/>
            </w:tcBorders>
            <w:shd w:val="clear" w:color="auto" w:fill="D9D9D9"/>
          </w:tcPr>
          <w:p w14:paraId="05ADA8B0" w14:textId="77777777" w:rsidR="005C18E8" w:rsidRDefault="005C18E8">
            <w:pPr>
              <w:rPr>
                <w:sz w:val="2"/>
                <w:szCs w:val="2"/>
              </w:rPr>
            </w:pPr>
          </w:p>
        </w:tc>
      </w:tr>
      <w:tr w:rsidR="005C18E8" w14:paraId="0E59D537" w14:textId="77777777">
        <w:trPr>
          <w:trHeight w:val="296"/>
        </w:trPr>
        <w:tc>
          <w:tcPr>
            <w:tcW w:w="5705" w:type="dxa"/>
            <w:tcBorders>
              <w:top w:val="single" w:sz="6" w:space="0" w:color="000000"/>
              <w:bottom w:val="double" w:sz="2" w:space="0" w:color="000000"/>
              <w:right w:val="single" w:sz="6" w:space="0" w:color="000000"/>
            </w:tcBorders>
            <w:shd w:val="clear" w:color="auto" w:fill="D9D9D9"/>
          </w:tcPr>
          <w:p w14:paraId="4944CEE0" w14:textId="77777777" w:rsidR="005C18E8" w:rsidRDefault="00000000">
            <w:pPr>
              <w:pStyle w:val="TableParagraph"/>
              <w:spacing w:before="2" w:line="240" w:lineRule="auto"/>
              <w:ind w:left="27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Upravené</w:t>
            </w:r>
            <w:r>
              <w:rPr>
                <w:b/>
                <w:i/>
                <w:spacing w:val="-3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hospodárenie</w:t>
            </w:r>
            <w:r>
              <w:rPr>
                <w:b/>
                <w:i/>
                <w:spacing w:val="-3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obce</w:t>
            </w:r>
          </w:p>
        </w:tc>
        <w:tc>
          <w:tcPr>
            <w:tcW w:w="4066" w:type="dxa"/>
            <w:tcBorders>
              <w:top w:val="single" w:sz="6" w:space="0" w:color="000000"/>
              <w:left w:val="single" w:sz="6" w:space="0" w:color="000000"/>
              <w:bottom w:val="double" w:sz="2" w:space="0" w:color="000000"/>
              <w:right w:val="double" w:sz="2" w:space="0" w:color="000000"/>
            </w:tcBorders>
            <w:shd w:val="clear" w:color="auto" w:fill="D9D9D9"/>
          </w:tcPr>
          <w:p w14:paraId="6FC14602" w14:textId="59D16F18" w:rsidR="005C18E8" w:rsidRDefault="000A2977">
            <w:pPr>
              <w:pStyle w:val="TableParagraph"/>
              <w:spacing w:line="275" w:lineRule="exact"/>
              <w:ind w:right="86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32 898,76</w:t>
            </w:r>
          </w:p>
        </w:tc>
        <w:tc>
          <w:tcPr>
            <w:tcW w:w="201" w:type="dxa"/>
            <w:vMerge/>
            <w:tcBorders>
              <w:top w:val="nil"/>
              <w:left w:val="double" w:sz="2" w:space="0" w:color="000000"/>
              <w:bottom w:val="nil"/>
              <w:right w:val="thinThickThinSmallGap" w:sz="8" w:space="0" w:color="000000"/>
            </w:tcBorders>
            <w:shd w:val="clear" w:color="auto" w:fill="D9D9D9"/>
          </w:tcPr>
          <w:p w14:paraId="64A7A460" w14:textId="77777777" w:rsidR="005C18E8" w:rsidRDefault="005C18E8">
            <w:pPr>
              <w:rPr>
                <w:sz w:val="2"/>
                <w:szCs w:val="2"/>
              </w:rPr>
            </w:pPr>
          </w:p>
        </w:tc>
      </w:tr>
      <w:tr w:rsidR="005C18E8" w14:paraId="0D7A5900" w14:textId="77777777">
        <w:trPr>
          <w:trHeight w:val="539"/>
        </w:trPr>
        <w:tc>
          <w:tcPr>
            <w:tcW w:w="9972" w:type="dxa"/>
            <w:gridSpan w:val="3"/>
            <w:tcBorders>
              <w:top w:val="nil"/>
              <w:left w:val="double" w:sz="2" w:space="0" w:color="000000"/>
              <w:bottom w:val="nil"/>
              <w:right w:val="thinThickThinSmallGap" w:sz="8" w:space="0" w:color="000000"/>
            </w:tcBorders>
            <w:shd w:val="clear" w:color="auto" w:fill="D9D9D9"/>
          </w:tcPr>
          <w:p w14:paraId="27554665" w14:textId="77777777" w:rsidR="005C18E8" w:rsidRDefault="005C18E8">
            <w:pPr>
              <w:pStyle w:val="TableParagraph"/>
              <w:spacing w:line="240" w:lineRule="auto"/>
            </w:pPr>
          </w:p>
        </w:tc>
      </w:tr>
    </w:tbl>
    <w:p w14:paraId="29B51358" w14:textId="77777777" w:rsidR="005C18E8" w:rsidRDefault="005C18E8">
      <w:pPr>
        <w:pStyle w:val="Zkladntext"/>
        <w:rPr>
          <w:b/>
          <w:sz w:val="22"/>
        </w:rPr>
      </w:pPr>
    </w:p>
    <w:p w14:paraId="22B3CF3E" w14:textId="55BD4C93" w:rsidR="005C18E8" w:rsidRDefault="00000000">
      <w:pPr>
        <w:pStyle w:val="Zkladntext"/>
        <w:ind w:left="375" w:right="637"/>
        <w:jc w:val="both"/>
      </w:pPr>
      <w:r>
        <w:rPr>
          <w:b/>
        </w:rPr>
        <w:t>Schodok</w:t>
      </w:r>
      <w:r>
        <w:rPr>
          <w:b/>
          <w:spacing w:val="19"/>
        </w:rPr>
        <w:t xml:space="preserve"> </w:t>
      </w:r>
      <w:r>
        <w:rPr>
          <w:b/>
        </w:rPr>
        <w:t>rozpočtu</w:t>
      </w:r>
      <w:r>
        <w:rPr>
          <w:b/>
          <w:spacing w:val="19"/>
        </w:rPr>
        <w:t xml:space="preserve"> </w:t>
      </w:r>
      <w:r>
        <w:rPr>
          <w:b/>
        </w:rPr>
        <w:t>v</w:t>
      </w:r>
      <w:r>
        <w:rPr>
          <w:b/>
          <w:spacing w:val="-1"/>
        </w:rPr>
        <w:t xml:space="preserve"> </w:t>
      </w:r>
      <w:r>
        <w:rPr>
          <w:b/>
        </w:rPr>
        <w:t>sume</w:t>
      </w:r>
      <w:r>
        <w:rPr>
          <w:b/>
          <w:spacing w:val="36"/>
        </w:rPr>
        <w:t xml:space="preserve"> </w:t>
      </w:r>
      <w:r w:rsidR="00F50B83">
        <w:rPr>
          <w:b/>
        </w:rPr>
        <w:t>–</w:t>
      </w:r>
      <w:r>
        <w:rPr>
          <w:b/>
          <w:spacing w:val="17"/>
        </w:rPr>
        <w:t xml:space="preserve"> </w:t>
      </w:r>
      <w:r w:rsidR="00F50B83">
        <w:rPr>
          <w:b/>
        </w:rPr>
        <w:t>46 027,52</w:t>
      </w:r>
      <w:r>
        <w:rPr>
          <w:b/>
          <w:spacing w:val="18"/>
        </w:rPr>
        <w:t xml:space="preserve"> </w:t>
      </w:r>
      <w:r>
        <w:rPr>
          <w:b/>
        </w:rPr>
        <w:t>EUR</w:t>
      </w:r>
      <w:r>
        <w:rPr>
          <w:b/>
          <w:spacing w:val="17"/>
        </w:rPr>
        <w:t xml:space="preserve"> </w:t>
      </w:r>
      <w:r>
        <w:t>zistený</w:t>
      </w:r>
      <w:r>
        <w:rPr>
          <w:spacing w:val="14"/>
        </w:rPr>
        <w:t xml:space="preserve"> </w:t>
      </w:r>
      <w:r>
        <w:t>podľa</w:t>
      </w:r>
      <w:r>
        <w:rPr>
          <w:spacing w:val="17"/>
        </w:rPr>
        <w:t xml:space="preserve"> </w:t>
      </w:r>
      <w:r>
        <w:t>ustanovenia</w:t>
      </w:r>
      <w:r>
        <w:rPr>
          <w:spacing w:val="19"/>
        </w:rPr>
        <w:t xml:space="preserve"> </w:t>
      </w:r>
      <w:r>
        <w:t>§</w:t>
      </w:r>
      <w:r>
        <w:rPr>
          <w:spacing w:val="18"/>
        </w:rPr>
        <w:t xml:space="preserve"> </w:t>
      </w:r>
      <w:r>
        <w:t>10</w:t>
      </w:r>
      <w:r>
        <w:rPr>
          <w:spacing w:val="18"/>
        </w:rPr>
        <w:t xml:space="preserve"> </w:t>
      </w:r>
      <w:r>
        <w:t>ods.</w:t>
      </w:r>
      <w:r>
        <w:rPr>
          <w:spacing w:val="18"/>
        </w:rPr>
        <w:t xml:space="preserve"> </w:t>
      </w:r>
      <w:r>
        <w:t>3</w:t>
      </w:r>
      <w:r>
        <w:rPr>
          <w:spacing w:val="18"/>
        </w:rPr>
        <w:t xml:space="preserve"> </w:t>
      </w:r>
      <w:r>
        <w:t>písm.</w:t>
      </w:r>
      <w:r>
        <w:rPr>
          <w:spacing w:val="18"/>
        </w:rPr>
        <w:t xml:space="preserve"> </w:t>
      </w:r>
      <w:r>
        <w:t>a)</w:t>
      </w:r>
      <w:r>
        <w:rPr>
          <w:spacing w:val="-58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b)</w:t>
      </w:r>
      <w:r>
        <w:rPr>
          <w:spacing w:val="20"/>
        </w:rPr>
        <w:t xml:space="preserve"> </w:t>
      </w:r>
      <w:r>
        <w:t>zákona</w:t>
      </w:r>
      <w:r>
        <w:rPr>
          <w:spacing w:val="82"/>
        </w:rPr>
        <w:t xml:space="preserve"> </w:t>
      </w:r>
      <w:r>
        <w:t>č.</w:t>
      </w:r>
      <w:r>
        <w:rPr>
          <w:spacing w:val="80"/>
        </w:rPr>
        <w:t xml:space="preserve"> </w:t>
      </w:r>
      <w:r>
        <w:t>583/2004</w:t>
      </w:r>
      <w:r>
        <w:rPr>
          <w:spacing w:val="80"/>
        </w:rPr>
        <w:t xml:space="preserve"> </w:t>
      </w:r>
      <w:proofErr w:type="spellStart"/>
      <w:r>
        <w:t>Z.z</w:t>
      </w:r>
      <w:proofErr w:type="spellEnd"/>
      <w:r>
        <w:t>.</w:t>
      </w:r>
      <w:r>
        <w:rPr>
          <w:spacing w:val="80"/>
        </w:rPr>
        <w:t xml:space="preserve"> </w:t>
      </w:r>
      <w:r>
        <w:t>o rozpočtových</w:t>
      </w:r>
      <w:r>
        <w:rPr>
          <w:spacing w:val="83"/>
        </w:rPr>
        <w:t xml:space="preserve"> </w:t>
      </w:r>
      <w:r>
        <w:t>pravidlách</w:t>
      </w:r>
      <w:r>
        <w:rPr>
          <w:spacing w:val="80"/>
        </w:rPr>
        <w:t xml:space="preserve"> </w:t>
      </w:r>
      <w:r>
        <w:t>územnej</w:t>
      </w:r>
      <w:r>
        <w:rPr>
          <w:spacing w:val="81"/>
        </w:rPr>
        <w:t xml:space="preserve"> </w:t>
      </w:r>
      <w:r>
        <w:t>samosprávy</w:t>
      </w:r>
      <w:r>
        <w:rPr>
          <w:spacing w:val="78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zmene</w:t>
      </w:r>
      <w:r>
        <w:rPr>
          <w:spacing w:val="-58"/>
        </w:rPr>
        <w:t xml:space="preserve"> </w:t>
      </w:r>
      <w:r>
        <w:t>a doplnení</w:t>
      </w:r>
      <w:r>
        <w:rPr>
          <w:spacing w:val="1"/>
        </w:rPr>
        <w:t xml:space="preserve"> </w:t>
      </w:r>
      <w:r>
        <w:t>niektorých</w:t>
      </w:r>
      <w:r>
        <w:rPr>
          <w:spacing w:val="1"/>
        </w:rPr>
        <w:t xml:space="preserve"> </w:t>
      </w:r>
      <w:r>
        <w:t>zákonov</w:t>
      </w:r>
      <w:r>
        <w:rPr>
          <w:spacing w:val="1"/>
        </w:rPr>
        <w:t xml:space="preserve"> </w:t>
      </w:r>
      <w:r>
        <w:t xml:space="preserve">v </w:t>
      </w:r>
      <w:proofErr w:type="spellStart"/>
      <w:r>
        <w:t>z.n.p</w:t>
      </w:r>
      <w:proofErr w:type="spellEnd"/>
      <w:r>
        <w:t>.</w:t>
      </w:r>
      <w:r>
        <w:rPr>
          <w:spacing w:val="1"/>
        </w:rPr>
        <w:t xml:space="preserve"> </w:t>
      </w:r>
      <w:r>
        <w:t>bol</w:t>
      </w:r>
      <w:r>
        <w:rPr>
          <w:spacing w:val="1"/>
        </w:rPr>
        <w:t xml:space="preserve"> </w:t>
      </w:r>
      <w:r>
        <w:t>v rozpočtovom</w:t>
      </w:r>
      <w:r>
        <w:rPr>
          <w:spacing w:val="1"/>
        </w:rPr>
        <w:t xml:space="preserve"> </w:t>
      </w:r>
      <w:r>
        <w:t>roku</w:t>
      </w:r>
      <w:r>
        <w:rPr>
          <w:spacing w:val="1"/>
        </w:rPr>
        <w:t xml:space="preserve"> </w:t>
      </w:r>
      <w:r>
        <w:t>20</w:t>
      </w:r>
      <w:r w:rsidR="00F50B83">
        <w:t>21</w:t>
      </w:r>
      <w:r>
        <w:rPr>
          <w:spacing w:val="1"/>
        </w:rPr>
        <w:t xml:space="preserve"> </w:t>
      </w:r>
      <w:r>
        <w:t>vysporiadaný</w:t>
      </w:r>
      <w:r>
        <w:rPr>
          <w:spacing w:val="60"/>
        </w:rPr>
        <w:t xml:space="preserve"> </w:t>
      </w:r>
      <w:r>
        <w:t>zo</w:t>
      </w:r>
      <w:r>
        <w:rPr>
          <w:spacing w:val="1"/>
        </w:rPr>
        <w:t xml:space="preserve"> </w:t>
      </w:r>
      <w:r>
        <w:t>zostatku:</w:t>
      </w:r>
    </w:p>
    <w:p w14:paraId="672240CF" w14:textId="14273C3C" w:rsidR="005C18E8" w:rsidRDefault="00000000">
      <w:pPr>
        <w:pStyle w:val="Zkladntext"/>
        <w:ind w:left="736"/>
        <w:jc w:val="both"/>
      </w:pPr>
      <w:r>
        <w:t xml:space="preserve">-   </w:t>
      </w:r>
      <w:r>
        <w:rPr>
          <w:spacing w:val="56"/>
        </w:rPr>
        <w:t xml:space="preserve"> </w:t>
      </w:r>
      <w:r>
        <w:t xml:space="preserve">finančných operácií   </w:t>
      </w:r>
      <w:r>
        <w:rPr>
          <w:spacing w:val="58"/>
        </w:rPr>
        <w:t xml:space="preserve"> </w:t>
      </w:r>
      <w:r w:rsidR="00F50B83">
        <w:rPr>
          <w:spacing w:val="58"/>
        </w:rPr>
        <w:t>78 926,28</w:t>
      </w:r>
      <w:r>
        <w:t>EUR</w:t>
      </w:r>
    </w:p>
    <w:p w14:paraId="281D2363" w14:textId="77777777" w:rsidR="005C18E8" w:rsidRDefault="005C18E8">
      <w:pPr>
        <w:jc w:val="both"/>
        <w:sectPr w:rsidR="005C18E8">
          <w:pgSz w:w="11900" w:h="16840"/>
          <w:pgMar w:top="1340" w:right="640" w:bottom="980" w:left="1040" w:header="0" w:footer="783" w:gutter="0"/>
          <w:cols w:space="708"/>
        </w:sectPr>
      </w:pPr>
    </w:p>
    <w:p w14:paraId="00E34CCF" w14:textId="7A6D5345" w:rsidR="005C18E8" w:rsidRDefault="00000000">
      <w:pPr>
        <w:pStyle w:val="Zkladntext"/>
        <w:spacing w:before="84"/>
        <w:ind w:left="376" w:right="640" w:hanging="1"/>
        <w:jc w:val="both"/>
      </w:pPr>
      <w:r>
        <w:rPr>
          <w:b/>
        </w:rPr>
        <w:lastRenderedPageBreak/>
        <w:t>Zostatok</w:t>
      </w:r>
      <w:r>
        <w:rPr>
          <w:b/>
          <w:spacing w:val="1"/>
        </w:rPr>
        <w:t xml:space="preserve"> </w:t>
      </w:r>
      <w:r>
        <w:rPr>
          <w:b/>
        </w:rPr>
        <w:t>finančných</w:t>
      </w:r>
      <w:r>
        <w:rPr>
          <w:b/>
          <w:spacing w:val="1"/>
        </w:rPr>
        <w:t xml:space="preserve"> </w:t>
      </w:r>
      <w:r>
        <w:rPr>
          <w:b/>
        </w:rPr>
        <w:t>operácií</w:t>
      </w:r>
      <w:r>
        <w:rPr>
          <w:b/>
          <w:spacing w:val="1"/>
        </w:rPr>
        <w:t xml:space="preserve"> </w:t>
      </w:r>
      <w:r w:rsidR="00B14E08">
        <w:t xml:space="preserve">zistených </w:t>
      </w:r>
      <w:r w:rsidR="009E5571">
        <w:t>za rok 2021 v sume 32 898,76 EUR navrhujeme použiť na splátky úverov</w:t>
      </w:r>
      <w:r>
        <w:t>.</w:t>
      </w:r>
      <w:r w:rsidR="007A21AB">
        <w:t xml:space="preserve"> Na základe uvedených skutočností nenavrhujeme tvorbu </w:t>
      </w:r>
      <w:proofErr w:type="spellStart"/>
      <w:r w:rsidR="007A21AB">
        <w:t>rezevného</w:t>
      </w:r>
      <w:proofErr w:type="spellEnd"/>
      <w:r w:rsidR="007A21AB">
        <w:t xml:space="preserve"> fondu za rok 2021.</w:t>
      </w:r>
    </w:p>
    <w:p w14:paraId="2B064B63" w14:textId="77777777" w:rsidR="005C18E8" w:rsidRDefault="005C18E8">
      <w:pPr>
        <w:pStyle w:val="Zkladntext"/>
      </w:pPr>
    </w:p>
    <w:p w14:paraId="6E4882C3" w14:textId="77777777" w:rsidR="005C18E8" w:rsidRDefault="005C18E8">
      <w:pPr>
        <w:pStyle w:val="Zkladntext"/>
        <w:spacing w:before="8"/>
        <w:rPr>
          <w:sz w:val="22"/>
        </w:rPr>
      </w:pPr>
    </w:p>
    <w:p w14:paraId="6ECD6DFB" w14:textId="50269613" w:rsidR="005C18E8" w:rsidRDefault="00000000">
      <w:pPr>
        <w:pStyle w:val="Odsekzoznamu"/>
        <w:numPr>
          <w:ilvl w:val="1"/>
          <w:numId w:val="6"/>
        </w:numPr>
        <w:tabs>
          <w:tab w:val="left" w:pos="737"/>
        </w:tabs>
        <w:ind w:hanging="362"/>
        <w:jc w:val="both"/>
        <w:rPr>
          <w:b/>
          <w:sz w:val="24"/>
        </w:rPr>
      </w:pPr>
      <w:r>
        <w:rPr>
          <w:b/>
          <w:sz w:val="24"/>
        </w:rPr>
        <w:t>Rozpočet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na roky 202</w:t>
      </w:r>
      <w:r w:rsidR="007A21AB">
        <w:rPr>
          <w:b/>
          <w:sz w:val="24"/>
        </w:rPr>
        <w:t>1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-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202</w:t>
      </w:r>
      <w:r w:rsidR="00896BD1">
        <w:rPr>
          <w:b/>
          <w:sz w:val="24"/>
        </w:rPr>
        <w:t>4</w:t>
      </w:r>
    </w:p>
    <w:p w14:paraId="5A01376F" w14:textId="77777777" w:rsidR="005C18E8" w:rsidRDefault="005C18E8">
      <w:pPr>
        <w:pStyle w:val="Zkladntext"/>
        <w:rPr>
          <w:b/>
          <w:sz w:val="12"/>
        </w:rPr>
      </w:pPr>
    </w:p>
    <w:tbl>
      <w:tblPr>
        <w:tblStyle w:val="TableNormal"/>
        <w:tblW w:w="0" w:type="auto"/>
        <w:tblInd w:w="38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38"/>
        <w:gridCol w:w="1641"/>
        <w:gridCol w:w="1715"/>
        <w:gridCol w:w="1869"/>
        <w:gridCol w:w="1869"/>
      </w:tblGrid>
      <w:tr w:rsidR="005C18E8" w14:paraId="1AE19626" w14:textId="77777777">
        <w:trPr>
          <w:trHeight w:val="460"/>
        </w:trPr>
        <w:tc>
          <w:tcPr>
            <w:tcW w:w="2138" w:type="dxa"/>
            <w:shd w:val="clear" w:color="auto" w:fill="DDD9C3"/>
          </w:tcPr>
          <w:p w14:paraId="7BB883E6" w14:textId="77777777" w:rsidR="005C18E8" w:rsidRDefault="005C18E8">
            <w:pPr>
              <w:pStyle w:val="TableParagraph"/>
              <w:spacing w:line="240" w:lineRule="auto"/>
            </w:pPr>
          </w:p>
        </w:tc>
        <w:tc>
          <w:tcPr>
            <w:tcW w:w="1641" w:type="dxa"/>
            <w:shd w:val="clear" w:color="auto" w:fill="DDD9C3"/>
          </w:tcPr>
          <w:p w14:paraId="70A901F1" w14:textId="0F61BD39" w:rsidR="005C18E8" w:rsidRDefault="00000000">
            <w:pPr>
              <w:pStyle w:val="TableParagraph"/>
              <w:spacing w:line="230" w:lineRule="exact"/>
              <w:ind w:left="108" w:right="454"/>
              <w:rPr>
                <w:b/>
                <w:sz w:val="20"/>
              </w:rPr>
            </w:pPr>
            <w:r>
              <w:rPr>
                <w:b/>
                <w:sz w:val="20"/>
              </w:rPr>
              <w:t>Skutočnosť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31.12.20</w:t>
            </w:r>
            <w:r w:rsidR="00896BD1">
              <w:rPr>
                <w:b/>
                <w:sz w:val="20"/>
              </w:rPr>
              <w:t>21</w:t>
            </w:r>
          </w:p>
        </w:tc>
        <w:tc>
          <w:tcPr>
            <w:tcW w:w="1715" w:type="dxa"/>
            <w:shd w:val="clear" w:color="auto" w:fill="DDD9C3"/>
          </w:tcPr>
          <w:p w14:paraId="1EBC7044" w14:textId="5ADDC9DF" w:rsidR="005C18E8" w:rsidRDefault="00000000">
            <w:pPr>
              <w:pStyle w:val="TableParagraph"/>
              <w:spacing w:line="230" w:lineRule="exact"/>
              <w:ind w:left="108" w:right="582"/>
              <w:rPr>
                <w:b/>
                <w:sz w:val="20"/>
              </w:rPr>
            </w:pPr>
            <w:r>
              <w:rPr>
                <w:b/>
                <w:sz w:val="20"/>
              </w:rPr>
              <w:t>Rozpočet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rok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 w:rsidR="00896BD1">
              <w:rPr>
                <w:b/>
                <w:sz w:val="20"/>
              </w:rPr>
              <w:t>2</w:t>
            </w:r>
          </w:p>
        </w:tc>
        <w:tc>
          <w:tcPr>
            <w:tcW w:w="1869" w:type="dxa"/>
            <w:shd w:val="clear" w:color="auto" w:fill="DDD9C3"/>
          </w:tcPr>
          <w:p w14:paraId="3E2BA1F7" w14:textId="77777777" w:rsidR="005C18E8" w:rsidRDefault="00000000">
            <w:pPr>
              <w:pStyle w:val="TableParagraph"/>
              <w:spacing w:line="228" w:lineRule="exact"/>
              <w:ind w:left="112"/>
              <w:rPr>
                <w:b/>
                <w:sz w:val="20"/>
              </w:rPr>
            </w:pPr>
            <w:r>
              <w:rPr>
                <w:b/>
                <w:sz w:val="20"/>
              </w:rPr>
              <w:t>Rozpočet</w:t>
            </w:r>
          </w:p>
          <w:p w14:paraId="2AF16297" w14:textId="669BD65B" w:rsidR="005C18E8" w:rsidRDefault="00000000">
            <w:pPr>
              <w:pStyle w:val="TableParagraph"/>
              <w:spacing w:line="212" w:lineRule="exact"/>
              <w:ind w:left="162"/>
              <w:rPr>
                <w:b/>
                <w:sz w:val="20"/>
              </w:rPr>
            </w:pPr>
            <w:r>
              <w:rPr>
                <w:b/>
                <w:sz w:val="20"/>
              </w:rPr>
              <w:t>na rok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 w:rsidR="00896BD1">
              <w:rPr>
                <w:b/>
                <w:sz w:val="20"/>
              </w:rPr>
              <w:t>3</w:t>
            </w:r>
          </w:p>
        </w:tc>
        <w:tc>
          <w:tcPr>
            <w:tcW w:w="1869" w:type="dxa"/>
            <w:shd w:val="clear" w:color="auto" w:fill="DDD9C3"/>
          </w:tcPr>
          <w:p w14:paraId="095FF6E0" w14:textId="77777777" w:rsidR="005C18E8" w:rsidRDefault="00000000">
            <w:pPr>
              <w:pStyle w:val="TableParagraph"/>
              <w:spacing w:line="228" w:lineRule="exact"/>
              <w:ind w:left="112"/>
              <w:rPr>
                <w:b/>
                <w:sz w:val="20"/>
              </w:rPr>
            </w:pPr>
            <w:r>
              <w:rPr>
                <w:b/>
                <w:sz w:val="20"/>
              </w:rPr>
              <w:t>Rozpočet</w:t>
            </w:r>
          </w:p>
          <w:p w14:paraId="418EB5CF" w14:textId="2C04DEE8" w:rsidR="005C18E8" w:rsidRDefault="00000000">
            <w:pPr>
              <w:pStyle w:val="TableParagraph"/>
              <w:spacing w:line="212" w:lineRule="exact"/>
              <w:ind w:left="163"/>
              <w:rPr>
                <w:b/>
                <w:sz w:val="20"/>
              </w:rPr>
            </w:pPr>
            <w:r>
              <w:rPr>
                <w:b/>
                <w:sz w:val="20"/>
              </w:rPr>
              <w:t>na rok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 w:rsidR="00896BD1">
              <w:rPr>
                <w:b/>
                <w:sz w:val="20"/>
              </w:rPr>
              <w:t>4</w:t>
            </w:r>
          </w:p>
        </w:tc>
      </w:tr>
      <w:tr w:rsidR="005C18E8" w14:paraId="4462B4D5" w14:textId="77777777">
        <w:trPr>
          <w:trHeight w:val="275"/>
        </w:trPr>
        <w:tc>
          <w:tcPr>
            <w:tcW w:w="2138" w:type="dxa"/>
            <w:shd w:val="clear" w:color="auto" w:fill="D9D9D9"/>
          </w:tcPr>
          <w:p w14:paraId="5B4A0260" w14:textId="77777777" w:rsidR="005C18E8" w:rsidRDefault="00000000">
            <w:pPr>
              <w:pStyle w:val="TableParagraph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Príjmy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celkom</w:t>
            </w:r>
          </w:p>
        </w:tc>
        <w:tc>
          <w:tcPr>
            <w:tcW w:w="1641" w:type="dxa"/>
            <w:shd w:val="clear" w:color="auto" w:fill="D9D9D9"/>
          </w:tcPr>
          <w:p w14:paraId="4149FD28" w14:textId="78165ADC" w:rsidR="005C18E8" w:rsidRDefault="00FC5202">
            <w:pPr>
              <w:pStyle w:val="TableParagraph"/>
              <w:ind w:right="440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940</w:t>
            </w:r>
            <w:r w:rsidR="00F60824">
              <w:rPr>
                <w:b/>
                <w:sz w:val="24"/>
              </w:rPr>
              <w:t xml:space="preserve"> </w:t>
            </w:r>
            <w:r>
              <w:rPr>
                <w:b/>
                <w:sz w:val="24"/>
              </w:rPr>
              <w:t>904,31</w:t>
            </w:r>
          </w:p>
        </w:tc>
        <w:tc>
          <w:tcPr>
            <w:tcW w:w="1715" w:type="dxa"/>
            <w:shd w:val="clear" w:color="auto" w:fill="D9D9D9"/>
          </w:tcPr>
          <w:p w14:paraId="4E81D108" w14:textId="15FE2566" w:rsidR="005C18E8" w:rsidRDefault="007A4ACA">
            <w:pPr>
              <w:pStyle w:val="TableParagraph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  <w:r w:rsidR="00F60824">
              <w:rPr>
                <w:b/>
                <w:sz w:val="24"/>
              </w:rPr>
              <w:t xml:space="preserve"> </w:t>
            </w:r>
            <w:r>
              <w:rPr>
                <w:b/>
                <w:sz w:val="24"/>
              </w:rPr>
              <w:t>514</w:t>
            </w:r>
            <w:r w:rsidR="00F60824">
              <w:rPr>
                <w:b/>
                <w:sz w:val="24"/>
              </w:rPr>
              <w:t xml:space="preserve"> </w:t>
            </w:r>
            <w:r>
              <w:rPr>
                <w:b/>
                <w:sz w:val="24"/>
              </w:rPr>
              <w:t>713,18</w:t>
            </w:r>
          </w:p>
        </w:tc>
        <w:tc>
          <w:tcPr>
            <w:tcW w:w="1869" w:type="dxa"/>
            <w:shd w:val="clear" w:color="auto" w:fill="D9D9D9"/>
          </w:tcPr>
          <w:p w14:paraId="653CF027" w14:textId="51ED8728" w:rsidR="005C18E8" w:rsidRDefault="007A4ACA">
            <w:pPr>
              <w:pStyle w:val="TableParagraph"/>
              <w:ind w:left="112"/>
              <w:rPr>
                <w:b/>
                <w:sz w:val="24"/>
              </w:rPr>
            </w:pPr>
            <w:r>
              <w:rPr>
                <w:b/>
                <w:sz w:val="24"/>
              </w:rPr>
              <w:t>625</w:t>
            </w:r>
            <w:r w:rsidR="00F60824">
              <w:rPr>
                <w:b/>
                <w:sz w:val="24"/>
              </w:rPr>
              <w:t xml:space="preserve"> </w:t>
            </w:r>
            <w:r>
              <w:rPr>
                <w:b/>
                <w:sz w:val="24"/>
              </w:rPr>
              <w:t>670</w:t>
            </w:r>
          </w:p>
        </w:tc>
        <w:tc>
          <w:tcPr>
            <w:tcW w:w="1869" w:type="dxa"/>
            <w:shd w:val="clear" w:color="auto" w:fill="D9D9D9"/>
          </w:tcPr>
          <w:p w14:paraId="6DD5F69C" w14:textId="02B922AC" w:rsidR="005C18E8" w:rsidRDefault="007A4ACA">
            <w:pPr>
              <w:pStyle w:val="TableParagraph"/>
              <w:ind w:left="112"/>
              <w:rPr>
                <w:b/>
                <w:sz w:val="24"/>
              </w:rPr>
            </w:pPr>
            <w:r>
              <w:rPr>
                <w:b/>
                <w:sz w:val="24"/>
              </w:rPr>
              <w:t>632</w:t>
            </w:r>
            <w:r w:rsidR="00F60824">
              <w:rPr>
                <w:b/>
                <w:sz w:val="24"/>
              </w:rPr>
              <w:t xml:space="preserve"> </w:t>
            </w:r>
            <w:r>
              <w:rPr>
                <w:b/>
                <w:sz w:val="24"/>
              </w:rPr>
              <w:t>970</w:t>
            </w:r>
          </w:p>
        </w:tc>
      </w:tr>
      <w:tr w:rsidR="005C18E8" w14:paraId="08BDC439" w14:textId="77777777">
        <w:trPr>
          <w:trHeight w:val="275"/>
        </w:trPr>
        <w:tc>
          <w:tcPr>
            <w:tcW w:w="2138" w:type="dxa"/>
          </w:tcPr>
          <w:p w14:paraId="19C03A74" w14:textId="77777777" w:rsidR="005C18E8" w:rsidRDefault="00000000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z toho :</w:t>
            </w:r>
          </w:p>
        </w:tc>
        <w:tc>
          <w:tcPr>
            <w:tcW w:w="1641" w:type="dxa"/>
          </w:tcPr>
          <w:p w14:paraId="7E8F3D44" w14:textId="77777777" w:rsidR="005C18E8" w:rsidRDefault="005C18E8">
            <w:pPr>
              <w:pStyle w:val="TableParagraph"/>
              <w:spacing w:line="240" w:lineRule="auto"/>
              <w:rPr>
                <w:sz w:val="20"/>
              </w:rPr>
            </w:pPr>
          </w:p>
        </w:tc>
        <w:tc>
          <w:tcPr>
            <w:tcW w:w="1715" w:type="dxa"/>
          </w:tcPr>
          <w:p w14:paraId="582E64B2" w14:textId="77777777" w:rsidR="005C18E8" w:rsidRDefault="005C18E8">
            <w:pPr>
              <w:pStyle w:val="TableParagraph"/>
              <w:spacing w:line="240" w:lineRule="auto"/>
              <w:rPr>
                <w:sz w:val="20"/>
              </w:rPr>
            </w:pPr>
          </w:p>
        </w:tc>
        <w:tc>
          <w:tcPr>
            <w:tcW w:w="1869" w:type="dxa"/>
          </w:tcPr>
          <w:p w14:paraId="06D9D869" w14:textId="77777777" w:rsidR="005C18E8" w:rsidRDefault="005C18E8">
            <w:pPr>
              <w:pStyle w:val="TableParagraph"/>
              <w:spacing w:line="240" w:lineRule="auto"/>
              <w:rPr>
                <w:sz w:val="20"/>
              </w:rPr>
            </w:pPr>
          </w:p>
        </w:tc>
        <w:tc>
          <w:tcPr>
            <w:tcW w:w="1869" w:type="dxa"/>
          </w:tcPr>
          <w:p w14:paraId="6E4FDC27" w14:textId="77777777" w:rsidR="005C18E8" w:rsidRDefault="005C18E8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5C18E8" w14:paraId="4185E7DD" w14:textId="77777777">
        <w:trPr>
          <w:trHeight w:val="277"/>
        </w:trPr>
        <w:tc>
          <w:tcPr>
            <w:tcW w:w="2138" w:type="dxa"/>
          </w:tcPr>
          <w:p w14:paraId="731D8284" w14:textId="77777777" w:rsidR="005C18E8" w:rsidRDefault="00000000"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>
              <w:rPr>
                <w:sz w:val="24"/>
              </w:rPr>
              <w:t>Bežné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príjmy</w:t>
            </w:r>
          </w:p>
        </w:tc>
        <w:tc>
          <w:tcPr>
            <w:tcW w:w="1641" w:type="dxa"/>
          </w:tcPr>
          <w:p w14:paraId="4E24EA8D" w14:textId="0CA8AE53" w:rsidR="005C18E8" w:rsidRDefault="00FC5202">
            <w:pPr>
              <w:pStyle w:val="TableParagraph"/>
              <w:spacing w:line="258" w:lineRule="exact"/>
              <w:ind w:right="441"/>
              <w:jc w:val="right"/>
              <w:rPr>
                <w:sz w:val="24"/>
              </w:rPr>
            </w:pPr>
            <w:r>
              <w:rPr>
                <w:sz w:val="24"/>
              </w:rPr>
              <w:t>680</w:t>
            </w:r>
            <w:r w:rsidR="00F60824">
              <w:rPr>
                <w:sz w:val="24"/>
              </w:rPr>
              <w:t xml:space="preserve"> </w:t>
            </w:r>
            <w:r>
              <w:rPr>
                <w:sz w:val="24"/>
              </w:rPr>
              <w:t>435,47</w:t>
            </w:r>
          </w:p>
        </w:tc>
        <w:tc>
          <w:tcPr>
            <w:tcW w:w="1715" w:type="dxa"/>
          </w:tcPr>
          <w:p w14:paraId="794712F0" w14:textId="660B5568" w:rsidR="005C18E8" w:rsidRPr="00F60824" w:rsidRDefault="007A4ACA">
            <w:pPr>
              <w:pStyle w:val="TableParagraph"/>
              <w:spacing w:line="258" w:lineRule="exact"/>
              <w:ind w:left="108"/>
              <w:rPr>
                <w:bCs/>
                <w:sz w:val="24"/>
              </w:rPr>
            </w:pPr>
            <w:r w:rsidRPr="00F60824">
              <w:rPr>
                <w:bCs/>
                <w:sz w:val="24"/>
              </w:rPr>
              <w:t>639</w:t>
            </w:r>
            <w:r w:rsidR="00F60824">
              <w:rPr>
                <w:bCs/>
                <w:sz w:val="24"/>
              </w:rPr>
              <w:t xml:space="preserve"> </w:t>
            </w:r>
            <w:r w:rsidRPr="00F60824">
              <w:rPr>
                <w:bCs/>
                <w:sz w:val="24"/>
              </w:rPr>
              <w:t>020</w:t>
            </w:r>
          </w:p>
        </w:tc>
        <w:tc>
          <w:tcPr>
            <w:tcW w:w="1869" w:type="dxa"/>
          </w:tcPr>
          <w:p w14:paraId="36AE7AB9" w14:textId="7C6DC499" w:rsidR="005C18E8" w:rsidRPr="00F60824" w:rsidRDefault="007A4ACA">
            <w:pPr>
              <w:pStyle w:val="TableParagraph"/>
              <w:spacing w:line="258" w:lineRule="exact"/>
              <w:ind w:left="112"/>
              <w:rPr>
                <w:bCs/>
                <w:sz w:val="24"/>
              </w:rPr>
            </w:pPr>
            <w:r w:rsidRPr="00F60824">
              <w:rPr>
                <w:bCs/>
                <w:sz w:val="24"/>
              </w:rPr>
              <w:t>625</w:t>
            </w:r>
            <w:r w:rsidR="00F60824">
              <w:rPr>
                <w:bCs/>
                <w:sz w:val="24"/>
              </w:rPr>
              <w:t xml:space="preserve"> </w:t>
            </w:r>
            <w:r w:rsidRPr="00F60824">
              <w:rPr>
                <w:bCs/>
                <w:sz w:val="24"/>
              </w:rPr>
              <w:t>670</w:t>
            </w:r>
          </w:p>
        </w:tc>
        <w:tc>
          <w:tcPr>
            <w:tcW w:w="1869" w:type="dxa"/>
          </w:tcPr>
          <w:p w14:paraId="5EA6D6A9" w14:textId="56EB3F81" w:rsidR="005C18E8" w:rsidRPr="00F60824" w:rsidRDefault="00F60824" w:rsidP="00F60824">
            <w:pPr>
              <w:pStyle w:val="TableParagraph"/>
              <w:spacing w:line="258" w:lineRule="exact"/>
              <w:rPr>
                <w:bCs/>
                <w:sz w:val="24"/>
              </w:rPr>
            </w:pPr>
            <w:r>
              <w:rPr>
                <w:bCs/>
                <w:sz w:val="24"/>
              </w:rPr>
              <w:t xml:space="preserve">   </w:t>
            </w:r>
            <w:r w:rsidR="007A4ACA" w:rsidRPr="00F60824">
              <w:rPr>
                <w:bCs/>
                <w:sz w:val="24"/>
              </w:rPr>
              <w:t>632</w:t>
            </w:r>
            <w:r>
              <w:rPr>
                <w:bCs/>
                <w:sz w:val="24"/>
              </w:rPr>
              <w:t xml:space="preserve"> </w:t>
            </w:r>
            <w:r w:rsidR="007A4ACA" w:rsidRPr="00F60824">
              <w:rPr>
                <w:bCs/>
                <w:sz w:val="24"/>
              </w:rPr>
              <w:t>970</w:t>
            </w:r>
          </w:p>
        </w:tc>
      </w:tr>
      <w:tr w:rsidR="005C18E8" w14:paraId="32D46432" w14:textId="77777777">
        <w:trPr>
          <w:trHeight w:val="275"/>
        </w:trPr>
        <w:tc>
          <w:tcPr>
            <w:tcW w:w="2138" w:type="dxa"/>
          </w:tcPr>
          <w:p w14:paraId="491CD44A" w14:textId="77777777" w:rsidR="005C18E8" w:rsidRDefault="00000000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Kapitálové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príjmy</w:t>
            </w:r>
          </w:p>
        </w:tc>
        <w:tc>
          <w:tcPr>
            <w:tcW w:w="1641" w:type="dxa"/>
          </w:tcPr>
          <w:p w14:paraId="7208EDE7" w14:textId="3E345821" w:rsidR="005C18E8" w:rsidRDefault="00FC5202">
            <w:pPr>
              <w:pStyle w:val="TableParagraph"/>
              <w:ind w:right="441"/>
              <w:jc w:val="right"/>
              <w:rPr>
                <w:sz w:val="24"/>
              </w:rPr>
            </w:pPr>
            <w:r>
              <w:rPr>
                <w:sz w:val="24"/>
              </w:rPr>
              <w:t>169</w:t>
            </w:r>
            <w:r w:rsidR="00F60824">
              <w:rPr>
                <w:sz w:val="24"/>
              </w:rPr>
              <w:t xml:space="preserve"> </w:t>
            </w:r>
            <w:r>
              <w:rPr>
                <w:sz w:val="24"/>
              </w:rPr>
              <w:t>858,64</w:t>
            </w:r>
          </w:p>
        </w:tc>
        <w:tc>
          <w:tcPr>
            <w:tcW w:w="1715" w:type="dxa"/>
          </w:tcPr>
          <w:p w14:paraId="5B9B9AA5" w14:textId="71ABC757" w:rsidR="005C18E8" w:rsidRPr="00F60824" w:rsidRDefault="007A4ACA">
            <w:pPr>
              <w:pStyle w:val="TableParagraph"/>
              <w:ind w:left="108"/>
              <w:rPr>
                <w:bCs/>
                <w:sz w:val="24"/>
              </w:rPr>
            </w:pPr>
            <w:r w:rsidRPr="00F60824">
              <w:rPr>
                <w:bCs/>
                <w:sz w:val="24"/>
              </w:rPr>
              <w:t>843</w:t>
            </w:r>
            <w:r w:rsidR="00F60824">
              <w:rPr>
                <w:bCs/>
                <w:sz w:val="24"/>
              </w:rPr>
              <w:t xml:space="preserve"> </w:t>
            </w:r>
            <w:r w:rsidRPr="00F60824">
              <w:rPr>
                <w:bCs/>
                <w:sz w:val="24"/>
              </w:rPr>
              <w:t>866,23</w:t>
            </w:r>
          </w:p>
        </w:tc>
        <w:tc>
          <w:tcPr>
            <w:tcW w:w="1869" w:type="dxa"/>
          </w:tcPr>
          <w:p w14:paraId="7B88A326" w14:textId="171C3777" w:rsidR="005C18E8" w:rsidRPr="00F60824" w:rsidRDefault="007A4ACA">
            <w:pPr>
              <w:pStyle w:val="TableParagraph"/>
              <w:ind w:left="112"/>
              <w:rPr>
                <w:bCs/>
                <w:sz w:val="24"/>
              </w:rPr>
            </w:pPr>
            <w:r w:rsidRPr="00F60824">
              <w:rPr>
                <w:bCs/>
                <w:sz w:val="24"/>
              </w:rPr>
              <w:t>0</w:t>
            </w:r>
          </w:p>
        </w:tc>
        <w:tc>
          <w:tcPr>
            <w:tcW w:w="1869" w:type="dxa"/>
          </w:tcPr>
          <w:p w14:paraId="43E7E8A2" w14:textId="308885E1" w:rsidR="005C18E8" w:rsidRPr="00F60824" w:rsidRDefault="007A4ACA">
            <w:pPr>
              <w:pStyle w:val="TableParagraph"/>
              <w:ind w:left="292"/>
              <w:rPr>
                <w:bCs/>
                <w:sz w:val="24"/>
              </w:rPr>
            </w:pPr>
            <w:r w:rsidRPr="00F60824">
              <w:rPr>
                <w:bCs/>
                <w:sz w:val="24"/>
              </w:rPr>
              <w:t>0</w:t>
            </w:r>
          </w:p>
        </w:tc>
      </w:tr>
      <w:tr w:rsidR="005C18E8" w14:paraId="4EB90843" w14:textId="77777777">
        <w:trPr>
          <w:trHeight w:val="275"/>
        </w:trPr>
        <w:tc>
          <w:tcPr>
            <w:tcW w:w="2138" w:type="dxa"/>
          </w:tcPr>
          <w:p w14:paraId="1914A7BC" w14:textId="77777777" w:rsidR="005C18E8" w:rsidRDefault="00000000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Finančné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príjmy</w:t>
            </w:r>
          </w:p>
        </w:tc>
        <w:tc>
          <w:tcPr>
            <w:tcW w:w="1641" w:type="dxa"/>
          </w:tcPr>
          <w:p w14:paraId="48739B68" w14:textId="7925C9BE" w:rsidR="005C18E8" w:rsidRDefault="00FC5202">
            <w:pPr>
              <w:pStyle w:val="TableParagraph"/>
              <w:ind w:right="441"/>
              <w:jc w:val="right"/>
              <w:rPr>
                <w:sz w:val="24"/>
              </w:rPr>
            </w:pPr>
            <w:r>
              <w:rPr>
                <w:sz w:val="24"/>
              </w:rPr>
              <w:t>90</w:t>
            </w:r>
            <w:r w:rsidR="00F60824">
              <w:rPr>
                <w:sz w:val="24"/>
              </w:rPr>
              <w:t xml:space="preserve"> </w:t>
            </w:r>
            <w:r>
              <w:rPr>
                <w:sz w:val="24"/>
              </w:rPr>
              <w:t>6</w:t>
            </w:r>
            <w:r w:rsidR="00FD1A5C">
              <w:rPr>
                <w:sz w:val="24"/>
              </w:rPr>
              <w:t>30,20</w:t>
            </w:r>
          </w:p>
        </w:tc>
        <w:tc>
          <w:tcPr>
            <w:tcW w:w="1715" w:type="dxa"/>
          </w:tcPr>
          <w:p w14:paraId="161DC2E5" w14:textId="7659E4CF" w:rsidR="005C18E8" w:rsidRPr="00F60824" w:rsidRDefault="007A4ACA">
            <w:pPr>
              <w:pStyle w:val="TableParagraph"/>
              <w:ind w:left="108"/>
              <w:rPr>
                <w:bCs/>
                <w:sz w:val="24"/>
              </w:rPr>
            </w:pPr>
            <w:r w:rsidRPr="00F60824">
              <w:rPr>
                <w:bCs/>
                <w:sz w:val="24"/>
              </w:rPr>
              <w:t>31</w:t>
            </w:r>
            <w:r w:rsidR="00F60824">
              <w:rPr>
                <w:bCs/>
                <w:sz w:val="24"/>
              </w:rPr>
              <w:t xml:space="preserve"> </w:t>
            </w:r>
            <w:r w:rsidRPr="00F60824">
              <w:rPr>
                <w:bCs/>
                <w:sz w:val="24"/>
              </w:rPr>
              <w:t>826,95</w:t>
            </w:r>
          </w:p>
        </w:tc>
        <w:tc>
          <w:tcPr>
            <w:tcW w:w="1869" w:type="dxa"/>
          </w:tcPr>
          <w:p w14:paraId="0ECA8411" w14:textId="0084E4AE" w:rsidR="005C18E8" w:rsidRPr="00F60824" w:rsidRDefault="007A4ACA">
            <w:pPr>
              <w:pStyle w:val="TableParagraph"/>
              <w:ind w:left="112"/>
              <w:rPr>
                <w:bCs/>
                <w:sz w:val="24"/>
              </w:rPr>
            </w:pPr>
            <w:r w:rsidRPr="00F60824">
              <w:rPr>
                <w:bCs/>
                <w:sz w:val="24"/>
              </w:rPr>
              <w:t>0</w:t>
            </w:r>
          </w:p>
        </w:tc>
        <w:tc>
          <w:tcPr>
            <w:tcW w:w="1869" w:type="dxa"/>
          </w:tcPr>
          <w:p w14:paraId="0A392E7C" w14:textId="0DCC01D6" w:rsidR="005C18E8" w:rsidRPr="00F60824" w:rsidRDefault="00300633" w:rsidP="00300633">
            <w:pPr>
              <w:pStyle w:val="TableParagraph"/>
              <w:rPr>
                <w:bCs/>
                <w:sz w:val="24"/>
              </w:rPr>
            </w:pPr>
            <w:r w:rsidRPr="00F60824">
              <w:rPr>
                <w:bCs/>
                <w:sz w:val="24"/>
              </w:rPr>
              <w:t xml:space="preserve">     </w:t>
            </w:r>
            <w:r w:rsidR="007A4ACA" w:rsidRPr="00F60824">
              <w:rPr>
                <w:bCs/>
                <w:sz w:val="24"/>
              </w:rPr>
              <w:t>0</w:t>
            </w:r>
          </w:p>
        </w:tc>
      </w:tr>
      <w:tr w:rsidR="005C18E8" w14:paraId="1CE6986B" w14:textId="77777777">
        <w:trPr>
          <w:trHeight w:val="460"/>
        </w:trPr>
        <w:tc>
          <w:tcPr>
            <w:tcW w:w="2138" w:type="dxa"/>
            <w:shd w:val="clear" w:color="auto" w:fill="DDD9C3"/>
          </w:tcPr>
          <w:p w14:paraId="2B7EDB8A" w14:textId="77777777" w:rsidR="005C18E8" w:rsidRDefault="005C18E8">
            <w:pPr>
              <w:pStyle w:val="TableParagraph"/>
              <w:spacing w:line="240" w:lineRule="auto"/>
            </w:pPr>
          </w:p>
        </w:tc>
        <w:tc>
          <w:tcPr>
            <w:tcW w:w="1641" w:type="dxa"/>
            <w:shd w:val="clear" w:color="auto" w:fill="DDD9C3"/>
          </w:tcPr>
          <w:p w14:paraId="3CB917DF" w14:textId="5BD0B775" w:rsidR="005C18E8" w:rsidRDefault="005C18E8">
            <w:pPr>
              <w:pStyle w:val="TableParagraph"/>
              <w:spacing w:line="230" w:lineRule="exact"/>
              <w:ind w:left="108" w:right="454"/>
              <w:rPr>
                <w:b/>
                <w:sz w:val="20"/>
              </w:rPr>
            </w:pPr>
          </w:p>
        </w:tc>
        <w:tc>
          <w:tcPr>
            <w:tcW w:w="1715" w:type="dxa"/>
            <w:shd w:val="clear" w:color="auto" w:fill="DDD9C3"/>
          </w:tcPr>
          <w:p w14:paraId="23D59E94" w14:textId="30BCF35B" w:rsidR="005C18E8" w:rsidRDefault="005C18E8">
            <w:pPr>
              <w:pStyle w:val="TableParagraph"/>
              <w:spacing w:line="230" w:lineRule="exact"/>
              <w:ind w:left="108" w:right="582"/>
              <w:rPr>
                <w:b/>
                <w:sz w:val="20"/>
              </w:rPr>
            </w:pPr>
          </w:p>
        </w:tc>
        <w:tc>
          <w:tcPr>
            <w:tcW w:w="1869" w:type="dxa"/>
            <w:shd w:val="clear" w:color="auto" w:fill="DDD9C3"/>
          </w:tcPr>
          <w:p w14:paraId="628BF8E5" w14:textId="2C3CBA1F" w:rsidR="005C18E8" w:rsidRDefault="005C18E8">
            <w:pPr>
              <w:pStyle w:val="TableParagraph"/>
              <w:spacing w:line="212" w:lineRule="exact"/>
              <w:ind w:left="162"/>
              <w:rPr>
                <w:b/>
                <w:sz w:val="20"/>
              </w:rPr>
            </w:pPr>
          </w:p>
        </w:tc>
        <w:tc>
          <w:tcPr>
            <w:tcW w:w="1869" w:type="dxa"/>
            <w:shd w:val="clear" w:color="auto" w:fill="DDD9C3"/>
          </w:tcPr>
          <w:p w14:paraId="3C9E3867" w14:textId="63A24BAB" w:rsidR="005C18E8" w:rsidRDefault="005C18E8">
            <w:pPr>
              <w:pStyle w:val="TableParagraph"/>
              <w:spacing w:line="212" w:lineRule="exact"/>
              <w:ind w:left="163"/>
              <w:rPr>
                <w:b/>
                <w:sz w:val="20"/>
              </w:rPr>
            </w:pPr>
          </w:p>
        </w:tc>
      </w:tr>
      <w:tr w:rsidR="005C18E8" w14:paraId="0517D578" w14:textId="77777777">
        <w:trPr>
          <w:trHeight w:val="275"/>
        </w:trPr>
        <w:tc>
          <w:tcPr>
            <w:tcW w:w="2138" w:type="dxa"/>
            <w:shd w:val="clear" w:color="auto" w:fill="D9D9D9"/>
          </w:tcPr>
          <w:p w14:paraId="557201E8" w14:textId="77777777" w:rsidR="005C18E8" w:rsidRDefault="00000000">
            <w:pPr>
              <w:pStyle w:val="TableParagraph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Výdavky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celkom</w:t>
            </w:r>
          </w:p>
        </w:tc>
        <w:tc>
          <w:tcPr>
            <w:tcW w:w="1641" w:type="dxa"/>
            <w:shd w:val="clear" w:color="auto" w:fill="D9D9D9"/>
          </w:tcPr>
          <w:p w14:paraId="11C01499" w14:textId="39B98379" w:rsidR="005C18E8" w:rsidRDefault="00FD1A5C">
            <w:pPr>
              <w:pStyle w:val="TableParagraph"/>
              <w:ind w:right="440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907</w:t>
            </w:r>
            <w:r w:rsidR="00F60824">
              <w:rPr>
                <w:b/>
                <w:sz w:val="24"/>
              </w:rPr>
              <w:t xml:space="preserve"> </w:t>
            </w:r>
            <w:r>
              <w:rPr>
                <w:b/>
                <w:sz w:val="24"/>
              </w:rPr>
              <w:t>199,95</w:t>
            </w:r>
          </w:p>
        </w:tc>
        <w:tc>
          <w:tcPr>
            <w:tcW w:w="1715" w:type="dxa"/>
            <w:shd w:val="clear" w:color="auto" w:fill="D9D9D9"/>
          </w:tcPr>
          <w:p w14:paraId="10E2F9F7" w14:textId="216D3A14" w:rsidR="005C18E8" w:rsidRDefault="00FD1A5C">
            <w:pPr>
              <w:pStyle w:val="TableParagraph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  <w:r w:rsidR="00F60824">
              <w:rPr>
                <w:b/>
                <w:sz w:val="24"/>
              </w:rPr>
              <w:t xml:space="preserve"> </w:t>
            </w:r>
            <w:r>
              <w:rPr>
                <w:b/>
                <w:sz w:val="24"/>
              </w:rPr>
              <w:t>514</w:t>
            </w:r>
            <w:r w:rsidR="00F60824">
              <w:rPr>
                <w:b/>
                <w:sz w:val="24"/>
              </w:rPr>
              <w:t xml:space="preserve"> </w:t>
            </w:r>
            <w:r>
              <w:rPr>
                <w:b/>
                <w:sz w:val="24"/>
              </w:rPr>
              <w:t>713,18</w:t>
            </w:r>
          </w:p>
        </w:tc>
        <w:tc>
          <w:tcPr>
            <w:tcW w:w="1869" w:type="dxa"/>
            <w:shd w:val="clear" w:color="auto" w:fill="D9D9D9"/>
          </w:tcPr>
          <w:p w14:paraId="6E9C3E09" w14:textId="1A1C2AEE" w:rsidR="005C18E8" w:rsidRDefault="00F60824">
            <w:pPr>
              <w:pStyle w:val="TableParagraph"/>
              <w:ind w:left="112"/>
              <w:rPr>
                <w:b/>
                <w:sz w:val="24"/>
              </w:rPr>
            </w:pPr>
            <w:r>
              <w:rPr>
                <w:b/>
                <w:sz w:val="24"/>
              </w:rPr>
              <w:t>567 870</w:t>
            </w:r>
          </w:p>
        </w:tc>
        <w:tc>
          <w:tcPr>
            <w:tcW w:w="1869" w:type="dxa"/>
            <w:shd w:val="clear" w:color="auto" w:fill="D9D9D9"/>
          </w:tcPr>
          <w:p w14:paraId="7B04E025" w14:textId="3931920B" w:rsidR="005C18E8" w:rsidRDefault="00F60824">
            <w:pPr>
              <w:pStyle w:val="TableParagraph"/>
              <w:ind w:left="112"/>
              <w:rPr>
                <w:b/>
                <w:sz w:val="24"/>
              </w:rPr>
            </w:pPr>
            <w:r>
              <w:rPr>
                <w:b/>
                <w:sz w:val="24"/>
              </w:rPr>
              <w:t>562 270</w:t>
            </w:r>
          </w:p>
        </w:tc>
      </w:tr>
      <w:tr w:rsidR="005C18E8" w14:paraId="0258D0F5" w14:textId="77777777">
        <w:trPr>
          <w:trHeight w:val="275"/>
        </w:trPr>
        <w:tc>
          <w:tcPr>
            <w:tcW w:w="2138" w:type="dxa"/>
          </w:tcPr>
          <w:p w14:paraId="7E6510F7" w14:textId="77777777" w:rsidR="005C18E8" w:rsidRDefault="00000000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z toho :</w:t>
            </w:r>
          </w:p>
        </w:tc>
        <w:tc>
          <w:tcPr>
            <w:tcW w:w="1641" w:type="dxa"/>
          </w:tcPr>
          <w:p w14:paraId="0648D2AA" w14:textId="77777777" w:rsidR="005C18E8" w:rsidRDefault="005C18E8">
            <w:pPr>
              <w:pStyle w:val="TableParagraph"/>
              <w:spacing w:line="240" w:lineRule="auto"/>
              <w:rPr>
                <w:sz w:val="20"/>
              </w:rPr>
            </w:pPr>
          </w:p>
        </w:tc>
        <w:tc>
          <w:tcPr>
            <w:tcW w:w="1715" w:type="dxa"/>
          </w:tcPr>
          <w:p w14:paraId="32C66BD8" w14:textId="77777777" w:rsidR="005C18E8" w:rsidRDefault="005C18E8">
            <w:pPr>
              <w:pStyle w:val="TableParagraph"/>
              <w:spacing w:line="240" w:lineRule="auto"/>
              <w:rPr>
                <w:sz w:val="20"/>
              </w:rPr>
            </w:pPr>
          </w:p>
        </w:tc>
        <w:tc>
          <w:tcPr>
            <w:tcW w:w="1869" w:type="dxa"/>
          </w:tcPr>
          <w:p w14:paraId="01241E21" w14:textId="77777777" w:rsidR="005C18E8" w:rsidRDefault="005C18E8">
            <w:pPr>
              <w:pStyle w:val="TableParagraph"/>
              <w:spacing w:line="240" w:lineRule="auto"/>
              <w:rPr>
                <w:sz w:val="20"/>
              </w:rPr>
            </w:pPr>
          </w:p>
        </w:tc>
        <w:tc>
          <w:tcPr>
            <w:tcW w:w="1869" w:type="dxa"/>
          </w:tcPr>
          <w:p w14:paraId="61A4979A" w14:textId="77777777" w:rsidR="005C18E8" w:rsidRDefault="005C18E8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5C18E8" w14:paraId="2786EFA6" w14:textId="77777777">
        <w:trPr>
          <w:trHeight w:val="275"/>
        </w:trPr>
        <w:tc>
          <w:tcPr>
            <w:tcW w:w="2138" w:type="dxa"/>
          </w:tcPr>
          <w:p w14:paraId="2454F610" w14:textId="77777777" w:rsidR="005C18E8" w:rsidRDefault="00000000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Bežné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výdavky</w:t>
            </w:r>
          </w:p>
        </w:tc>
        <w:tc>
          <w:tcPr>
            <w:tcW w:w="1641" w:type="dxa"/>
          </w:tcPr>
          <w:p w14:paraId="6A7079FC" w14:textId="1CF57FC4" w:rsidR="005C18E8" w:rsidRDefault="00FD1A5C">
            <w:pPr>
              <w:pStyle w:val="TableParagraph"/>
              <w:ind w:right="441"/>
              <w:jc w:val="right"/>
              <w:rPr>
                <w:sz w:val="24"/>
              </w:rPr>
            </w:pPr>
            <w:r>
              <w:rPr>
                <w:sz w:val="24"/>
              </w:rPr>
              <w:t>664</w:t>
            </w:r>
            <w:r w:rsidR="00F60824">
              <w:rPr>
                <w:sz w:val="24"/>
              </w:rPr>
              <w:t xml:space="preserve"> </w:t>
            </w:r>
            <w:r>
              <w:rPr>
                <w:sz w:val="24"/>
              </w:rPr>
              <w:t>400,86</w:t>
            </w:r>
          </w:p>
        </w:tc>
        <w:tc>
          <w:tcPr>
            <w:tcW w:w="1715" w:type="dxa"/>
          </w:tcPr>
          <w:p w14:paraId="7804B5E6" w14:textId="41BA095F" w:rsidR="005C18E8" w:rsidRPr="00F60824" w:rsidRDefault="00FD1A5C">
            <w:pPr>
              <w:pStyle w:val="TableParagraph"/>
              <w:ind w:left="108"/>
              <w:rPr>
                <w:bCs/>
                <w:sz w:val="24"/>
              </w:rPr>
            </w:pPr>
            <w:r w:rsidRPr="00F60824">
              <w:rPr>
                <w:bCs/>
                <w:sz w:val="24"/>
              </w:rPr>
              <w:t>612</w:t>
            </w:r>
            <w:r w:rsidR="00F60824">
              <w:rPr>
                <w:bCs/>
                <w:sz w:val="24"/>
              </w:rPr>
              <w:t xml:space="preserve"> </w:t>
            </w:r>
            <w:r w:rsidRPr="00F60824">
              <w:rPr>
                <w:bCs/>
                <w:sz w:val="24"/>
              </w:rPr>
              <w:t>150</w:t>
            </w:r>
          </w:p>
        </w:tc>
        <w:tc>
          <w:tcPr>
            <w:tcW w:w="1869" w:type="dxa"/>
          </w:tcPr>
          <w:p w14:paraId="67C33456" w14:textId="45A79DFD" w:rsidR="005C18E8" w:rsidRPr="00F60824" w:rsidRDefault="00F60824">
            <w:pPr>
              <w:pStyle w:val="TableParagraph"/>
              <w:ind w:left="112"/>
              <w:rPr>
                <w:bCs/>
                <w:sz w:val="24"/>
              </w:rPr>
            </w:pPr>
            <w:r w:rsidRPr="00F60824">
              <w:rPr>
                <w:bCs/>
                <w:sz w:val="24"/>
              </w:rPr>
              <w:t>548</w:t>
            </w:r>
            <w:r>
              <w:rPr>
                <w:bCs/>
                <w:sz w:val="24"/>
              </w:rPr>
              <w:t xml:space="preserve"> </w:t>
            </w:r>
            <w:r w:rsidRPr="00F60824">
              <w:rPr>
                <w:bCs/>
                <w:sz w:val="24"/>
              </w:rPr>
              <w:t>370</w:t>
            </w:r>
          </w:p>
        </w:tc>
        <w:tc>
          <w:tcPr>
            <w:tcW w:w="1869" w:type="dxa"/>
          </w:tcPr>
          <w:p w14:paraId="46BBA3C7" w14:textId="6476B604" w:rsidR="005C18E8" w:rsidRPr="00F60824" w:rsidRDefault="00F60824">
            <w:pPr>
              <w:pStyle w:val="TableParagraph"/>
              <w:ind w:left="112"/>
              <w:rPr>
                <w:bCs/>
                <w:sz w:val="24"/>
              </w:rPr>
            </w:pPr>
            <w:r w:rsidRPr="00F60824">
              <w:rPr>
                <w:bCs/>
                <w:sz w:val="24"/>
              </w:rPr>
              <w:t>542</w:t>
            </w:r>
            <w:r>
              <w:rPr>
                <w:bCs/>
                <w:sz w:val="24"/>
              </w:rPr>
              <w:t xml:space="preserve"> </w:t>
            </w:r>
            <w:r w:rsidRPr="00F60824">
              <w:rPr>
                <w:bCs/>
                <w:sz w:val="24"/>
              </w:rPr>
              <w:t>770</w:t>
            </w:r>
          </w:p>
        </w:tc>
      </w:tr>
      <w:tr w:rsidR="005C18E8" w14:paraId="03C3F01B" w14:textId="77777777">
        <w:trPr>
          <w:trHeight w:val="275"/>
        </w:trPr>
        <w:tc>
          <w:tcPr>
            <w:tcW w:w="2138" w:type="dxa"/>
          </w:tcPr>
          <w:p w14:paraId="7EA46B6C" w14:textId="77777777" w:rsidR="005C18E8" w:rsidRDefault="00000000">
            <w:pPr>
              <w:pStyle w:val="TableParagraph"/>
              <w:spacing w:line="247" w:lineRule="exact"/>
              <w:ind w:left="107"/>
            </w:pPr>
            <w:r>
              <w:t>Kapitálové</w:t>
            </w:r>
            <w:r>
              <w:rPr>
                <w:spacing w:val="-3"/>
              </w:rPr>
              <w:t xml:space="preserve"> </w:t>
            </w:r>
            <w:r>
              <w:t>výdavky</w:t>
            </w:r>
          </w:p>
        </w:tc>
        <w:tc>
          <w:tcPr>
            <w:tcW w:w="1641" w:type="dxa"/>
          </w:tcPr>
          <w:p w14:paraId="04BA1050" w14:textId="11334EA2" w:rsidR="005C18E8" w:rsidRDefault="00FD1A5C">
            <w:pPr>
              <w:pStyle w:val="TableParagraph"/>
              <w:ind w:right="440"/>
              <w:jc w:val="right"/>
              <w:rPr>
                <w:sz w:val="24"/>
              </w:rPr>
            </w:pPr>
            <w:r>
              <w:rPr>
                <w:sz w:val="24"/>
              </w:rPr>
              <w:t>231</w:t>
            </w:r>
            <w:r w:rsidR="00F60824">
              <w:rPr>
                <w:sz w:val="24"/>
              </w:rPr>
              <w:t xml:space="preserve"> </w:t>
            </w:r>
            <w:r>
              <w:rPr>
                <w:sz w:val="24"/>
              </w:rPr>
              <w:t>115,17</w:t>
            </w:r>
          </w:p>
        </w:tc>
        <w:tc>
          <w:tcPr>
            <w:tcW w:w="1715" w:type="dxa"/>
          </w:tcPr>
          <w:p w14:paraId="71108D20" w14:textId="5ECB8BAB" w:rsidR="005C18E8" w:rsidRPr="00F60824" w:rsidRDefault="00FD1A5C">
            <w:pPr>
              <w:pStyle w:val="TableParagraph"/>
              <w:ind w:left="108"/>
              <w:rPr>
                <w:bCs/>
                <w:sz w:val="24"/>
              </w:rPr>
            </w:pPr>
            <w:r w:rsidRPr="00F60824">
              <w:rPr>
                <w:bCs/>
                <w:sz w:val="24"/>
              </w:rPr>
              <w:t>883</w:t>
            </w:r>
            <w:r w:rsidR="00F60824">
              <w:rPr>
                <w:bCs/>
                <w:sz w:val="24"/>
              </w:rPr>
              <w:t xml:space="preserve"> </w:t>
            </w:r>
            <w:r w:rsidRPr="00F60824">
              <w:rPr>
                <w:bCs/>
                <w:sz w:val="24"/>
              </w:rPr>
              <w:t>063,18</w:t>
            </w:r>
          </w:p>
        </w:tc>
        <w:tc>
          <w:tcPr>
            <w:tcW w:w="1869" w:type="dxa"/>
          </w:tcPr>
          <w:p w14:paraId="2302EA14" w14:textId="0BB900F8" w:rsidR="005C18E8" w:rsidRPr="00F60824" w:rsidRDefault="00F60824">
            <w:pPr>
              <w:pStyle w:val="TableParagraph"/>
              <w:ind w:left="112"/>
              <w:rPr>
                <w:bCs/>
                <w:sz w:val="24"/>
              </w:rPr>
            </w:pPr>
            <w:r w:rsidRPr="00F60824">
              <w:rPr>
                <w:bCs/>
                <w:sz w:val="24"/>
              </w:rPr>
              <w:t>0</w:t>
            </w:r>
          </w:p>
        </w:tc>
        <w:tc>
          <w:tcPr>
            <w:tcW w:w="1869" w:type="dxa"/>
          </w:tcPr>
          <w:p w14:paraId="41DAD902" w14:textId="7A003CE0" w:rsidR="005C18E8" w:rsidRPr="00F60824" w:rsidRDefault="00F60824">
            <w:pPr>
              <w:pStyle w:val="TableParagraph"/>
              <w:ind w:left="112"/>
              <w:rPr>
                <w:bCs/>
                <w:sz w:val="24"/>
              </w:rPr>
            </w:pPr>
            <w:r w:rsidRPr="00F60824">
              <w:rPr>
                <w:bCs/>
                <w:sz w:val="24"/>
              </w:rPr>
              <w:t>0</w:t>
            </w:r>
          </w:p>
        </w:tc>
      </w:tr>
      <w:tr w:rsidR="005C18E8" w14:paraId="754A91C5" w14:textId="77777777">
        <w:trPr>
          <w:trHeight w:val="277"/>
        </w:trPr>
        <w:tc>
          <w:tcPr>
            <w:tcW w:w="2138" w:type="dxa"/>
          </w:tcPr>
          <w:p w14:paraId="0EDEEF23" w14:textId="77777777" w:rsidR="005C18E8" w:rsidRDefault="00000000"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>
              <w:rPr>
                <w:sz w:val="24"/>
              </w:rPr>
              <w:t>Finančné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výdavky</w:t>
            </w:r>
          </w:p>
        </w:tc>
        <w:tc>
          <w:tcPr>
            <w:tcW w:w="1641" w:type="dxa"/>
          </w:tcPr>
          <w:p w14:paraId="1988D574" w14:textId="785C5AD0" w:rsidR="005C18E8" w:rsidRDefault="00FD1A5C">
            <w:pPr>
              <w:pStyle w:val="TableParagraph"/>
              <w:spacing w:line="258" w:lineRule="exact"/>
              <w:ind w:right="440"/>
              <w:jc w:val="right"/>
              <w:rPr>
                <w:sz w:val="24"/>
              </w:rPr>
            </w:pPr>
            <w:r>
              <w:rPr>
                <w:sz w:val="24"/>
              </w:rPr>
              <w:t>11</w:t>
            </w:r>
            <w:r w:rsidR="00F60824">
              <w:rPr>
                <w:sz w:val="24"/>
              </w:rPr>
              <w:t xml:space="preserve"> </w:t>
            </w:r>
            <w:r>
              <w:rPr>
                <w:sz w:val="24"/>
              </w:rPr>
              <w:t>683,92</w:t>
            </w:r>
          </w:p>
        </w:tc>
        <w:tc>
          <w:tcPr>
            <w:tcW w:w="1715" w:type="dxa"/>
          </w:tcPr>
          <w:p w14:paraId="31717E69" w14:textId="0A14E616" w:rsidR="005C18E8" w:rsidRPr="00F60824" w:rsidRDefault="00FD1A5C">
            <w:pPr>
              <w:pStyle w:val="TableParagraph"/>
              <w:spacing w:line="258" w:lineRule="exact"/>
              <w:ind w:left="108"/>
              <w:rPr>
                <w:bCs/>
                <w:sz w:val="24"/>
              </w:rPr>
            </w:pPr>
            <w:r w:rsidRPr="00F60824">
              <w:rPr>
                <w:bCs/>
                <w:sz w:val="24"/>
              </w:rPr>
              <w:t>19</w:t>
            </w:r>
            <w:r w:rsidR="00F60824">
              <w:rPr>
                <w:bCs/>
                <w:sz w:val="24"/>
              </w:rPr>
              <w:t xml:space="preserve"> </w:t>
            </w:r>
            <w:r w:rsidRPr="00F60824">
              <w:rPr>
                <w:bCs/>
                <w:sz w:val="24"/>
              </w:rPr>
              <w:t>500</w:t>
            </w:r>
          </w:p>
        </w:tc>
        <w:tc>
          <w:tcPr>
            <w:tcW w:w="1869" w:type="dxa"/>
          </w:tcPr>
          <w:p w14:paraId="6A0B4F9E" w14:textId="4A64CF39" w:rsidR="005C18E8" w:rsidRPr="00F60824" w:rsidRDefault="00F60824">
            <w:pPr>
              <w:pStyle w:val="TableParagraph"/>
              <w:spacing w:line="258" w:lineRule="exact"/>
              <w:ind w:left="112"/>
              <w:rPr>
                <w:bCs/>
                <w:sz w:val="24"/>
              </w:rPr>
            </w:pPr>
            <w:r w:rsidRPr="00F60824">
              <w:rPr>
                <w:bCs/>
                <w:sz w:val="24"/>
              </w:rPr>
              <w:t>19</w:t>
            </w:r>
            <w:r>
              <w:rPr>
                <w:bCs/>
                <w:sz w:val="24"/>
              </w:rPr>
              <w:t xml:space="preserve"> </w:t>
            </w:r>
            <w:r w:rsidRPr="00F60824">
              <w:rPr>
                <w:bCs/>
                <w:sz w:val="24"/>
              </w:rPr>
              <w:t>500</w:t>
            </w:r>
          </w:p>
        </w:tc>
        <w:tc>
          <w:tcPr>
            <w:tcW w:w="1869" w:type="dxa"/>
          </w:tcPr>
          <w:p w14:paraId="4EFA598F" w14:textId="186E8F28" w:rsidR="005C18E8" w:rsidRPr="00F60824" w:rsidRDefault="00F60824">
            <w:pPr>
              <w:pStyle w:val="TableParagraph"/>
              <w:spacing w:line="258" w:lineRule="exact"/>
              <w:ind w:left="172"/>
              <w:rPr>
                <w:bCs/>
                <w:sz w:val="24"/>
              </w:rPr>
            </w:pPr>
            <w:r w:rsidRPr="00F60824">
              <w:rPr>
                <w:bCs/>
                <w:sz w:val="24"/>
              </w:rPr>
              <w:t>19</w:t>
            </w:r>
            <w:r>
              <w:rPr>
                <w:bCs/>
                <w:sz w:val="24"/>
              </w:rPr>
              <w:t xml:space="preserve"> </w:t>
            </w:r>
            <w:r w:rsidRPr="00F60824">
              <w:rPr>
                <w:bCs/>
                <w:sz w:val="24"/>
              </w:rPr>
              <w:t>500</w:t>
            </w:r>
          </w:p>
        </w:tc>
      </w:tr>
    </w:tbl>
    <w:p w14:paraId="48C73611" w14:textId="77777777" w:rsidR="005C18E8" w:rsidRDefault="005C18E8">
      <w:pPr>
        <w:pStyle w:val="Zkladntext"/>
        <w:rPr>
          <w:b/>
          <w:sz w:val="26"/>
        </w:rPr>
      </w:pPr>
    </w:p>
    <w:p w14:paraId="1D71FBA0" w14:textId="77777777" w:rsidR="005C18E8" w:rsidRDefault="00000000">
      <w:pPr>
        <w:pStyle w:val="Nadpis1"/>
        <w:numPr>
          <w:ilvl w:val="0"/>
          <w:numId w:val="6"/>
        </w:numPr>
        <w:tabs>
          <w:tab w:val="left" w:pos="657"/>
        </w:tabs>
        <w:spacing w:before="181"/>
        <w:ind w:left="656" w:hanging="282"/>
      </w:pPr>
      <w:bookmarkStart w:id="16" w:name="_TOC_250007"/>
      <w:r>
        <w:t>Informácia</w:t>
      </w:r>
      <w:r>
        <w:rPr>
          <w:spacing w:val="-2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vývoji</w:t>
      </w:r>
      <w:r>
        <w:rPr>
          <w:spacing w:val="-4"/>
        </w:rPr>
        <w:t xml:space="preserve"> </w:t>
      </w:r>
      <w:r>
        <w:t>obce</w:t>
      </w:r>
      <w:r>
        <w:rPr>
          <w:spacing w:val="-2"/>
        </w:rPr>
        <w:t xml:space="preserve"> </w:t>
      </w:r>
      <w:r>
        <w:t>z</w:t>
      </w:r>
      <w:r>
        <w:rPr>
          <w:spacing w:val="-2"/>
        </w:rPr>
        <w:t xml:space="preserve"> </w:t>
      </w:r>
      <w:r>
        <w:t>pohľadu</w:t>
      </w:r>
      <w:r>
        <w:rPr>
          <w:spacing w:val="-3"/>
        </w:rPr>
        <w:t xml:space="preserve"> </w:t>
      </w:r>
      <w:bookmarkEnd w:id="16"/>
      <w:r>
        <w:t>účtovníctva</w:t>
      </w:r>
    </w:p>
    <w:p w14:paraId="38CEED9C" w14:textId="77777777" w:rsidR="005C18E8" w:rsidRDefault="00000000">
      <w:pPr>
        <w:pStyle w:val="Nadpis2"/>
        <w:spacing w:before="162"/>
        <w:ind w:left="375" w:firstLine="0"/>
      </w:pPr>
      <w:bookmarkStart w:id="17" w:name="_TOC_250006"/>
      <w:bookmarkEnd w:id="17"/>
      <w:r>
        <w:t>8.1Majetok</w:t>
      </w:r>
    </w:p>
    <w:p w14:paraId="757E5442" w14:textId="77777777" w:rsidR="005C18E8" w:rsidRDefault="005C18E8">
      <w:pPr>
        <w:pStyle w:val="Zkladntext"/>
        <w:spacing w:before="2"/>
        <w:rPr>
          <w:b/>
          <w:sz w:val="12"/>
        </w:rPr>
      </w:pPr>
    </w:p>
    <w:tbl>
      <w:tblPr>
        <w:tblStyle w:val="TableNormal"/>
        <w:tblW w:w="0" w:type="auto"/>
        <w:tblInd w:w="38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86"/>
        <w:gridCol w:w="1984"/>
        <w:gridCol w:w="1984"/>
      </w:tblGrid>
      <w:tr w:rsidR="00AA00AC" w14:paraId="42AC166C" w14:textId="77777777">
        <w:trPr>
          <w:trHeight w:val="505"/>
        </w:trPr>
        <w:tc>
          <w:tcPr>
            <w:tcW w:w="3686" w:type="dxa"/>
            <w:shd w:val="clear" w:color="auto" w:fill="DDD9C3"/>
          </w:tcPr>
          <w:p w14:paraId="0A7358F9" w14:textId="77777777" w:rsidR="00AA00AC" w:rsidRDefault="00AA00AC">
            <w:pPr>
              <w:pStyle w:val="TableParagraph"/>
              <w:spacing w:line="251" w:lineRule="exact"/>
              <w:ind w:left="71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1984" w:type="dxa"/>
            <w:shd w:val="clear" w:color="auto" w:fill="DDD9C3"/>
          </w:tcPr>
          <w:p w14:paraId="0628F8A4" w14:textId="00D757F1" w:rsidR="00AA00AC" w:rsidRDefault="00AA00AC">
            <w:pPr>
              <w:pStyle w:val="TableParagraph"/>
              <w:spacing w:line="252" w:lineRule="exact"/>
              <w:ind w:left="69" w:right="729"/>
              <w:rPr>
                <w:b/>
              </w:rPr>
            </w:pPr>
            <w:r>
              <w:rPr>
                <w:b/>
              </w:rPr>
              <w:t>Skutočnosť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k</w:t>
            </w:r>
            <w:r>
              <w:rPr>
                <w:b/>
                <w:spacing w:val="-12"/>
              </w:rPr>
              <w:t xml:space="preserve"> </w:t>
            </w:r>
            <w:r>
              <w:rPr>
                <w:b/>
              </w:rPr>
              <w:t>31.12.2020</w:t>
            </w:r>
          </w:p>
        </w:tc>
        <w:tc>
          <w:tcPr>
            <w:tcW w:w="1984" w:type="dxa"/>
            <w:shd w:val="clear" w:color="auto" w:fill="DDD9C3"/>
          </w:tcPr>
          <w:p w14:paraId="6CD7572F" w14:textId="3EB04AEB" w:rsidR="00AA00AC" w:rsidRDefault="00AA00AC">
            <w:pPr>
              <w:pStyle w:val="TableParagraph"/>
              <w:spacing w:line="252" w:lineRule="exact"/>
              <w:ind w:left="70" w:right="728"/>
              <w:rPr>
                <w:b/>
              </w:rPr>
            </w:pPr>
            <w:r>
              <w:rPr>
                <w:b/>
              </w:rPr>
              <w:t>Skutočnosť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k</w:t>
            </w:r>
            <w:r>
              <w:rPr>
                <w:b/>
                <w:spacing w:val="-12"/>
              </w:rPr>
              <w:t xml:space="preserve"> </w:t>
            </w:r>
            <w:r>
              <w:rPr>
                <w:b/>
              </w:rPr>
              <w:t>31.12.2021</w:t>
            </w:r>
          </w:p>
        </w:tc>
      </w:tr>
      <w:tr w:rsidR="00AA00AC" w14:paraId="01E8A18A" w14:textId="77777777">
        <w:trPr>
          <w:trHeight w:val="412"/>
        </w:trPr>
        <w:tc>
          <w:tcPr>
            <w:tcW w:w="3686" w:type="dxa"/>
            <w:shd w:val="clear" w:color="auto" w:fill="D9D9D9"/>
          </w:tcPr>
          <w:p w14:paraId="5EE50174" w14:textId="77777777" w:rsidR="00AA00AC" w:rsidRDefault="00AA00AC">
            <w:pPr>
              <w:pStyle w:val="TableParagraph"/>
              <w:spacing w:line="275" w:lineRule="exact"/>
              <w:ind w:left="71"/>
              <w:rPr>
                <w:b/>
                <w:sz w:val="24"/>
              </w:rPr>
            </w:pPr>
            <w:r>
              <w:rPr>
                <w:b/>
                <w:sz w:val="24"/>
              </w:rPr>
              <w:t>Majetok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spolu</w:t>
            </w:r>
          </w:p>
        </w:tc>
        <w:tc>
          <w:tcPr>
            <w:tcW w:w="1984" w:type="dxa"/>
            <w:shd w:val="clear" w:color="auto" w:fill="D9D9D9"/>
          </w:tcPr>
          <w:p w14:paraId="12759F47" w14:textId="518E11C8" w:rsidR="00AA00AC" w:rsidRDefault="0065063B">
            <w:pPr>
              <w:pStyle w:val="TableParagraph"/>
              <w:spacing w:line="251" w:lineRule="exact"/>
              <w:ind w:left="69"/>
              <w:rPr>
                <w:b/>
              </w:rPr>
            </w:pPr>
            <w:r>
              <w:rPr>
                <w:b/>
              </w:rPr>
              <w:t>1</w:t>
            </w:r>
            <w:r w:rsidR="00F9107F">
              <w:rPr>
                <w:b/>
              </w:rPr>
              <w:t> </w:t>
            </w:r>
            <w:r>
              <w:rPr>
                <w:b/>
              </w:rPr>
              <w:t>693</w:t>
            </w:r>
            <w:r w:rsidR="00F9107F">
              <w:rPr>
                <w:b/>
              </w:rPr>
              <w:t xml:space="preserve"> </w:t>
            </w:r>
            <w:r>
              <w:rPr>
                <w:b/>
              </w:rPr>
              <w:t>129,76</w:t>
            </w:r>
          </w:p>
        </w:tc>
        <w:tc>
          <w:tcPr>
            <w:tcW w:w="1984" w:type="dxa"/>
            <w:shd w:val="clear" w:color="auto" w:fill="D9D9D9"/>
          </w:tcPr>
          <w:p w14:paraId="456C1BFE" w14:textId="0B984CEF" w:rsidR="00AA00AC" w:rsidRDefault="00F9107F">
            <w:pPr>
              <w:pStyle w:val="TableParagraph"/>
              <w:spacing w:line="273" w:lineRule="exact"/>
              <w:ind w:left="70"/>
              <w:rPr>
                <w:b/>
                <w:sz w:val="24"/>
              </w:rPr>
            </w:pPr>
            <w:r>
              <w:rPr>
                <w:b/>
                <w:sz w:val="24"/>
              </w:rPr>
              <w:t>2</w:t>
            </w:r>
            <w:r w:rsidR="00CB006C">
              <w:rPr>
                <w:b/>
                <w:sz w:val="24"/>
              </w:rPr>
              <w:t xml:space="preserve"> </w:t>
            </w:r>
            <w:r>
              <w:rPr>
                <w:b/>
                <w:sz w:val="24"/>
              </w:rPr>
              <w:t>154</w:t>
            </w:r>
            <w:r w:rsidR="00CB006C">
              <w:rPr>
                <w:b/>
                <w:sz w:val="24"/>
              </w:rPr>
              <w:t xml:space="preserve"> </w:t>
            </w:r>
            <w:r>
              <w:rPr>
                <w:b/>
                <w:sz w:val="24"/>
              </w:rPr>
              <w:t>186,97</w:t>
            </w:r>
          </w:p>
        </w:tc>
      </w:tr>
      <w:tr w:rsidR="00AA00AC" w14:paraId="144325BC" w14:textId="77777777">
        <w:trPr>
          <w:trHeight w:val="378"/>
        </w:trPr>
        <w:tc>
          <w:tcPr>
            <w:tcW w:w="3686" w:type="dxa"/>
          </w:tcPr>
          <w:p w14:paraId="5489DB9C" w14:textId="77777777" w:rsidR="00AA00AC" w:rsidRDefault="00AA00AC">
            <w:pPr>
              <w:pStyle w:val="TableParagraph"/>
              <w:spacing w:line="251" w:lineRule="exact"/>
              <w:ind w:left="71"/>
              <w:rPr>
                <w:b/>
              </w:rPr>
            </w:pPr>
            <w:r>
              <w:rPr>
                <w:b/>
              </w:rPr>
              <w:t>Neobežný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majetok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spolu</w:t>
            </w:r>
          </w:p>
        </w:tc>
        <w:tc>
          <w:tcPr>
            <w:tcW w:w="1984" w:type="dxa"/>
          </w:tcPr>
          <w:p w14:paraId="47BADD85" w14:textId="6DE448F6" w:rsidR="00AA00AC" w:rsidRDefault="0065063B">
            <w:pPr>
              <w:pStyle w:val="TableParagraph"/>
              <w:spacing w:line="247" w:lineRule="exact"/>
              <w:ind w:left="69"/>
            </w:pPr>
            <w:r>
              <w:t>1</w:t>
            </w:r>
            <w:r w:rsidR="00F9107F">
              <w:t xml:space="preserve"> </w:t>
            </w:r>
            <w:r>
              <w:t>609</w:t>
            </w:r>
            <w:r w:rsidR="00F9107F">
              <w:t xml:space="preserve"> </w:t>
            </w:r>
            <w:r>
              <w:t>570,21</w:t>
            </w:r>
          </w:p>
        </w:tc>
        <w:tc>
          <w:tcPr>
            <w:tcW w:w="1984" w:type="dxa"/>
          </w:tcPr>
          <w:p w14:paraId="66D10CBC" w14:textId="120C9931" w:rsidR="00AA00AC" w:rsidRDefault="00F9107F">
            <w:pPr>
              <w:pStyle w:val="TableParagraph"/>
              <w:spacing w:line="268" w:lineRule="exact"/>
              <w:ind w:left="70"/>
              <w:rPr>
                <w:sz w:val="24"/>
              </w:rPr>
            </w:pPr>
            <w:r>
              <w:rPr>
                <w:sz w:val="24"/>
              </w:rPr>
              <w:t>2</w:t>
            </w:r>
            <w:r w:rsidR="00CB006C">
              <w:rPr>
                <w:sz w:val="24"/>
              </w:rPr>
              <w:t> </w:t>
            </w:r>
            <w:r>
              <w:rPr>
                <w:sz w:val="24"/>
              </w:rPr>
              <w:t>051</w:t>
            </w:r>
            <w:r w:rsidR="00CB006C">
              <w:rPr>
                <w:sz w:val="24"/>
              </w:rPr>
              <w:t xml:space="preserve"> </w:t>
            </w:r>
            <w:r>
              <w:rPr>
                <w:sz w:val="24"/>
              </w:rPr>
              <w:t>329,35</w:t>
            </w:r>
          </w:p>
        </w:tc>
      </w:tr>
      <w:tr w:rsidR="00AA00AC" w14:paraId="669395BE" w14:textId="77777777">
        <w:trPr>
          <w:trHeight w:val="381"/>
        </w:trPr>
        <w:tc>
          <w:tcPr>
            <w:tcW w:w="3686" w:type="dxa"/>
          </w:tcPr>
          <w:p w14:paraId="6F0B5591" w14:textId="77777777" w:rsidR="00AA00AC" w:rsidRDefault="00AA00AC">
            <w:pPr>
              <w:pStyle w:val="TableParagraph"/>
              <w:spacing w:line="249" w:lineRule="exact"/>
              <w:ind w:left="71"/>
            </w:pPr>
            <w:r>
              <w:t>z</w:t>
            </w:r>
            <w:r>
              <w:rPr>
                <w:spacing w:val="-2"/>
              </w:rPr>
              <w:t xml:space="preserve"> </w:t>
            </w:r>
            <w:r>
              <w:t>toho</w:t>
            </w:r>
            <w:r>
              <w:rPr>
                <w:spacing w:val="1"/>
              </w:rPr>
              <w:t xml:space="preserve"> </w:t>
            </w:r>
            <w:r>
              <w:t>:</w:t>
            </w:r>
          </w:p>
        </w:tc>
        <w:tc>
          <w:tcPr>
            <w:tcW w:w="1984" w:type="dxa"/>
          </w:tcPr>
          <w:p w14:paraId="20DE8554" w14:textId="77777777" w:rsidR="00AA00AC" w:rsidRDefault="00AA00AC">
            <w:pPr>
              <w:pStyle w:val="TableParagraph"/>
              <w:spacing w:line="240" w:lineRule="auto"/>
            </w:pPr>
          </w:p>
        </w:tc>
        <w:tc>
          <w:tcPr>
            <w:tcW w:w="1984" w:type="dxa"/>
          </w:tcPr>
          <w:p w14:paraId="13AD9F7D" w14:textId="77777777" w:rsidR="00AA00AC" w:rsidRDefault="00AA00AC">
            <w:pPr>
              <w:pStyle w:val="TableParagraph"/>
              <w:spacing w:line="240" w:lineRule="auto"/>
            </w:pPr>
          </w:p>
        </w:tc>
      </w:tr>
      <w:tr w:rsidR="00AA00AC" w14:paraId="4EAECDA1" w14:textId="77777777">
        <w:trPr>
          <w:trHeight w:val="378"/>
        </w:trPr>
        <w:tc>
          <w:tcPr>
            <w:tcW w:w="3686" w:type="dxa"/>
          </w:tcPr>
          <w:p w14:paraId="46E47EBA" w14:textId="77777777" w:rsidR="00AA00AC" w:rsidRDefault="00AA00AC">
            <w:pPr>
              <w:pStyle w:val="TableParagraph"/>
              <w:spacing w:line="247" w:lineRule="exact"/>
              <w:ind w:left="71"/>
            </w:pPr>
            <w:r>
              <w:t>Dlhodobý</w:t>
            </w:r>
            <w:r>
              <w:rPr>
                <w:spacing w:val="-3"/>
              </w:rPr>
              <w:t xml:space="preserve"> </w:t>
            </w:r>
            <w:r>
              <w:t>nehmotný</w:t>
            </w:r>
            <w:r>
              <w:rPr>
                <w:spacing w:val="-3"/>
              </w:rPr>
              <w:t xml:space="preserve"> </w:t>
            </w:r>
            <w:r>
              <w:t>majetok</w:t>
            </w:r>
          </w:p>
        </w:tc>
        <w:tc>
          <w:tcPr>
            <w:tcW w:w="1984" w:type="dxa"/>
          </w:tcPr>
          <w:p w14:paraId="46DE8434" w14:textId="1C236292" w:rsidR="00AA00AC" w:rsidRDefault="00CB006C">
            <w:pPr>
              <w:pStyle w:val="TableParagraph"/>
              <w:spacing w:line="240" w:lineRule="auto"/>
            </w:pPr>
            <w:r>
              <w:t xml:space="preserve">  </w:t>
            </w:r>
            <w:r w:rsidR="00986C07">
              <w:t>2</w:t>
            </w:r>
            <w:r w:rsidR="00F9107F">
              <w:t xml:space="preserve"> </w:t>
            </w:r>
            <w:r w:rsidR="00986C07">
              <w:t>019,00</w:t>
            </w:r>
          </w:p>
        </w:tc>
        <w:tc>
          <w:tcPr>
            <w:tcW w:w="1984" w:type="dxa"/>
          </w:tcPr>
          <w:p w14:paraId="6182A88A" w14:textId="39EA61C4" w:rsidR="00AA00AC" w:rsidRDefault="00CB006C" w:rsidP="00CB006C"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 xml:space="preserve">  </w:t>
            </w:r>
            <w:r w:rsidR="00F9107F">
              <w:rPr>
                <w:sz w:val="24"/>
              </w:rPr>
              <w:t>0</w:t>
            </w:r>
          </w:p>
        </w:tc>
      </w:tr>
      <w:tr w:rsidR="00AA00AC" w14:paraId="5533F086" w14:textId="77777777">
        <w:trPr>
          <w:trHeight w:val="378"/>
        </w:trPr>
        <w:tc>
          <w:tcPr>
            <w:tcW w:w="3686" w:type="dxa"/>
          </w:tcPr>
          <w:p w14:paraId="23136A0A" w14:textId="77777777" w:rsidR="00AA00AC" w:rsidRDefault="00AA00AC">
            <w:pPr>
              <w:pStyle w:val="TableParagraph"/>
              <w:spacing w:line="247" w:lineRule="exact"/>
              <w:ind w:left="71"/>
            </w:pPr>
            <w:r>
              <w:t>Dlhodobý</w:t>
            </w:r>
            <w:r>
              <w:rPr>
                <w:spacing w:val="-3"/>
              </w:rPr>
              <w:t xml:space="preserve"> </w:t>
            </w:r>
            <w:r>
              <w:t>hmotný</w:t>
            </w:r>
            <w:r>
              <w:rPr>
                <w:spacing w:val="1"/>
              </w:rPr>
              <w:t xml:space="preserve"> </w:t>
            </w:r>
            <w:r>
              <w:t>majetok</w:t>
            </w:r>
          </w:p>
        </w:tc>
        <w:tc>
          <w:tcPr>
            <w:tcW w:w="1984" w:type="dxa"/>
          </w:tcPr>
          <w:p w14:paraId="3AD7BF39" w14:textId="079DAD27" w:rsidR="00AA00AC" w:rsidRDefault="00986C07">
            <w:pPr>
              <w:pStyle w:val="TableParagraph"/>
              <w:spacing w:line="247" w:lineRule="exact"/>
              <w:ind w:left="69"/>
            </w:pPr>
            <w:r>
              <w:t>1</w:t>
            </w:r>
            <w:r w:rsidR="00F9107F">
              <w:t> </w:t>
            </w:r>
            <w:r>
              <w:t>461</w:t>
            </w:r>
            <w:r w:rsidR="00F9107F">
              <w:t xml:space="preserve"> </w:t>
            </w:r>
            <w:r>
              <w:t>216,50</w:t>
            </w:r>
          </w:p>
        </w:tc>
        <w:tc>
          <w:tcPr>
            <w:tcW w:w="1984" w:type="dxa"/>
          </w:tcPr>
          <w:p w14:paraId="01CFD364" w14:textId="713BF782" w:rsidR="00AA00AC" w:rsidRDefault="00F9107F">
            <w:pPr>
              <w:pStyle w:val="TableParagraph"/>
              <w:spacing w:line="268" w:lineRule="exact"/>
              <w:ind w:left="70"/>
              <w:rPr>
                <w:sz w:val="24"/>
              </w:rPr>
            </w:pPr>
            <w:r>
              <w:rPr>
                <w:sz w:val="24"/>
              </w:rPr>
              <w:t>1</w:t>
            </w:r>
            <w:r w:rsidR="00CB006C">
              <w:rPr>
                <w:sz w:val="24"/>
              </w:rPr>
              <w:t xml:space="preserve"> </w:t>
            </w:r>
            <w:r>
              <w:rPr>
                <w:sz w:val="24"/>
              </w:rPr>
              <w:t>904</w:t>
            </w:r>
            <w:r w:rsidR="00CB006C">
              <w:rPr>
                <w:sz w:val="24"/>
              </w:rPr>
              <w:t xml:space="preserve"> </w:t>
            </w:r>
            <w:r>
              <w:rPr>
                <w:sz w:val="24"/>
              </w:rPr>
              <w:t>994,64</w:t>
            </w:r>
          </w:p>
        </w:tc>
      </w:tr>
      <w:tr w:rsidR="00AA00AC" w14:paraId="171EC006" w14:textId="77777777">
        <w:trPr>
          <w:trHeight w:val="381"/>
        </w:trPr>
        <w:tc>
          <w:tcPr>
            <w:tcW w:w="3686" w:type="dxa"/>
          </w:tcPr>
          <w:p w14:paraId="449F1860" w14:textId="77777777" w:rsidR="00AA00AC" w:rsidRDefault="00AA00AC">
            <w:pPr>
              <w:pStyle w:val="TableParagraph"/>
              <w:spacing w:line="247" w:lineRule="exact"/>
              <w:ind w:left="71"/>
            </w:pPr>
            <w:r>
              <w:t>Dlhodobý</w:t>
            </w:r>
            <w:r>
              <w:rPr>
                <w:spacing w:val="-3"/>
              </w:rPr>
              <w:t xml:space="preserve"> </w:t>
            </w:r>
            <w:r>
              <w:t>finančný</w:t>
            </w:r>
            <w:r>
              <w:rPr>
                <w:spacing w:val="-3"/>
              </w:rPr>
              <w:t xml:space="preserve"> </w:t>
            </w:r>
            <w:r>
              <w:t>majetok</w:t>
            </w:r>
          </w:p>
        </w:tc>
        <w:tc>
          <w:tcPr>
            <w:tcW w:w="1984" w:type="dxa"/>
          </w:tcPr>
          <w:p w14:paraId="2676F098" w14:textId="47086013" w:rsidR="00AA00AC" w:rsidRDefault="00986C07">
            <w:pPr>
              <w:pStyle w:val="TableParagraph"/>
              <w:spacing w:line="247" w:lineRule="exact"/>
              <w:ind w:left="69"/>
            </w:pPr>
            <w:r>
              <w:t>146</w:t>
            </w:r>
            <w:r w:rsidR="00F9107F">
              <w:t xml:space="preserve"> </w:t>
            </w:r>
            <w:r>
              <w:t>334,71</w:t>
            </w:r>
          </w:p>
        </w:tc>
        <w:tc>
          <w:tcPr>
            <w:tcW w:w="1984" w:type="dxa"/>
          </w:tcPr>
          <w:p w14:paraId="3BF8C944" w14:textId="45775693" w:rsidR="00AA00AC" w:rsidRDefault="00CB006C" w:rsidP="00CB006C"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 xml:space="preserve">  </w:t>
            </w:r>
            <w:r w:rsidR="00F9107F">
              <w:rPr>
                <w:sz w:val="24"/>
              </w:rPr>
              <w:t>146</w:t>
            </w:r>
            <w:r>
              <w:rPr>
                <w:sz w:val="24"/>
              </w:rPr>
              <w:t xml:space="preserve"> </w:t>
            </w:r>
            <w:r w:rsidR="00F9107F">
              <w:rPr>
                <w:sz w:val="24"/>
              </w:rPr>
              <w:t>334,71</w:t>
            </w:r>
          </w:p>
        </w:tc>
      </w:tr>
      <w:tr w:rsidR="00AA00AC" w14:paraId="7DFEB4A1" w14:textId="77777777">
        <w:trPr>
          <w:trHeight w:val="378"/>
        </w:trPr>
        <w:tc>
          <w:tcPr>
            <w:tcW w:w="3686" w:type="dxa"/>
          </w:tcPr>
          <w:p w14:paraId="11B973CF" w14:textId="77777777" w:rsidR="00AA00AC" w:rsidRDefault="00AA00AC">
            <w:pPr>
              <w:pStyle w:val="TableParagraph"/>
              <w:spacing w:line="251" w:lineRule="exact"/>
              <w:ind w:left="71"/>
              <w:rPr>
                <w:b/>
              </w:rPr>
            </w:pPr>
            <w:r>
              <w:rPr>
                <w:b/>
              </w:rPr>
              <w:t>Obežný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majetok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spolu</w:t>
            </w:r>
          </w:p>
        </w:tc>
        <w:tc>
          <w:tcPr>
            <w:tcW w:w="1984" w:type="dxa"/>
          </w:tcPr>
          <w:p w14:paraId="129C8692" w14:textId="74F4878D" w:rsidR="00AA00AC" w:rsidRDefault="00CB006C" w:rsidP="00CB006C">
            <w:pPr>
              <w:pStyle w:val="TableParagraph"/>
              <w:spacing w:line="247" w:lineRule="exact"/>
            </w:pPr>
            <w:r>
              <w:t xml:space="preserve">  </w:t>
            </w:r>
            <w:r w:rsidR="00986C07">
              <w:t>80</w:t>
            </w:r>
            <w:r>
              <w:t xml:space="preserve"> </w:t>
            </w:r>
            <w:r w:rsidR="00986C07">
              <w:t>849,80</w:t>
            </w:r>
          </w:p>
        </w:tc>
        <w:tc>
          <w:tcPr>
            <w:tcW w:w="1984" w:type="dxa"/>
          </w:tcPr>
          <w:p w14:paraId="19E355A0" w14:textId="7A8E704E" w:rsidR="00AA00AC" w:rsidRDefault="00CB006C" w:rsidP="00CB006C"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 xml:space="preserve">  </w:t>
            </w:r>
            <w:r w:rsidR="00F9107F">
              <w:rPr>
                <w:sz w:val="24"/>
              </w:rPr>
              <w:t>101</w:t>
            </w:r>
            <w:r>
              <w:rPr>
                <w:sz w:val="24"/>
              </w:rPr>
              <w:t xml:space="preserve"> </w:t>
            </w:r>
            <w:r w:rsidR="00F9107F">
              <w:rPr>
                <w:sz w:val="24"/>
              </w:rPr>
              <w:t>665,56</w:t>
            </w:r>
          </w:p>
        </w:tc>
      </w:tr>
      <w:tr w:rsidR="00AA00AC" w14:paraId="4904EDD4" w14:textId="77777777">
        <w:trPr>
          <w:trHeight w:val="378"/>
        </w:trPr>
        <w:tc>
          <w:tcPr>
            <w:tcW w:w="3686" w:type="dxa"/>
          </w:tcPr>
          <w:p w14:paraId="2F648BE3" w14:textId="77777777" w:rsidR="00AA00AC" w:rsidRDefault="00AA00AC">
            <w:pPr>
              <w:pStyle w:val="TableParagraph"/>
              <w:spacing w:line="247" w:lineRule="exact"/>
              <w:ind w:left="71"/>
            </w:pPr>
            <w:r>
              <w:t>z</w:t>
            </w:r>
            <w:r>
              <w:rPr>
                <w:spacing w:val="-2"/>
              </w:rPr>
              <w:t xml:space="preserve"> </w:t>
            </w:r>
            <w:r>
              <w:t>toho</w:t>
            </w:r>
            <w:r>
              <w:rPr>
                <w:spacing w:val="1"/>
              </w:rPr>
              <w:t xml:space="preserve"> </w:t>
            </w:r>
            <w:r>
              <w:t>:</w:t>
            </w:r>
          </w:p>
        </w:tc>
        <w:tc>
          <w:tcPr>
            <w:tcW w:w="1984" w:type="dxa"/>
          </w:tcPr>
          <w:p w14:paraId="3F573FA2" w14:textId="77777777" w:rsidR="00AA00AC" w:rsidRDefault="00AA00AC">
            <w:pPr>
              <w:pStyle w:val="TableParagraph"/>
              <w:spacing w:line="240" w:lineRule="auto"/>
            </w:pPr>
          </w:p>
        </w:tc>
        <w:tc>
          <w:tcPr>
            <w:tcW w:w="1984" w:type="dxa"/>
          </w:tcPr>
          <w:p w14:paraId="1130FE39" w14:textId="77777777" w:rsidR="00AA00AC" w:rsidRDefault="00AA00AC">
            <w:pPr>
              <w:pStyle w:val="TableParagraph"/>
              <w:spacing w:line="240" w:lineRule="auto"/>
            </w:pPr>
          </w:p>
        </w:tc>
      </w:tr>
      <w:tr w:rsidR="00AA00AC" w14:paraId="2D20CA8A" w14:textId="77777777">
        <w:trPr>
          <w:trHeight w:val="378"/>
        </w:trPr>
        <w:tc>
          <w:tcPr>
            <w:tcW w:w="3686" w:type="dxa"/>
          </w:tcPr>
          <w:p w14:paraId="5D24B741" w14:textId="77777777" w:rsidR="00AA00AC" w:rsidRDefault="00AA00AC">
            <w:pPr>
              <w:pStyle w:val="TableParagraph"/>
              <w:spacing w:line="247" w:lineRule="exact"/>
              <w:ind w:left="71"/>
            </w:pPr>
            <w:r>
              <w:t>Zásoby</w:t>
            </w:r>
          </w:p>
        </w:tc>
        <w:tc>
          <w:tcPr>
            <w:tcW w:w="1984" w:type="dxa"/>
          </w:tcPr>
          <w:p w14:paraId="64971F43" w14:textId="6D6A825E" w:rsidR="00AA00AC" w:rsidRDefault="00CB006C">
            <w:pPr>
              <w:pStyle w:val="TableParagraph"/>
              <w:spacing w:line="240" w:lineRule="auto"/>
            </w:pPr>
            <w:r>
              <w:t xml:space="preserve">  </w:t>
            </w:r>
            <w:r w:rsidR="00986C07">
              <w:t>0</w:t>
            </w:r>
          </w:p>
        </w:tc>
        <w:tc>
          <w:tcPr>
            <w:tcW w:w="1984" w:type="dxa"/>
          </w:tcPr>
          <w:p w14:paraId="149747B3" w14:textId="648A9CE0" w:rsidR="00AA00AC" w:rsidRDefault="00CB006C">
            <w:pPr>
              <w:pStyle w:val="TableParagraph"/>
              <w:spacing w:line="240" w:lineRule="auto"/>
            </w:pPr>
            <w:r>
              <w:t xml:space="preserve">  </w:t>
            </w:r>
            <w:r w:rsidR="00F9107F">
              <w:t>0</w:t>
            </w:r>
          </w:p>
        </w:tc>
      </w:tr>
      <w:tr w:rsidR="00AA00AC" w14:paraId="6500BEE1" w14:textId="77777777">
        <w:trPr>
          <w:trHeight w:val="381"/>
        </w:trPr>
        <w:tc>
          <w:tcPr>
            <w:tcW w:w="3686" w:type="dxa"/>
          </w:tcPr>
          <w:p w14:paraId="5E06E77F" w14:textId="77777777" w:rsidR="00AA00AC" w:rsidRDefault="00AA00AC">
            <w:pPr>
              <w:pStyle w:val="TableParagraph"/>
              <w:spacing w:line="249" w:lineRule="exact"/>
              <w:ind w:left="71"/>
            </w:pPr>
            <w:r>
              <w:t>Zúčtovanie</w:t>
            </w:r>
            <w:r>
              <w:rPr>
                <w:spacing w:val="-2"/>
              </w:rPr>
              <w:t xml:space="preserve"> </w:t>
            </w:r>
            <w:r>
              <w:t>medzi</w:t>
            </w:r>
            <w:r>
              <w:rPr>
                <w:spacing w:val="-1"/>
              </w:rPr>
              <w:t xml:space="preserve"> </w:t>
            </w:r>
            <w:r>
              <w:t>subjektami</w:t>
            </w:r>
            <w:r>
              <w:rPr>
                <w:spacing w:val="-1"/>
              </w:rPr>
              <w:t xml:space="preserve"> </w:t>
            </w:r>
            <w:r>
              <w:t>VS</w:t>
            </w:r>
          </w:p>
        </w:tc>
        <w:tc>
          <w:tcPr>
            <w:tcW w:w="1984" w:type="dxa"/>
          </w:tcPr>
          <w:p w14:paraId="49EBEB65" w14:textId="7F627A5F" w:rsidR="00AA00AC" w:rsidRDefault="00CB006C">
            <w:pPr>
              <w:pStyle w:val="TableParagraph"/>
              <w:spacing w:line="240" w:lineRule="auto"/>
            </w:pPr>
            <w:r>
              <w:t xml:space="preserve">  </w:t>
            </w:r>
            <w:r w:rsidR="00986C07">
              <w:t>0</w:t>
            </w:r>
          </w:p>
        </w:tc>
        <w:tc>
          <w:tcPr>
            <w:tcW w:w="1984" w:type="dxa"/>
          </w:tcPr>
          <w:p w14:paraId="7AB26FFC" w14:textId="030682C4" w:rsidR="00AA00AC" w:rsidRDefault="00CB006C">
            <w:pPr>
              <w:pStyle w:val="TableParagraph"/>
              <w:spacing w:line="240" w:lineRule="auto"/>
            </w:pPr>
            <w:r>
              <w:t xml:space="preserve">  </w:t>
            </w:r>
            <w:r w:rsidR="00F9107F">
              <w:t>0</w:t>
            </w:r>
          </w:p>
        </w:tc>
      </w:tr>
      <w:tr w:rsidR="00AA00AC" w14:paraId="54EE527A" w14:textId="77777777">
        <w:trPr>
          <w:trHeight w:val="378"/>
        </w:trPr>
        <w:tc>
          <w:tcPr>
            <w:tcW w:w="3686" w:type="dxa"/>
          </w:tcPr>
          <w:p w14:paraId="68A7AC7B" w14:textId="77777777" w:rsidR="00AA00AC" w:rsidRDefault="00AA00AC">
            <w:pPr>
              <w:pStyle w:val="TableParagraph"/>
              <w:spacing w:line="247" w:lineRule="exact"/>
              <w:ind w:left="71"/>
            </w:pPr>
            <w:r>
              <w:t>Dlhodobé</w:t>
            </w:r>
            <w:r>
              <w:rPr>
                <w:spacing w:val="-3"/>
              </w:rPr>
              <w:t xml:space="preserve"> </w:t>
            </w:r>
            <w:r>
              <w:t>pohľadávky</w:t>
            </w:r>
          </w:p>
        </w:tc>
        <w:tc>
          <w:tcPr>
            <w:tcW w:w="1984" w:type="dxa"/>
          </w:tcPr>
          <w:p w14:paraId="0390D65C" w14:textId="3F7DDB9A" w:rsidR="00AA00AC" w:rsidRDefault="00CB006C">
            <w:pPr>
              <w:pStyle w:val="TableParagraph"/>
              <w:spacing w:line="240" w:lineRule="auto"/>
            </w:pPr>
            <w:r>
              <w:t xml:space="preserve">  </w:t>
            </w:r>
            <w:r w:rsidR="00986C07">
              <w:t>0</w:t>
            </w:r>
          </w:p>
        </w:tc>
        <w:tc>
          <w:tcPr>
            <w:tcW w:w="1984" w:type="dxa"/>
          </w:tcPr>
          <w:p w14:paraId="667C3B92" w14:textId="6E835343" w:rsidR="00AA00AC" w:rsidRDefault="00CB006C">
            <w:pPr>
              <w:pStyle w:val="TableParagraph"/>
              <w:spacing w:line="240" w:lineRule="auto"/>
            </w:pPr>
            <w:r>
              <w:t xml:space="preserve">  </w:t>
            </w:r>
            <w:r w:rsidR="00F9107F">
              <w:t>0</w:t>
            </w:r>
          </w:p>
        </w:tc>
      </w:tr>
      <w:tr w:rsidR="00AA00AC" w14:paraId="04DB10BC" w14:textId="77777777">
        <w:trPr>
          <w:trHeight w:val="378"/>
        </w:trPr>
        <w:tc>
          <w:tcPr>
            <w:tcW w:w="3686" w:type="dxa"/>
          </w:tcPr>
          <w:p w14:paraId="55DEE3EB" w14:textId="77777777" w:rsidR="00AA00AC" w:rsidRDefault="00AA00AC">
            <w:pPr>
              <w:pStyle w:val="TableParagraph"/>
              <w:spacing w:line="247" w:lineRule="exact"/>
              <w:ind w:left="71"/>
            </w:pPr>
            <w:r>
              <w:t>Krátkodobé</w:t>
            </w:r>
            <w:r>
              <w:rPr>
                <w:spacing w:val="-3"/>
              </w:rPr>
              <w:t xml:space="preserve"> </w:t>
            </w:r>
            <w:r>
              <w:t>pohľadávky</w:t>
            </w:r>
          </w:p>
        </w:tc>
        <w:tc>
          <w:tcPr>
            <w:tcW w:w="1984" w:type="dxa"/>
          </w:tcPr>
          <w:p w14:paraId="62DA80CA" w14:textId="4728C0F8" w:rsidR="00AA00AC" w:rsidRDefault="00986C07">
            <w:pPr>
              <w:pStyle w:val="TableParagraph"/>
              <w:spacing w:line="247" w:lineRule="exact"/>
              <w:ind w:left="69"/>
            </w:pPr>
            <w:r>
              <w:t>42</w:t>
            </w:r>
            <w:r w:rsidR="00CB006C">
              <w:t xml:space="preserve"> </w:t>
            </w:r>
            <w:r>
              <w:t>703,54</w:t>
            </w:r>
          </w:p>
        </w:tc>
        <w:tc>
          <w:tcPr>
            <w:tcW w:w="1984" w:type="dxa"/>
          </w:tcPr>
          <w:p w14:paraId="738BBE17" w14:textId="2C6BCEC5" w:rsidR="00AA00AC" w:rsidRDefault="00CB006C" w:rsidP="00CB006C">
            <w:pPr>
              <w:pStyle w:val="TableParagraph"/>
              <w:spacing w:line="247" w:lineRule="exact"/>
            </w:pPr>
            <w:r>
              <w:t xml:space="preserve">  </w:t>
            </w:r>
            <w:r w:rsidR="00F9107F">
              <w:t>41730,55</w:t>
            </w:r>
          </w:p>
        </w:tc>
      </w:tr>
      <w:tr w:rsidR="00AA00AC" w14:paraId="060DA638" w14:textId="77777777">
        <w:trPr>
          <w:trHeight w:val="381"/>
        </w:trPr>
        <w:tc>
          <w:tcPr>
            <w:tcW w:w="3686" w:type="dxa"/>
          </w:tcPr>
          <w:p w14:paraId="631DB2FE" w14:textId="77777777" w:rsidR="00AA00AC" w:rsidRDefault="00AA00AC">
            <w:pPr>
              <w:pStyle w:val="TableParagraph"/>
              <w:spacing w:line="247" w:lineRule="exact"/>
              <w:ind w:left="71"/>
            </w:pPr>
            <w:r>
              <w:t>Finančné</w:t>
            </w:r>
            <w:r>
              <w:rPr>
                <w:spacing w:val="-1"/>
              </w:rPr>
              <w:t xml:space="preserve"> </w:t>
            </w:r>
            <w:r>
              <w:t>účty</w:t>
            </w:r>
          </w:p>
        </w:tc>
        <w:tc>
          <w:tcPr>
            <w:tcW w:w="1984" w:type="dxa"/>
          </w:tcPr>
          <w:p w14:paraId="0568AB0B" w14:textId="017FD432" w:rsidR="00AA00AC" w:rsidRDefault="00986C07">
            <w:pPr>
              <w:pStyle w:val="TableParagraph"/>
              <w:spacing w:line="247" w:lineRule="exact"/>
              <w:ind w:left="69"/>
            </w:pPr>
            <w:r>
              <w:t>38</w:t>
            </w:r>
            <w:r w:rsidR="00CB006C">
              <w:t xml:space="preserve"> </w:t>
            </w:r>
            <w:r>
              <w:t>146,26</w:t>
            </w:r>
          </w:p>
        </w:tc>
        <w:tc>
          <w:tcPr>
            <w:tcW w:w="1984" w:type="dxa"/>
          </w:tcPr>
          <w:p w14:paraId="1B7686A3" w14:textId="3EE8390A" w:rsidR="00AA00AC" w:rsidRDefault="00CB006C">
            <w:pPr>
              <w:pStyle w:val="TableParagraph"/>
              <w:spacing w:line="247" w:lineRule="exact"/>
              <w:ind w:left="70"/>
            </w:pPr>
            <w:r>
              <w:t xml:space="preserve"> </w:t>
            </w:r>
            <w:r w:rsidR="00F9107F">
              <w:t>59</w:t>
            </w:r>
            <w:r>
              <w:t xml:space="preserve"> </w:t>
            </w:r>
            <w:r w:rsidR="00F9107F">
              <w:t>935,01</w:t>
            </w:r>
          </w:p>
        </w:tc>
      </w:tr>
    </w:tbl>
    <w:p w14:paraId="54AE5449" w14:textId="77777777" w:rsidR="005C18E8" w:rsidRDefault="005C18E8">
      <w:pPr>
        <w:spacing w:line="247" w:lineRule="exact"/>
        <w:sectPr w:rsidR="005C18E8">
          <w:pgSz w:w="11900" w:h="16840"/>
          <w:pgMar w:top="1600" w:right="640" w:bottom="980" w:left="1040" w:header="0" w:footer="783" w:gutter="0"/>
          <w:cols w:space="708"/>
        </w:sectPr>
      </w:pPr>
    </w:p>
    <w:tbl>
      <w:tblPr>
        <w:tblStyle w:val="TableNormal"/>
        <w:tblW w:w="0" w:type="auto"/>
        <w:tblInd w:w="38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86"/>
        <w:gridCol w:w="1984"/>
        <w:gridCol w:w="1984"/>
      </w:tblGrid>
      <w:tr w:rsidR="00446559" w14:paraId="2ED94863" w14:textId="77777777">
        <w:trPr>
          <w:trHeight w:val="381"/>
        </w:trPr>
        <w:tc>
          <w:tcPr>
            <w:tcW w:w="3686" w:type="dxa"/>
          </w:tcPr>
          <w:p w14:paraId="3EE45939" w14:textId="77777777" w:rsidR="00446559" w:rsidRDefault="00446559">
            <w:pPr>
              <w:pStyle w:val="TableParagraph"/>
              <w:spacing w:line="245" w:lineRule="exact"/>
              <w:ind w:left="71"/>
            </w:pPr>
            <w:r>
              <w:lastRenderedPageBreak/>
              <w:t>Poskytnuté</w:t>
            </w:r>
            <w:r>
              <w:rPr>
                <w:spacing w:val="-2"/>
              </w:rPr>
              <w:t xml:space="preserve"> </w:t>
            </w:r>
            <w:r>
              <w:t>návratné</w:t>
            </w:r>
            <w:r>
              <w:rPr>
                <w:spacing w:val="-3"/>
              </w:rPr>
              <w:t xml:space="preserve"> </w:t>
            </w:r>
            <w:r>
              <w:t>fin.</w:t>
            </w:r>
            <w:r>
              <w:rPr>
                <w:spacing w:val="-1"/>
              </w:rPr>
              <w:t xml:space="preserve"> </w:t>
            </w:r>
            <w:r>
              <w:t>výpomoci</w:t>
            </w:r>
            <w:r>
              <w:rPr>
                <w:spacing w:val="-1"/>
              </w:rPr>
              <w:t xml:space="preserve"> </w:t>
            </w:r>
            <w:r>
              <w:t>dlh.</w:t>
            </w:r>
          </w:p>
        </w:tc>
        <w:tc>
          <w:tcPr>
            <w:tcW w:w="1984" w:type="dxa"/>
          </w:tcPr>
          <w:p w14:paraId="593FBE57" w14:textId="70CF8CD5" w:rsidR="00446559" w:rsidRDefault="00CB006C">
            <w:pPr>
              <w:pStyle w:val="TableParagraph"/>
              <w:spacing w:line="240" w:lineRule="auto"/>
            </w:pPr>
            <w:r>
              <w:t xml:space="preserve">  </w:t>
            </w:r>
            <w:r w:rsidR="00986C07">
              <w:t>0</w:t>
            </w:r>
          </w:p>
        </w:tc>
        <w:tc>
          <w:tcPr>
            <w:tcW w:w="1984" w:type="dxa"/>
          </w:tcPr>
          <w:p w14:paraId="7D75F940" w14:textId="1093D948" w:rsidR="00446559" w:rsidRDefault="00CB006C">
            <w:pPr>
              <w:pStyle w:val="TableParagraph"/>
              <w:spacing w:line="240" w:lineRule="auto"/>
            </w:pPr>
            <w:r>
              <w:t xml:space="preserve">  </w:t>
            </w:r>
            <w:r w:rsidR="00F9107F">
              <w:t>0</w:t>
            </w:r>
          </w:p>
        </w:tc>
      </w:tr>
      <w:tr w:rsidR="00446559" w14:paraId="28FE0B2F" w14:textId="77777777">
        <w:trPr>
          <w:trHeight w:val="378"/>
        </w:trPr>
        <w:tc>
          <w:tcPr>
            <w:tcW w:w="3686" w:type="dxa"/>
          </w:tcPr>
          <w:p w14:paraId="60BAD57B" w14:textId="77777777" w:rsidR="00446559" w:rsidRDefault="00446559">
            <w:pPr>
              <w:pStyle w:val="TableParagraph"/>
              <w:spacing w:line="243" w:lineRule="exact"/>
              <w:ind w:left="71"/>
            </w:pPr>
            <w:r>
              <w:t>Poskytnuté</w:t>
            </w:r>
            <w:r>
              <w:rPr>
                <w:spacing w:val="-2"/>
              </w:rPr>
              <w:t xml:space="preserve"> </w:t>
            </w:r>
            <w:r>
              <w:t>návratné</w:t>
            </w:r>
            <w:r>
              <w:rPr>
                <w:spacing w:val="-4"/>
              </w:rPr>
              <w:t xml:space="preserve"> </w:t>
            </w:r>
            <w:r>
              <w:t>fin.</w:t>
            </w:r>
            <w:r>
              <w:rPr>
                <w:spacing w:val="-2"/>
              </w:rPr>
              <w:t xml:space="preserve"> </w:t>
            </w:r>
            <w:r>
              <w:t>výpomoci</w:t>
            </w:r>
            <w:r>
              <w:rPr>
                <w:spacing w:val="-1"/>
              </w:rPr>
              <w:t xml:space="preserve"> </w:t>
            </w:r>
            <w:r>
              <w:t>krát.</w:t>
            </w:r>
          </w:p>
        </w:tc>
        <w:tc>
          <w:tcPr>
            <w:tcW w:w="1984" w:type="dxa"/>
          </w:tcPr>
          <w:p w14:paraId="7A9CAF83" w14:textId="672E8ADF" w:rsidR="00446559" w:rsidRDefault="00CB006C">
            <w:pPr>
              <w:pStyle w:val="TableParagraph"/>
              <w:spacing w:line="240" w:lineRule="auto"/>
            </w:pPr>
            <w:r>
              <w:t xml:space="preserve">  </w:t>
            </w:r>
            <w:r w:rsidR="00986C07">
              <w:t>0</w:t>
            </w:r>
          </w:p>
        </w:tc>
        <w:tc>
          <w:tcPr>
            <w:tcW w:w="1984" w:type="dxa"/>
          </w:tcPr>
          <w:p w14:paraId="68064101" w14:textId="16D01787" w:rsidR="00446559" w:rsidRDefault="00CB006C">
            <w:pPr>
              <w:pStyle w:val="TableParagraph"/>
              <w:spacing w:line="240" w:lineRule="auto"/>
            </w:pPr>
            <w:r>
              <w:t xml:space="preserve">  </w:t>
            </w:r>
            <w:r w:rsidR="00F9107F">
              <w:t>0</w:t>
            </w:r>
          </w:p>
        </w:tc>
      </w:tr>
      <w:tr w:rsidR="00446559" w14:paraId="7661C1D4" w14:textId="77777777">
        <w:trPr>
          <w:trHeight w:val="378"/>
        </w:trPr>
        <w:tc>
          <w:tcPr>
            <w:tcW w:w="3686" w:type="dxa"/>
          </w:tcPr>
          <w:p w14:paraId="34FFC066" w14:textId="77777777" w:rsidR="00446559" w:rsidRDefault="00446559">
            <w:pPr>
              <w:pStyle w:val="TableParagraph"/>
              <w:spacing w:line="247" w:lineRule="exact"/>
              <w:ind w:left="71"/>
              <w:rPr>
                <w:b/>
              </w:rPr>
            </w:pPr>
            <w:r>
              <w:rPr>
                <w:b/>
              </w:rPr>
              <w:t>Časové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rozlíšenie</w:t>
            </w:r>
          </w:p>
        </w:tc>
        <w:tc>
          <w:tcPr>
            <w:tcW w:w="1984" w:type="dxa"/>
          </w:tcPr>
          <w:p w14:paraId="5284D6FB" w14:textId="58FE5D2A" w:rsidR="00446559" w:rsidRDefault="00CB006C" w:rsidP="00CB006C">
            <w:pPr>
              <w:pStyle w:val="TableParagraph"/>
              <w:spacing w:line="243" w:lineRule="exact"/>
            </w:pPr>
            <w:r>
              <w:t xml:space="preserve">  </w:t>
            </w:r>
            <w:r w:rsidR="00F9107F">
              <w:t>2</w:t>
            </w:r>
            <w:r>
              <w:t xml:space="preserve"> </w:t>
            </w:r>
            <w:r w:rsidR="00F9107F">
              <w:t>709,75</w:t>
            </w:r>
          </w:p>
        </w:tc>
        <w:tc>
          <w:tcPr>
            <w:tcW w:w="1984" w:type="dxa"/>
          </w:tcPr>
          <w:p w14:paraId="4D38316D" w14:textId="3148FD29" w:rsidR="00446559" w:rsidRDefault="00F9107F">
            <w:pPr>
              <w:pStyle w:val="TableParagraph"/>
              <w:spacing w:line="243" w:lineRule="exact"/>
              <w:ind w:left="125"/>
            </w:pPr>
            <w:r>
              <w:t>1</w:t>
            </w:r>
            <w:r w:rsidR="00CB006C">
              <w:t xml:space="preserve"> </w:t>
            </w:r>
            <w:r>
              <w:t>192,06</w:t>
            </w:r>
          </w:p>
        </w:tc>
      </w:tr>
    </w:tbl>
    <w:p w14:paraId="1F55EB10" w14:textId="77777777" w:rsidR="005C18E8" w:rsidRDefault="005C18E8">
      <w:pPr>
        <w:pStyle w:val="Zkladntext"/>
        <w:spacing w:before="10"/>
        <w:rPr>
          <w:b/>
        </w:rPr>
      </w:pPr>
    </w:p>
    <w:p w14:paraId="3E2780D5" w14:textId="77777777" w:rsidR="005C18E8" w:rsidRDefault="00000000">
      <w:pPr>
        <w:pStyle w:val="Nadpis2"/>
        <w:numPr>
          <w:ilvl w:val="1"/>
          <w:numId w:val="1"/>
        </w:numPr>
        <w:tabs>
          <w:tab w:val="left" w:pos="737"/>
        </w:tabs>
        <w:spacing w:before="90"/>
        <w:ind w:hanging="362"/>
      </w:pPr>
      <w:bookmarkStart w:id="18" w:name="_TOC_250005"/>
      <w:r>
        <w:t>Zdroje</w:t>
      </w:r>
      <w:r>
        <w:rPr>
          <w:spacing w:val="-3"/>
        </w:rPr>
        <w:t xml:space="preserve"> </w:t>
      </w:r>
      <w:bookmarkEnd w:id="18"/>
      <w:r>
        <w:t>krytia</w:t>
      </w:r>
    </w:p>
    <w:p w14:paraId="0C8631D1" w14:textId="77777777" w:rsidR="005C18E8" w:rsidRDefault="005C18E8">
      <w:pPr>
        <w:pStyle w:val="Zkladntext"/>
        <w:rPr>
          <w:b/>
          <w:sz w:val="12"/>
        </w:rPr>
      </w:pPr>
    </w:p>
    <w:tbl>
      <w:tblPr>
        <w:tblStyle w:val="TableNormal"/>
        <w:tblW w:w="0" w:type="auto"/>
        <w:tblInd w:w="38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86"/>
        <w:gridCol w:w="1984"/>
        <w:gridCol w:w="1984"/>
      </w:tblGrid>
      <w:tr w:rsidR="00CB006C" w14:paraId="151C58F4" w14:textId="77777777">
        <w:trPr>
          <w:trHeight w:val="505"/>
        </w:trPr>
        <w:tc>
          <w:tcPr>
            <w:tcW w:w="3686" w:type="dxa"/>
            <w:shd w:val="clear" w:color="auto" w:fill="DDD9C3"/>
          </w:tcPr>
          <w:p w14:paraId="1331C884" w14:textId="77777777" w:rsidR="00CB006C" w:rsidRDefault="00CB006C">
            <w:pPr>
              <w:pStyle w:val="TableParagraph"/>
              <w:spacing w:line="251" w:lineRule="exact"/>
              <w:ind w:left="71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1984" w:type="dxa"/>
            <w:shd w:val="clear" w:color="auto" w:fill="DDD9C3"/>
          </w:tcPr>
          <w:p w14:paraId="77E61C28" w14:textId="1B043CB4" w:rsidR="00CB006C" w:rsidRDefault="00CB006C">
            <w:pPr>
              <w:pStyle w:val="TableParagraph"/>
              <w:spacing w:line="254" w:lineRule="exact"/>
              <w:ind w:left="69" w:right="729"/>
              <w:rPr>
                <w:b/>
              </w:rPr>
            </w:pPr>
            <w:r>
              <w:rPr>
                <w:b/>
              </w:rPr>
              <w:t>Skutočnosť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k</w:t>
            </w:r>
            <w:r>
              <w:rPr>
                <w:b/>
                <w:spacing w:val="-12"/>
              </w:rPr>
              <w:t xml:space="preserve"> </w:t>
            </w:r>
            <w:r>
              <w:rPr>
                <w:b/>
              </w:rPr>
              <w:t>31.12.2020</w:t>
            </w:r>
          </w:p>
        </w:tc>
        <w:tc>
          <w:tcPr>
            <w:tcW w:w="1984" w:type="dxa"/>
            <w:shd w:val="clear" w:color="auto" w:fill="DDD9C3"/>
          </w:tcPr>
          <w:p w14:paraId="51D3312D" w14:textId="1EABF89F" w:rsidR="00CB006C" w:rsidRDefault="00CB006C">
            <w:pPr>
              <w:pStyle w:val="TableParagraph"/>
              <w:spacing w:line="254" w:lineRule="exact"/>
              <w:ind w:left="70" w:right="677"/>
              <w:rPr>
                <w:b/>
              </w:rPr>
            </w:pPr>
            <w:r>
              <w:rPr>
                <w:b/>
              </w:rPr>
              <w:t>Skutočnosť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k</w:t>
            </w:r>
            <w:r>
              <w:rPr>
                <w:b/>
                <w:spacing w:val="41"/>
              </w:rPr>
              <w:t xml:space="preserve"> </w:t>
            </w:r>
            <w:r>
              <w:rPr>
                <w:b/>
              </w:rPr>
              <w:t>31.12.2021</w:t>
            </w:r>
          </w:p>
        </w:tc>
      </w:tr>
      <w:tr w:rsidR="00CB006C" w14:paraId="435B3E05" w14:textId="77777777">
        <w:trPr>
          <w:trHeight w:val="412"/>
        </w:trPr>
        <w:tc>
          <w:tcPr>
            <w:tcW w:w="3686" w:type="dxa"/>
            <w:shd w:val="clear" w:color="auto" w:fill="D9D9D9"/>
          </w:tcPr>
          <w:p w14:paraId="7B8D4C99" w14:textId="77777777" w:rsidR="00CB006C" w:rsidRDefault="00CB006C">
            <w:pPr>
              <w:pStyle w:val="TableParagraph"/>
              <w:spacing w:line="273" w:lineRule="exact"/>
              <w:ind w:left="71"/>
              <w:rPr>
                <w:b/>
                <w:sz w:val="24"/>
              </w:rPr>
            </w:pPr>
            <w:r>
              <w:rPr>
                <w:b/>
                <w:sz w:val="24"/>
              </w:rPr>
              <w:t>Vlastné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imanie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2"/>
                <w:sz w:val="24"/>
              </w:rPr>
              <w:t xml:space="preserve"> </w:t>
            </w:r>
            <w:r>
              <w:rPr>
                <w:b/>
                <w:sz w:val="24"/>
              </w:rPr>
              <w:t>záväzky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spolu</w:t>
            </w:r>
          </w:p>
        </w:tc>
        <w:tc>
          <w:tcPr>
            <w:tcW w:w="1984" w:type="dxa"/>
            <w:shd w:val="clear" w:color="auto" w:fill="D9D9D9"/>
          </w:tcPr>
          <w:p w14:paraId="76C0801E" w14:textId="51CAA222" w:rsidR="00CB006C" w:rsidRDefault="00500AAF">
            <w:pPr>
              <w:pStyle w:val="TableParagraph"/>
              <w:spacing w:line="249" w:lineRule="exact"/>
              <w:ind w:left="69"/>
              <w:rPr>
                <w:b/>
              </w:rPr>
            </w:pPr>
            <w:r>
              <w:rPr>
                <w:b/>
              </w:rPr>
              <w:t>1</w:t>
            </w:r>
            <w:r w:rsidR="00E65224">
              <w:rPr>
                <w:b/>
              </w:rPr>
              <w:t xml:space="preserve"> </w:t>
            </w:r>
            <w:r>
              <w:rPr>
                <w:b/>
              </w:rPr>
              <w:t>693</w:t>
            </w:r>
            <w:r w:rsidR="00E65224">
              <w:rPr>
                <w:b/>
              </w:rPr>
              <w:t xml:space="preserve"> </w:t>
            </w:r>
            <w:r>
              <w:rPr>
                <w:b/>
              </w:rPr>
              <w:t>129,76</w:t>
            </w:r>
          </w:p>
        </w:tc>
        <w:tc>
          <w:tcPr>
            <w:tcW w:w="1984" w:type="dxa"/>
            <w:shd w:val="clear" w:color="auto" w:fill="D9D9D9"/>
          </w:tcPr>
          <w:p w14:paraId="51FFE686" w14:textId="60A083DE" w:rsidR="00CB006C" w:rsidRDefault="00E65224">
            <w:pPr>
              <w:pStyle w:val="TableParagraph"/>
              <w:spacing w:line="249" w:lineRule="exact"/>
              <w:ind w:right="744"/>
              <w:jc w:val="right"/>
              <w:rPr>
                <w:b/>
              </w:rPr>
            </w:pPr>
            <w:r>
              <w:rPr>
                <w:b/>
              </w:rPr>
              <w:t>2 154 186,97</w:t>
            </w:r>
          </w:p>
        </w:tc>
      </w:tr>
      <w:tr w:rsidR="00CB006C" w14:paraId="19AB31CA" w14:textId="77777777">
        <w:trPr>
          <w:trHeight w:val="378"/>
        </w:trPr>
        <w:tc>
          <w:tcPr>
            <w:tcW w:w="3686" w:type="dxa"/>
          </w:tcPr>
          <w:p w14:paraId="1E672E7E" w14:textId="77777777" w:rsidR="00CB006C" w:rsidRDefault="00CB006C">
            <w:pPr>
              <w:pStyle w:val="TableParagraph"/>
              <w:spacing w:line="251" w:lineRule="exact"/>
              <w:ind w:left="71"/>
              <w:rPr>
                <w:b/>
              </w:rPr>
            </w:pPr>
            <w:r>
              <w:rPr>
                <w:b/>
              </w:rPr>
              <w:t>Vlastné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imanie</w:t>
            </w:r>
          </w:p>
        </w:tc>
        <w:tc>
          <w:tcPr>
            <w:tcW w:w="1984" w:type="dxa"/>
          </w:tcPr>
          <w:p w14:paraId="776F6818" w14:textId="65BACD16" w:rsidR="00CB006C" w:rsidRDefault="00500AAF">
            <w:pPr>
              <w:pStyle w:val="TableParagraph"/>
              <w:spacing w:line="247" w:lineRule="exact"/>
              <w:ind w:left="180"/>
            </w:pPr>
            <w:r>
              <w:t>470</w:t>
            </w:r>
            <w:r w:rsidR="00E65224">
              <w:t xml:space="preserve"> </w:t>
            </w:r>
            <w:r>
              <w:t>075,47</w:t>
            </w:r>
          </w:p>
        </w:tc>
        <w:tc>
          <w:tcPr>
            <w:tcW w:w="1984" w:type="dxa"/>
          </w:tcPr>
          <w:p w14:paraId="07F95623" w14:textId="08EFCF57" w:rsidR="00CB006C" w:rsidRDefault="00E65224">
            <w:pPr>
              <w:pStyle w:val="TableParagraph"/>
              <w:spacing w:line="247" w:lineRule="exact"/>
              <w:ind w:right="799"/>
              <w:jc w:val="right"/>
            </w:pPr>
            <w:r>
              <w:t>447 042,92</w:t>
            </w:r>
          </w:p>
        </w:tc>
      </w:tr>
      <w:tr w:rsidR="00CB006C" w14:paraId="7A944FEF" w14:textId="77777777">
        <w:trPr>
          <w:trHeight w:val="378"/>
        </w:trPr>
        <w:tc>
          <w:tcPr>
            <w:tcW w:w="3686" w:type="dxa"/>
          </w:tcPr>
          <w:p w14:paraId="57A1CCE7" w14:textId="77777777" w:rsidR="00CB006C" w:rsidRDefault="00CB006C">
            <w:pPr>
              <w:pStyle w:val="TableParagraph"/>
              <w:spacing w:line="247" w:lineRule="exact"/>
              <w:ind w:left="71"/>
            </w:pPr>
            <w:r>
              <w:t>z</w:t>
            </w:r>
            <w:r>
              <w:rPr>
                <w:spacing w:val="-2"/>
              </w:rPr>
              <w:t xml:space="preserve"> </w:t>
            </w:r>
            <w:r>
              <w:t>toho</w:t>
            </w:r>
            <w:r>
              <w:rPr>
                <w:spacing w:val="1"/>
              </w:rPr>
              <w:t xml:space="preserve"> </w:t>
            </w:r>
            <w:r>
              <w:t>:</w:t>
            </w:r>
          </w:p>
        </w:tc>
        <w:tc>
          <w:tcPr>
            <w:tcW w:w="1984" w:type="dxa"/>
          </w:tcPr>
          <w:p w14:paraId="753E8E6F" w14:textId="77777777" w:rsidR="00CB006C" w:rsidRDefault="00CB006C">
            <w:pPr>
              <w:pStyle w:val="TableParagraph"/>
              <w:spacing w:line="240" w:lineRule="auto"/>
            </w:pPr>
          </w:p>
        </w:tc>
        <w:tc>
          <w:tcPr>
            <w:tcW w:w="1984" w:type="dxa"/>
          </w:tcPr>
          <w:p w14:paraId="7BEB3454" w14:textId="77777777" w:rsidR="00CB006C" w:rsidRDefault="00CB006C">
            <w:pPr>
              <w:pStyle w:val="TableParagraph"/>
              <w:spacing w:line="240" w:lineRule="auto"/>
            </w:pPr>
          </w:p>
        </w:tc>
      </w:tr>
      <w:tr w:rsidR="00CB006C" w14:paraId="5BD34940" w14:textId="77777777">
        <w:trPr>
          <w:trHeight w:val="378"/>
        </w:trPr>
        <w:tc>
          <w:tcPr>
            <w:tcW w:w="3686" w:type="dxa"/>
          </w:tcPr>
          <w:p w14:paraId="26CB8CA5" w14:textId="77777777" w:rsidR="00CB006C" w:rsidRDefault="00CB006C">
            <w:pPr>
              <w:pStyle w:val="TableParagraph"/>
              <w:spacing w:line="247" w:lineRule="exact"/>
              <w:ind w:left="71"/>
            </w:pPr>
            <w:r>
              <w:t>Oceňovacie</w:t>
            </w:r>
            <w:r>
              <w:rPr>
                <w:spacing w:val="-2"/>
              </w:rPr>
              <w:t xml:space="preserve"> </w:t>
            </w:r>
            <w:r>
              <w:t>rozdiely</w:t>
            </w:r>
          </w:p>
        </w:tc>
        <w:tc>
          <w:tcPr>
            <w:tcW w:w="1984" w:type="dxa"/>
          </w:tcPr>
          <w:p w14:paraId="69DF637D" w14:textId="171B030A" w:rsidR="00CB006C" w:rsidRDefault="00E65224">
            <w:pPr>
              <w:pStyle w:val="TableParagraph"/>
              <w:spacing w:line="240" w:lineRule="auto"/>
            </w:pPr>
            <w:r>
              <w:t xml:space="preserve">  </w:t>
            </w:r>
            <w:r w:rsidR="00F126E0">
              <w:t>0</w:t>
            </w:r>
          </w:p>
        </w:tc>
        <w:tc>
          <w:tcPr>
            <w:tcW w:w="1984" w:type="dxa"/>
          </w:tcPr>
          <w:p w14:paraId="39F8B28A" w14:textId="492F094C" w:rsidR="00CB006C" w:rsidRDefault="00E65224">
            <w:pPr>
              <w:pStyle w:val="TableParagraph"/>
              <w:spacing w:line="240" w:lineRule="auto"/>
            </w:pPr>
            <w:r>
              <w:t xml:space="preserve">  0</w:t>
            </w:r>
          </w:p>
        </w:tc>
      </w:tr>
      <w:tr w:rsidR="00CB006C" w14:paraId="02E59A5E" w14:textId="77777777">
        <w:trPr>
          <w:trHeight w:val="381"/>
        </w:trPr>
        <w:tc>
          <w:tcPr>
            <w:tcW w:w="3686" w:type="dxa"/>
          </w:tcPr>
          <w:p w14:paraId="53AE1077" w14:textId="77777777" w:rsidR="00CB006C" w:rsidRDefault="00CB006C">
            <w:pPr>
              <w:pStyle w:val="TableParagraph"/>
              <w:spacing w:line="249" w:lineRule="exact"/>
              <w:ind w:left="71"/>
            </w:pPr>
            <w:r>
              <w:t>Fondy</w:t>
            </w:r>
          </w:p>
        </w:tc>
        <w:tc>
          <w:tcPr>
            <w:tcW w:w="1984" w:type="dxa"/>
          </w:tcPr>
          <w:p w14:paraId="57BA7481" w14:textId="5C26D221" w:rsidR="00CB006C" w:rsidRDefault="00E65224">
            <w:pPr>
              <w:pStyle w:val="TableParagraph"/>
              <w:spacing w:line="240" w:lineRule="auto"/>
            </w:pPr>
            <w:r>
              <w:t xml:space="preserve">  </w:t>
            </w:r>
            <w:r w:rsidR="00F126E0">
              <w:t>0</w:t>
            </w:r>
          </w:p>
        </w:tc>
        <w:tc>
          <w:tcPr>
            <w:tcW w:w="1984" w:type="dxa"/>
          </w:tcPr>
          <w:p w14:paraId="27145973" w14:textId="72F4C2CA" w:rsidR="00CB006C" w:rsidRDefault="00E65224">
            <w:pPr>
              <w:pStyle w:val="TableParagraph"/>
              <w:spacing w:line="240" w:lineRule="auto"/>
            </w:pPr>
            <w:r>
              <w:t xml:space="preserve">  0</w:t>
            </w:r>
          </w:p>
        </w:tc>
      </w:tr>
      <w:tr w:rsidR="00CB006C" w14:paraId="241449B0" w14:textId="77777777">
        <w:trPr>
          <w:trHeight w:val="378"/>
        </w:trPr>
        <w:tc>
          <w:tcPr>
            <w:tcW w:w="3686" w:type="dxa"/>
          </w:tcPr>
          <w:p w14:paraId="3D5FAB5D" w14:textId="77777777" w:rsidR="00CB006C" w:rsidRDefault="00CB006C">
            <w:pPr>
              <w:pStyle w:val="TableParagraph"/>
              <w:spacing w:line="247" w:lineRule="exact"/>
              <w:ind w:left="71"/>
            </w:pPr>
            <w:r>
              <w:t>Výsledok</w:t>
            </w:r>
            <w:r>
              <w:rPr>
                <w:spacing w:val="-4"/>
              </w:rPr>
              <w:t xml:space="preserve"> </w:t>
            </w:r>
            <w:r>
              <w:t>hospodárenia</w:t>
            </w:r>
          </w:p>
        </w:tc>
        <w:tc>
          <w:tcPr>
            <w:tcW w:w="1984" w:type="dxa"/>
          </w:tcPr>
          <w:p w14:paraId="1A3DF6DE" w14:textId="50F49FCD" w:rsidR="00CB006C" w:rsidRDefault="00E65224" w:rsidP="00E65224">
            <w:pPr>
              <w:pStyle w:val="TableParagraph"/>
              <w:spacing w:line="247" w:lineRule="exact"/>
            </w:pPr>
            <w:r>
              <w:t xml:space="preserve">  </w:t>
            </w:r>
            <w:r w:rsidR="00F126E0">
              <w:t>470</w:t>
            </w:r>
            <w:r>
              <w:t xml:space="preserve"> </w:t>
            </w:r>
            <w:r w:rsidR="00F126E0">
              <w:t>075,47</w:t>
            </w:r>
          </w:p>
        </w:tc>
        <w:tc>
          <w:tcPr>
            <w:tcW w:w="1984" w:type="dxa"/>
          </w:tcPr>
          <w:p w14:paraId="5634523A" w14:textId="32E1C43B" w:rsidR="00CB006C" w:rsidRDefault="00E65224" w:rsidP="00E65224">
            <w:pPr>
              <w:pStyle w:val="TableParagraph"/>
              <w:spacing w:line="247" w:lineRule="exact"/>
              <w:ind w:right="799"/>
              <w:jc w:val="center"/>
            </w:pPr>
            <w:r>
              <w:t>447 042,92</w:t>
            </w:r>
          </w:p>
        </w:tc>
      </w:tr>
      <w:tr w:rsidR="00CB006C" w14:paraId="039FFE09" w14:textId="77777777">
        <w:trPr>
          <w:trHeight w:val="453"/>
        </w:trPr>
        <w:tc>
          <w:tcPr>
            <w:tcW w:w="3686" w:type="dxa"/>
          </w:tcPr>
          <w:p w14:paraId="395B9FAF" w14:textId="77777777" w:rsidR="00CB006C" w:rsidRDefault="00CB006C">
            <w:pPr>
              <w:pStyle w:val="TableParagraph"/>
              <w:spacing w:line="251" w:lineRule="exact"/>
              <w:ind w:left="71"/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1984" w:type="dxa"/>
          </w:tcPr>
          <w:p w14:paraId="0B09BFA3" w14:textId="53A3493F" w:rsidR="00CB006C" w:rsidRDefault="00F126E0">
            <w:pPr>
              <w:pStyle w:val="TableParagraph"/>
              <w:spacing w:line="247" w:lineRule="exact"/>
              <w:ind w:left="124"/>
            </w:pPr>
            <w:r>
              <w:t>251</w:t>
            </w:r>
            <w:r w:rsidR="00E65224">
              <w:t xml:space="preserve"> </w:t>
            </w:r>
            <w:r>
              <w:t>589,16</w:t>
            </w:r>
          </w:p>
        </w:tc>
        <w:tc>
          <w:tcPr>
            <w:tcW w:w="1984" w:type="dxa"/>
          </w:tcPr>
          <w:p w14:paraId="1009997F" w14:textId="1A31E739" w:rsidR="00CB006C" w:rsidRDefault="00E65224">
            <w:pPr>
              <w:pStyle w:val="TableParagraph"/>
              <w:spacing w:line="247" w:lineRule="exact"/>
              <w:ind w:right="799"/>
              <w:jc w:val="right"/>
            </w:pPr>
            <w:r>
              <w:t>638 770,69</w:t>
            </w:r>
          </w:p>
        </w:tc>
      </w:tr>
      <w:tr w:rsidR="00CB006C" w14:paraId="1EB00A7F" w14:textId="77777777">
        <w:trPr>
          <w:trHeight w:val="378"/>
        </w:trPr>
        <w:tc>
          <w:tcPr>
            <w:tcW w:w="3686" w:type="dxa"/>
          </w:tcPr>
          <w:p w14:paraId="2BE14110" w14:textId="77777777" w:rsidR="00CB006C" w:rsidRDefault="00CB006C">
            <w:pPr>
              <w:pStyle w:val="TableParagraph"/>
              <w:spacing w:line="247" w:lineRule="exact"/>
              <w:ind w:left="71"/>
            </w:pPr>
            <w:r>
              <w:t>z</w:t>
            </w:r>
            <w:r>
              <w:rPr>
                <w:spacing w:val="-2"/>
              </w:rPr>
              <w:t xml:space="preserve"> </w:t>
            </w:r>
            <w:r>
              <w:t>toho</w:t>
            </w:r>
            <w:r>
              <w:rPr>
                <w:spacing w:val="1"/>
              </w:rPr>
              <w:t xml:space="preserve"> </w:t>
            </w:r>
            <w:r>
              <w:t>:</w:t>
            </w:r>
          </w:p>
        </w:tc>
        <w:tc>
          <w:tcPr>
            <w:tcW w:w="1984" w:type="dxa"/>
          </w:tcPr>
          <w:p w14:paraId="7B89D993" w14:textId="77777777" w:rsidR="00CB006C" w:rsidRDefault="00CB006C">
            <w:pPr>
              <w:pStyle w:val="TableParagraph"/>
              <w:spacing w:line="240" w:lineRule="auto"/>
            </w:pPr>
          </w:p>
        </w:tc>
        <w:tc>
          <w:tcPr>
            <w:tcW w:w="1984" w:type="dxa"/>
          </w:tcPr>
          <w:p w14:paraId="726CE9A4" w14:textId="77777777" w:rsidR="00CB006C" w:rsidRDefault="00CB006C">
            <w:pPr>
              <w:pStyle w:val="TableParagraph"/>
              <w:spacing w:line="240" w:lineRule="auto"/>
            </w:pPr>
          </w:p>
        </w:tc>
      </w:tr>
      <w:tr w:rsidR="00CB006C" w14:paraId="3D94A6CD" w14:textId="77777777">
        <w:trPr>
          <w:trHeight w:val="378"/>
        </w:trPr>
        <w:tc>
          <w:tcPr>
            <w:tcW w:w="3686" w:type="dxa"/>
          </w:tcPr>
          <w:p w14:paraId="628F6FAB" w14:textId="77777777" w:rsidR="00CB006C" w:rsidRDefault="00CB006C">
            <w:pPr>
              <w:pStyle w:val="TableParagraph"/>
              <w:spacing w:line="247" w:lineRule="exact"/>
              <w:ind w:left="71"/>
            </w:pPr>
            <w:r>
              <w:t>Rezervy</w:t>
            </w:r>
          </w:p>
        </w:tc>
        <w:tc>
          <w:tcPr>
            <w:tcW w:w="1984" w:type="dxa"/>
          </w:tcPr>
          <w:p w14:paraId="33BBE28A" w14:textId="73760049" w:rsidR="00CB006C" w:rsidRDefault="00E65224">
            <w:pPr>
              <w:pStyle w:val="TableParagraph"/>
              <w:spacing w:line="240" w:lineRule="auto"/>
            </w:pPr>
            <w:r>
              <w:t xml:space="preserve">  </w:t>
            </w:r>
            <w:r w:rsidR="00F126E0">
              <w:t>864</w:t>
            </w:r>
          </w:p>
        </w:tc>
        <w:tc>
          <w:tcPr>
            <w:tcW w:w="1984" w:type="dxa"/>
          </w:tcPr>
          <w:p w14:paraId="49EEA5CB" w14:textId="5DA6FFFE" w:rsidR="00CB006C" w:rsidRDefault="00E65224">
            <w:pPr>
              <w:pStyle w:val="TableParagraph"/>
              <w:spacing w:line="240" w:lineRule="auto"/>
            </w:pPr>
            <w:r>
              <w:t xml:space="preserve">  864</w:t>
            </w:r>
          </w:p>
        </w:tc>
      </w:tr>
      <w:tr w:rsidR="00CB006C" w14:paraId="601EC0E9" w14:textId="77777777">
        <w:trPr>
          <w:trHeight w:val="378"/>
        </w:trPr>
        <w:tc>
          <w:tcPr>
            <w:tcW w:w="3686" w:type="dxa"/>
          </w:tcPr>
          <w:p w14:paraId="0ACFE7CF" w14:textId="77777777" w:rsidR="00CB006C" w:rsidRDefault="00CB006C">
            <w:pPr>
              <w:pStyle w:val="TableParagraph"/>
              <w:spacing w:line="247" w:lineRule="exact"/>
              <w:ind w:left="71"/>
            </w:pPr>
            <w:r>
              <w:t>Zúčtovanie</w:t>
            </w:r>
            <w:r>
              <w:rPr>
                <w:spacing w:val="-2"/>
              </w:rPr>
              <w:t xml:space="preserve"> </w:t>
            </w:r>
            <w:r>
              <w:t>medzi</w:t>
            </w:r>
            <w:r>
              <w:rPr>
                <w:spacing w:val="-1"/>
              </w:rPr>
              <w:t xml:space="preserve"> </w:t>
            </w:r>
            <w:r>
              <w:t>subjektami</w:t>
            </w:r>
            <w:r>
              <w:rPr>
                <w:spacing w:val="-1"/>
              </w:rPr>
              <w:t xml:space="preserve"> </w:t>
            </w:r>
            <w:r>
              <w:t>VS</w:t>
            </w:r>
          </w:p>
        </w:tc>
        <w:tc>
          <w:tcPr>
            <w:tcW w:w="1984" w:type="dxa"/>
          </w:tcPr>
          <w:p w14:paraId="64FCA1CD" w14:textId="024B7C01" w:rsidR="00CB006C" w:rsidRDefault="00E65224" w:rsidP="00E65224">
            <w:pPr>
              <w:pStyle w:val="TableParagraph"/>
              <w:spacing w:line="247" w:lineRule="exact"/>
            </w:pPr>
            <w:r>
              <w:t xml:space="preserve">  </w:t>
            </w:r>
            <w:r w:rsidR="00F126E0">
              <w:t>2</w:t>
            </w:r>
            <w:r>
              <w:t xml:space="preserve"> </w:t>
            </w:r>
            <w:r w:rsidR="00F126E0">
              <w:t>805,10</w:t>
            </w:r>
          </w:p>
        </w:tc>
        <w:tc>
          <w:tcPr>
            <w:tcW w:w="1984" w:type="dxa"/>
          </w:tcPr>
          <w:p w14:paraId="4AD818C1" w14:textId="1E658671" w:rsidR="00CB006C" w:rsidRDefault="00E65224" w:rsidP="00E65224">
            <w:pPr>
              <w:pStyle w:val="TableParagraph"/>
              <w:spacing w:line="247" w:lineRule="exact"/>
              <w:ind w:right="744"/>
            </w:pPr>
            <w:r>
              <w:t xml:space="preserve">  805,60</w:t>
            </w:r>
          </w:p>
        </w:tc>
      </w:tr>
      <w:tr w:rsidR="00CB006C" w14:paraId="141A3B48" w14:textId="77777777">
        <w:trPr>
          <w:trHeight w:val="381"/>
        </w:trPr>
        <w:tc>
          <w:tcPr>
            <w:tcW w:w="3686" w:type="dxa"/>
          </w:tcPr>
          <w:p w14:paraId="16DB81B7" w14:textId="77777777" w:rsidR="00CB006C" w:rsidRDefault="00CB006C">
            <w:pPr>
              <w:pStyle w:val="TableParagraph"/>
              <w:spacing w:line="249" w:lineRule="exact"/>
              <w:ind w:left="71"/>
            </w:pPr>
            <w:r>
              <w:t>Dlhodobé</w:t>
            </w:r>
            <w:r>
              <w:rPr>
                <w:spacing w:val="-3"/>
              </w:rPr>
              <w:t xml:space="preserve"> </w:t>
            </w:r>
            <w:r>
              <w:t>záväzky</w:t>
            </w:r>
          </w:p>
        </w:tc>
        <w:tc>
          <w:tcPr>
            <w:tcW w:w="1984" w:type="dxa"/>
          </w:tcPr>
          <w:p w14:paraId="7E0BFF80" w14:textId="1E56FB40" w:rsidR="00CB006C" w:rsidRDefault="00E65224" w:rsidP="00E65224">
            <w:pPr>
              <w:pStyle w:val="TableParagraph"/>
              <w:spacing w:line="249" w:lineRule="exact"/>
              <w:ind w:right="745"/>
            </w:pPr>
            <w:r>
              <w:t xml:space="preserve">  </w:t>
            </w:r>
            <w:r w:rsidR="00F126E0">
              <w:t>74</w:t>
            </w:r>
            <w:r>
              <w:t xml:space="preserve"> </w:t>
            </w:r>
            <w:r w:rsidR="00F126E0">
              <w:t>984,74</w:t>
            </w:r>
          </w:p>
        </w:tc>
        <w:tc>
          <w:tcPr>
            <w:tcW w:w="1984" w:type="dxa"/>
          </w:tcPr>
          <w:p w14:paraId="2D55D048" w14:textId="5E602626" w:rsidR="00CB006C" w:rsidRDefault="00E65224" w:rsidP="00E65224">
            <w:pPr>
              <w:pStyle w:val="TableParagraph"/>
              <w:spacing w:line="249" w:lineRule="exact"/>
              <w:ind w:right="744"/>
            </w:pPr>
            <w:r>
              <w:t xml:space="preserve">  72 778,93</w:t>
            </w:r>
          </w:p>
        </w:tc>
      </w:tr>
      <w:tr w:rsidR="00CB006C" w14:paraId="298717A2" w14:textId="77777777">
        <w:trPr>
          <w:trHeight w:val="378"/>
        </w:trPr>
        <w:tc>
          <w:tcPr>
            <w:tcW w:w="3686" w:type="dxa"/>
          </w:tcPr>
          <w:p w14:paraId="4D610043" w14:textId="77777777" w:rsidR="00CB006C" w:rsidRDefault="00CB006C">
            <w:pPr>
              <w:pStyle w:val="TableParagraph"/>
              <w:spacing w:line="247" w:lineRule="exact"/>
              <w:ind w:left="71"/>
            </w:pPr>
            <w:r>
              <w:t>Krátkodobé</w:t>
            </w:r>
            <w:r>
              <w:rPr>
                <w:spacing w:val="-2"/>
              </w:rPr>
              <w:t xml:space="preserve"> </w:t>
            </w:r>
            <w:r>
              <w:t>záväzky</w:t>
            </w:r>
          </w:p>
        </w:tc>
        <w:tc>
          <w:tcPr>
            <w:tcW w:w="1984" w:type="dxa"/>
          </w:tcPr>
          <w:p w14:paraId="1D53F2A4" w14:textId="352EEADD" w:rsidR="00CB006C" w:rsidRDefault="00E65224" w:rsidP="00E65224">
            <w:pPr>
              <w:pStyle w:val="TableParagraph"/>
              <w:spacing w:line="247" w:lineRule="exact"/>
              <w:ind w:right="745"/>
            </w:pPr>
            <w:r>
              <w:t xml:space="preserve">  </w:t>
            </w:r>
            <w:r w:rsidR="00F126E0">
              <w:t>36</w:t>
            </w:r>
            <w:r>
              <w:t xml:space="preserve"> </w:t>
            </w:r>
            <w:r w:rsidR="00F126E0">
              <w:t>849,66</w:t>
            </w:r>
          </w:p>
        </w:tc>
        <w:tc>
          <w:tcPr>
            <w:tcW w:w="1984" w:type="dxa"/>
          </w:tcPr>
          <w:p w14:paraId="3890516C" w14:textId="200F7BF4" w:rsidR="00CB006C" w:rsidRDefault="00E65224" w:rsidP="00E65224">
            <w:pPr>
              <w:pStyle w:val="TableParagraph"/>
              <w:spacing w:line="247" w:lineRule="exact"/>
              <w:ind w:right="744"/>
              <w:jc w:val="center"/>
            </w:pPr>
            <w:r>
              <w:t>353 472,81</w:t>
            </w:r>
          </w:p>
        </w:tc>
      </w:tr>
      <w:tr w:rsidR="00CB006C" w14:paraId="6C611413" w14:textId="77777777">
        <w:trPr>
          <w:trHeight w:val="378"/>
        </w:trPr>
        <w:tc>
          <w:tcPr>
            <w:tcW w:w="3686" w:type="dxa"/>
          </w:tcPr>
          <w:p w14:paraId="3EA27878" w14:textId="77777777" w:rsidR="00CB006C" w:rsidRDefault="00CB006C">
            <w:pPr>
              <w:pStyle w:val="TableParagraph"/>
              <w:spacing w:line="247" w:lineRule="exact"/>
              <w:ind w:left="71"/>
            </w:pPr>
            <w:r>
              <w:t>Bankové</w:t>
            </w:r>
            <w:r>
              <w:rPr>
                <w:spacing w:val="-2"/>
              </w:rPr>
              <w:t xml:space="preserve"> </w:t>
            </w:r>
            <w:r>
              <w:t>úvery</w:t>
            </w:r>
            <w:r>
              <w:rPr>
                <w:spacing w:val="-4"/>
              </w:rPr>
              <w:t xml:space="preserve"> </w:t>
            </w:r>
            <w:r>
              <w:t>a</w:t>
            </w:r>
            <w:r>
              <w:rPr>
                <w:spacing w:val="-1"/>
              </w:rPr>
              <w:t xml:space="preserve"> </w:t>
            </w:r>
            <w:r>
              <w:t>výpomoci</w:t>
            </w:r>
          </w:p>
        </w:tc>
        <w:tc>
          <w:tcPr>
            <w:tcW w:w="1984" w:type="dxa"/>
          </w:tcPr>
          <w:p w14:paraId="79F46C88" w14:textId="2F2C77A1" w:rsidR="00CB006C" w:rsidRDefault="00E65224" w:rsidP="00E65224">
            <w:pPr>
              <w:pStyle w:val="TableParagraph"/>
              <w:spacing w:line="247" w:lineRule="exact"/>
              <w:ind w:right="745"/>
            </w:pPr>
            <w:r>
              <w:t xml:space="preserve">  </w:t>
            </w:r>
            <w:r w:rsidR="00F126E0">
              <w:t>136</w:t>
            </w:r>
            <w:r>
              <w:t xml:space="preserve"> </w:t>
            </w:r>
            <w:r w:rsidR="00F126E0">
              <w:t>085,66</w:t>
            </w:r>
          </w:p>
        </w:tc>
        <w:tc>
          <w:tcPr>
            <w:tcW w:w="1984" w:type="dxa"/>
          </w:tcPr>
          <w:p w14:paraId="30F48E8D" w14:textId="0D130195" w:rsidR="00CB006C" w:rsidRDefault="00E65224" w:rsidP="00E65224">
            <w:pPr>
              <w:pStyle w:val="TableParagraph"/>
              <w:spacing w:line="247" w:lineRule="exact"/>
              <w:ind w:right="744"/>
              <w:jc w:val="center"/>
            </w:pPr>
            <w:r>
              <w:t>210 849,35</w:t>
            </w:r>
          </w:p>
        </w:tc>
      </w:tr>
      <w:tr w:rsidR="00CB006C" w14:paraId="2ECB4A2C" w14:textId="77777777">
        <w:trPr>
          <w:trHeight w:val="381"/>
        </w:trPr>
        <w:tc>
          <w:tcPr>
            <w:tcW w:w="3686" w:type="dxa"/>
          </w:tcPr>
          <w:p w14:paraId="634C0AAC" w14:textId="77777777" w:rsidR="00CB006C" w:rsidRDefault="00CB006C">
            <w:pPr>
              <w:pStyle w:val="TableParagraph"/>
              <w:spacing w:line="251" w:lineRule="exact"/>
              <w:ind w:left="71"/>
              <w:rPr>
                <w:b/>
              </w:rPr>
            </w:pPr>
            <w:r>
              <w:rPr>
                <w:b/>
              </w:rPr>
              <w:t>Časové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rozlíšenie</w:t>
            </w:r>
          </w:p>
        </w:tc>
        <w:tc>
          <w:tcPr>
            <w:tcW w:w="1984" w:type="dxa"/>
          </w:tcPr>
          <w:p w14:paraId="7742465E" w14:textId="57F63746" w:rsidR="00CB006C" w:rsidRDefault="00F126E0" w:rsidP="00E65224">
            <w:pPr>
              <w:pStyle w:val="TableParagraph"/>
              <w:spacing w:line="247" w:lineRule="exact"/>
              <w:ind w:right="745"/>
              <w:jc w:val="center"/>
            </w:pPr>
            <w:r>
              <w:t>971</w:t>
            </w:r>
            <w:r w:rsidR="00E65224">
              <w:t xml:space="preserve"> </w:t>
            </w:r>
            <w:r>
              <w:t>465,13</w:t>
            </w:r>
          </w:p>
        </w:tc>
        <w:tc>
          <w:tcPr>
            <w:tcW w:w="1984" w:type="dxa"/>
          </w:tcPr>
          <w:p w14:paraId="449274D7" w14:textId="33AA6A54" w:rsidR="00CB006C" w:rsidRDefault="00E65224">
            <w:pPr>
              <w:pStyle w:val="TableParagraph"/>
              <w:spacing w:line="247" w:lineRule="exact"/>
              <w:ind w:right="744"/>
              <w:jc w:val="right"/>
            </w:pPr>
            <w:r>
              <w:t>1 068 373,36</w:t>
            </w:r>
          </w:p>
        </w:tc>
      </w:tr>
    </w:tbl>
    <w:p w14:paraId="47E94763" w14:textId="77777777" w:rsidR="005C18E8" w:rsidRDefault="005C18E8">
      <w:pPr>
        <w:pStyle w:val="Zkladntext"/>
        <w:rPr>
          <w:b/>
          <w:sz w:val="26"/>
        </w:rPr>
      </w:pPr>
    </w:p>
    <w:p w14:paraId="5B646CCA" w14:textId="77777777" w:rsidR="005C18E8" w:rsidRDefault="005C18E8">
      <w:pPr>
        <w:pStyle w:val="Zkladntext"/>
        <w:spacing w:before="10"/>
        <w:rPr>
          <w:b/>
          <w:sz w:val="21"/>
        </w:rPr>
      </w:pPr>
    </w:p>
    <w:p w14:paraId="36AE7AB1" w14:textId="77777777" w:rsidR="005C18E8" w:rsidRDefault="00000000">
      <w:pPr>
        <w:pStyle w:val="Nadpis2"/>
        <w:numPr>
          <w:ilvl w:val="1"/>
          <w:numId w:val="1"/>
        </w:numPr>
        <w:tabs>
          <w:tab w:val="left" w:pos="737"/>
        </w:tabs>
        <w:ind w:hanging="362"/>
      </w:pPr>
      <w:bookmarkStart w:id="19" w:name="_TOC_250004"/>
      <w:bookmarkEnd w:id="19"/>
      <w:r>
        <w:t>Pohľadávky</w:t>
      </w:r>
    </w:p>
    <w:p w14:paraId="5EA5B50F" w14:textId="77777777" w:rsidR="005C18E8" w:rsidRDefault="005C18E8">
      <w:pPr>
        <w:pStyle w:val="Zkladntext"/>
        <w:rPr>
          <w:b/>
          <w:sz w:val="12"/>
        </w:rPr>
      </w:pPr>
    </w:p>
    <w:tbl>
      <w:tblPr>
        <w:tblStyle w:val="TableNormal"/>
        <w:tblW w:w="0" w:type="auto"/>
        <w:tblInd w:w="38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02"/>
        <w:gridCol w:w="1843"/>
        <w:gridCol w:w="1843"/>
      </w:tblGrid>
      <w:tr w:rsidR="005C18E8" w14:paraId="079BF3CA" w14:textId="77777777">
        <w:trPr>
          <w:trHeight w:val="460"/>
        </w:trPr>
        <w:tc>
          <w:tcPr>
            <w:tcW w:w="5102" w:type="dxa"/>
            <w:shd w:val="clear" w:color="auto" w:fill="D9D9D9"/>
          </w:tcPr>
          <w:p w14:paraId="161FFBB6" w14:textId="77777777" w:rsidR="005C18E8" w:rsidRDefault="00000000">
            <w:pPr>
              <w:pStyle w:val="TableParagraph"/>
              <w:spacing w:line="275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Pohľadávky</w:t>
            </w:r>
          </w:p>
        </w:tc>
        <w:tc>
          <w:tcPr>
            <w:tcW w:w="1843" w:type="dxa"/>
            <w:shd w:val="clear" w:color="auto" w:fill="D9D9D9"/>
          </w:tcPr>
          <w:p w14:paraId="640820E0" w14:textId="77777777" w:rsidR="005C18E8" w:rsidRDefault="00000000">
            <w:pPr>
              <w:pStyle w:val="TableParagraph"/>
              <w:spacing w:line="228" w:lineRule="exact"/>
              <w:ind w:left="110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</w:p>
          <w:p w14:paraId="26E20E37" w14:textId="20D660FE" w:rsidR="005C18E8" w:rsidRDefault="00000000">
            <w:pPr>
              <w:pStyle w:val="TableParagraph"/>
              <w:spacing w:line="212" w:lineRule="exact"/>
              <w:ind w:left="160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31.12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20</w:t>
            </w:r>
            <w:r w:rsidR="00BE7F7E">
              <w:rPr>
                <w:b/>
                <w:sz w:val="20"/>
              </w:rPr>
              <w:t>20</w:t>
            </w:r>
          </w:p>
        </w:tc>
        <w:tc>
          <w:tcPr>
            <w:tcW w:w="1843" w:type="dxa"/>
            <w:shd w:val="clear" w:color="auto" w:fill="D9D9D9"/>
          </w:tcPr>
          <w:p w14:paraId="4948097B" w14:textId="77777777" w:rsidR="005C18E8" w:rsidRDefault="00000000">
            <w:pPr>
              <w:pStyle w:val="TableParagraph"/>
              <w:spacing w:line="228" w:lineRule="exact"/>
              <w:ind w:left="110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</w:p>
          <w:p w14:paraId="6BA081AE" w14:textId="11797003" w:rsidR="005C18E8" w:rsidRDefault="00000000">
            <w:pPr>
              <w:pStyle w:val="TableParagraph"/>
              <w:spacing w:line="212" w:lineRule="exact"/>
              <w:ind w:left="110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31.12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20</w:t>
            </w:r>
            <w:r w:rsidR="00BE7F7E">
              <w:rPr>
                <w:b/>
                <w:sz w:val="20"/>
              </w:rPr>
              <w:t>21</w:t>
            </w:r>
          </w:p>
        </w:tc>
      </w:tr>
      <w:tr w:rsidR="005C18E8" w14:paraId="70E416D7" w14:textId="77777777">
        <w:trPr>
          <w:trHeight w:val="414"/>
        </w:trPr>
        <w:tc>
          <w:tcPr>
            <w:tcW w:w="5102" w:type="dxa"/>
          </w:tcPr>
          <w:p w14:paraId="04E43E5D" w14:textId="77777777" w:rsidR="005C18E8" w:rsidRDefault="00000000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Pohľadávky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lehoty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splatnosti</w:t>
            </w:r>
          </w:p>
        </w:tc>
        <w:tc>
          <w:tcPr>
            <w:tcW w:w="1843" w:type="dxa"/>
          </w:tcPr>
          <w:p w14:paraId="43392F2E" w14:textId="6D31938C" w:rsidR="005C18E8" w:rsidRDefault="003A335F">
            <w:pPr>
              <w:pStyle w:val="TableParagraph"/>
              <w:spacing w:line="270" w:lineRule="exact"/>
              <w:ind w:left="110"/>
              <w:rPr>
                <w:sz w:val="24"/>
              </w:rPr>
            </w:pPr>
            <w:r>
              <w:rPr>
                <w:sz w:val="24"/>
              </w:rPr>
              <w:t>44 652,74</w:t>
            </w:r>
          </w:p>
        </w:tc>
        <w:tc>
          <w:tcPr>
            <w:tcW w:w="1843" w:type="dxa"/>
          </w:tcPr>
          <w:p w14:paraId="03D3D6CD" w14:textId="21F66510" w:rsidR="005C18E8" w:rsidRDefault="003A335F">
            <w:pPr>
              <w:pStyle w:val="TableParagraph"/>
              <w:spacing w:line="270" w:lineRule="exact"/>
              <w:ind w:left="110"/>
              <w:rPr>
                <w:sz w:val="24"/>
              </w:rPr>
            </w:pPr>
            <w:r>
              <w:rPr>
                <w:sz w:val="24"/>
              </w:rPr>
              <w:t>43 679,75</w:t>
            </w:r>
          </w:p>
        </w:tc>
      </w:tr>
      <w:tr w:rsidR="005C18E8" w14:paraId="6B6E15C0" w14:textId="77777777">
        <w:trPr>
          <w:trHeight w:val="412"/>
        </w:trPr>
        <w:tc>
          <w:tcPr>
            <w:tcW w:w="5102" w:type="dxa"/>
          </w:tcPr>
          <w:p w14:paraId="794D21ED" w14:textId="77777777" w:rsidR="005C18E8" w:rsidRDefault="00000000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Pohľadávky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po lehote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splatnosti</w:t>
            </w:r>
          </w:p>
        </w:tc>
        <w:tc>
          <w:tcPr>
            <w:tcW w:w="1843" w:type="dxa"/>
          </w:tcPr>
          <w:p w14:paraId="1F1B69A0" w14:textId="77777777" w:rsidR="005C18E8" w:rsidRDefault="005C18E8">
            <w:pPr>
              <w:pStyle w:val="TableParagraph"/>
              <w:spacing w:line="240" w:lineRule="auto"/>
            </w:pPr>
          </w:p>
        </w:tc>
        <w:tc>
          <w:tcPr>
            <w:tcW w:w="1843" w:type="dxa"/>
          </w:tcPr>
          <w:p w14:paraId="79AFE195" w14:textId="77777777" w:rsidR="005C18E8" w:rsidRDefault="005C18E8">
            <w:pPr>
              <w:pStyle w:val="TableParagraph"/>
              <w:spacing w:line="240" w:lineRule="auto"/>
            </w:pPr>
          </w:p>
        </w:tc>
      </w:tr>
    </w:tbl>
    <w:p w14:paraId="79455411" w14:textId="77777777" w:rsidR="005C18E8" w:rsidRDefault="005C18E8">
      <w:pPr>
        <w:pStyle w:val="Zkladntext"/>
        <w:spacing w:before="3"/>
        <w:rPr>
          <w:b/>
          <w:sz w:val="23"/>
        </w:rPr>
      </w:pPr>
    </w:p>
    <w:p w14:paraId="73B710FA" w14:textId="77777777" w:rsidR="005C18E8" w:rsidRDefault="00000000">
      <w:pPr>
        <w:pStyle w:val="Odsekzoznamu"/>
        <w:numPr>
          <w:ilvl w:val="0"/>
          <w:numId w:val="4"/>
        </w:numPr>
        <w:tabs>
          <w:tab w:val="left" w:pos="576"/>
        </w:tabs>
        <w:ind w:left="575" w:hanging="201"/>
        <w:rPr>
          <w:sz w:val="24"/>
        </w:rPr>
      </w:pPr>
      <w:r>
        <w:rPr>
          <w:sz w:val="24"/>
        </w:rPr>
        <w:t>pohľadávky,</w:t>
      </w:r>
      <w:r>
        <w:rPr>
          <w:spacing w:val="-1"/>
          <w:sz w:val="24"/>
        </w:rPr>
        <w:t xml:space="preserve"> </w:t>
      </w:r>
      <w:r>
        <w:rPr>
          <w:sz w:val="24"/>
        </w:rPr>
        <w:t>nájomné</w:t>
      </w:r>
      <w:r>
        <w:rPr>
          <w:spacing w:val="1"/>
          <w:sz w:val="24"/>
        </w:rPr>
        <w:t xml:space="preserve"> </w:t>
      </w:r>
      <w:r>
        <w:rPr>
          <w:sz w:val="24"/>
        </w:rPr>
        <w:t>za</w:t>
      </w:r>
      <w:r>
        <w:rPr>
          <w:spacing w:val="-1"/>
          <w:sz w:val="24"/>
        </w:rPr>
        <w:t xml:space="preserve"> </w:t>
      </w:r>
      <w:r>
        <w:rPr>
          <w:sz w:val="24"/>
        </w:rPr>
        <w:t>obecné</w:t>
      </w:r>
      <w:r>
        <w:rPr>
          <w:spacing w:val="-2"/>
          <w:sz w:val="24"/>
        </w:rPr>
        <w:t xml:space="preserve"> </w:t>
      </w:r>
      <w:r>
        <w:rPr>
          <w:sz w:val="24"/>
        </w:rPr>
        <w:t>byty</w:t>
      </w:r>
      <w:r>
        <w:rPr>
          <w:spacing w:val="-5"/>
          <w:sz w:val="24"/>
        </w:rPr>
        <w:t xml:space="preserve"> </w:t>
      </w:r>
      <w:r>
        <w:rPr>
          <w:sz w:val="24"/>
        </w:rPr>
        <w:t>rómska</w:t>
      </w:r>
      <w:r>
        <w:rPr>
          <w:spacing w:val="-2"/>
          <w:sz w:val="24"/>
        </w:rPr>
        <w:t xml:space="preserve"> </w:t>
      </w:r>
      <w:r>
        <w:rPr>
          <w:sz w:val="24"/>
        </w:rPr>
        <w:t>osada</w:t>
      </w:r>
    </w:p>
    <w:p w14:paraId="511329F3" w14:textId="77777777" w:rsidR="005C18E8" w:rsidRDefault="005C18E8">
      <w:pPr>
        <w:pStyle w:val="Zkladntext"/>
        <w:rPr>
          <w:sz w:val="26"/>
        </w:rPr>
      </w:pPr>
    </w:p>
    <w:p w14:paraId="673D351A" w14:textId="77777777" w:rsidR="005C18E8" w:rsidRDefault="005C18E8">
      <w:pPr>
        <w:pStyle w:val="Zkladntext"/>
        <w:spacing w:before="7"/>
        <w:rPr>
          <w:sz w:val="22"/>
        </w:rPr>
      </w:pPr>
    </w:p>
    <w:p w14:paraId="322B20E1" w14:textId="77777777" w:rsidR="005C18E8" w:rsidRDefault="00000000">
      <w:pPr>
        <w:pStyle w:val="Nadpis2"/>
        <w:numPr>
          <w:ilvl w:val="1"/>
          <w:numId w:val="1"/>
        </w:numPr>
        <w:tabs>
          <w:tab w:val="left" w:pos="737"/>
        </w:tabs>
        <w:ind w:hanging="362"/>
      </w:pPr>
      <w:bookmarkStart w:id="20" w:name="_TOC_250003"/>
      <w:bookmarkEnd w:id="20"/>
      <w:r>
        <w:t>Záväzky</w:t>
      </w:r>
    </w:p>
    <w:p w14:paraId="3B9929EF" w14:textId="77777777" w:rsidR="005C18E8" w:rsidRDefault="005C18E8">
      <w:pPr>
        <w:pStyle w:val="Zkladntext"/>
        <w:rPr>
          <w:b/>
          <w:sz w:val="20"/>
        </w:rPr>
      </w:pPr>
    </w:p>
    <w:p w14:paraId="7DEA99A0" w14:textId="77777777" w:rsidR="005C18E8" w:rsidRDefault="005C18E8">
      <w:pPr>
        <w:pStyle w:val="Zkladntext"/>
        <w:spacing w:before="1"/>
        <w:rPr>
          <w:b/>
          <w:sz w:val="28"/>
        </w:rPr>
      </w:pPr>
    </w:p>
    <w:tbl>
      <w:tblPr>
        <w:tblStyle w:val="TableNormal"/>
        <w:tblW w:w="0" w:type="auto"/>
        <w:tblInd w:w="38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02"/>
        <w:gridCol w:w="1843"/>
        <w:gridCol w:w="1843"/>
      </w:tblGrid>
      <w:tr w:rsidR="005C18E8" w14:paraId="202FDBC3" w14:textId="77777777">
        <w:trPr>
          <w:trHeight w:val="460"/>
        </w:trPr>
        <w:tc>
          <w:tcPr>
            <w:tcW w:w="5102" w:type="dxa"/>
            <w:shd w:val="clear" w:color="auto" w:fill="D9D9D9"/>
          </w:tcPr>
          <w:p w14:paraId="2C148D3B" w14:textId="77777777" w:rsidR="005C18E8" w:rsidRDefault="00000000">
            <w:pPr>
              <w:pStyle w:val="TableParagraph"/>
              <w:spacing w:before="1" w:line="240" w:lineRule="auto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Záväzky</w:t>
            </w:r>
          </w:p>
        </w:tc>
        <w:tc>
          <w:tcPr>
            <w:tcW w:w="1843" w:type="dxa"/>
            <w:shd w:val="clear" w:color="auto" w:fill="D9D9D9"/>
          </w:tcPr>
          <w:p w14:paraId="2B7ADEE3" w14:textId="77777777" w:rsidR="005C18E8" w:rsidRDefault="00000000">
            <w:pPr>
              <w:pStyle w:val="TableParagraph"/>
              <w:spacing w:line="229" w:lineRule="exact"/>
              <w:ind w:left="110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</w:p>
          <w:p w14:paraId="23C564C3" w14:textId="052FB130" w:rsidR="005C18E8" w:rsidRDefault="00000000">
            <w:pPr>
              <w:pStyle w:val="TableParagraph"/>
              <w:spacing w:line="211" w:lineRule="exact"/>
              <w:ind w:left="110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31.12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20</w:t>
            </w:r>
            <w:r w:rsidR="003A335F">
              <w:rPr>
                <w:b/>
                <w:sz w:val="20"/>
              </w:rPr>
              <w:t>20</w:t>
            </w:r>
          </w:p>
        </w:tc>
        <w:tc>
          <w:tcPr>
            <w:tcW w:w="1843" w:type="dxa"/>
            <w:shd w:val="clear" w:color="auto" w:fill="D9D9D9"/>
          </w:tcPr>
          <w:p w14:paraId="66B74C74" w14:textId="77777777" w:rsidR="005C18E8" w:rsidRDefault="00000000">
            <w:pPr>
              <w:pStyle w:val="TableParagraph"/>
              <w:spacing w:line="229" w:lineRule="exact"/>
              <w:ind w:left="110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</w:p>
          <w:p w14:paraId="20FCE026" w14:textId="2D611F0D" w:rsidR="005C18E8" w:rsidRDefault="00000000">
            <w:pPr>
              <w:pStyle w:val="TableParagraph"/>
              <w:spacing w:line="211" w:lineRule="exact"/>
              <w:ind w:left="110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31.12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20</w:t>
            </w:r>
            <w:r w:rsidR="003A335F">
              <w:rPr>
                <w:b/>
                <w:sz w:val="20"/>
              </w:rPr>
              <w:t>21</w:t>
            </w:r>
          </w:p>
        </w:tc>
      </w:tr>
      <w:tr w:rsidR="005C18E8" w14:paraId="7130B92D" w14:textId="77777777">
        <w:trPr>
          <w:trHeight w:val="414"/>
        </w:trPr>
        <w:tc>
          <w:tcPr>
            <w:tcW w:w="5102" w:type="dxa"/>
          </w:tcPr>
          <w:p w14:paraId="670E8607" w14:textId="77777777" w:rsidR="005C18E8" w:rsidRDefault="00000000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Záväzky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lehoty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splatnosti</w:t>
            </w:r>
          </w:p>
        </w:tc>
        <w:tc>
          <w:tcPr>
            <w:tcW w:w="1843" w:type="dxa"/>
          </w:tcPr>
          <w:p w14:paraId="3338B19B" w14:textId="048FCC64" w:rsidR="005C18E8" w:rsidRDefault="003A335F">
            <w:pPr>
              <w:pStyle w:val="TableParagraph"/>
              <w:spacing w:line="270" w:lineRule="exact"/>
              <w:ind w:left="110"/>
              <w:rPr>
                <w:sz w:val="24"/>
              </w:rPr>
            </w:pPr>
            <w:r>
              <w:rPr>
                <w:sz w:val="24"/>
              </w:rPr>
              <w:t>111 834,40</w:t>
            </w:r>
          </w:p>
        </w:tc>
        <w:tc>
          <w:tcPr>
            <w:tcW w:w="1843" w:type="dxa"/>
          </w:tcPr>
          <w:p w14:paraId="210252D7" w14:textId="1BA0C6F0" w:rsidR="005C18E8" w:rsidRDefault="003A335F">
            <w:pPr>
              <w:pStyle w:val="TableParagraph"/>
              <w:spacing w:line="270" w:lineRule="exact"/>
              <w:ind w:left="110"/>
              <w:rPr>
                <w:sz w:val="24"/>
              </w:rPr>
            </w:pPr>
            <w:r>
              <w:rPr>
                <w:sz w:val="24"/>
              </w:rPr>
              <w:t>426 251,74</w:t>
            </w:r>
          </w:p>
        </w:tc>
      </w:tr>
      <w:tr w:rsidR="005C18E8" w14:paraId="31FF95B5" w14:textId="77777777">
        <w:trPr>
          <w:trHeight w:val="414"/>
        </w:trPr>
        <w:tc>
          <w:tcPr>
            <w:tcW w:w="5102" w:type="dxa"/>
          </w:tcPr>
          <w:p w14:paraId="753CE097" w14:textId="77777777" w:rsidR="005C18E8" w:rsidRDefault="00000000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Záväzky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po lehote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splatnosti</w:t>
            </w:r>
          </w:p>
        </w:tc>
        <w:tc>
          <w:tcPr>
            <w:tcW w:w="1843" w:type="dxa"/>
          </w:tcPr>
          <w:p w14:paraId="3B80FAC4" w14:textId="77777777" w:rsidR="005C18E8" w:rsidRDefault="005C18E8">
            <w:pPr>
              <w:pStyle w:val="TableParagraph"/>
              <w:spacing w:line="240" w:lineRule="auto"/>
            </w:pPr>
          </w:p>
        </w:tc>
        <w:tc>
          <w:tcPr>
            <w:tcW w:w="1843" w:type="dxa"/>
          </w:tcPr>
          <w:p w14:paraId="5E20F90F" w14:textId="77777777" w:rsidR="005C18E8" w:rsidRDefault="005C18E8">
            <w:pPr>
              <w:pStyle w:val="TableParagraph"/>
              <w:spacing w:line="240" w:lineRule="auto"/>
            </w:pPr>
          </w:p>
        </w:tc>
      </w:tr>
    </w:tbl>
    <w:p w14:paraId="351F11C1" w14:textId="77777777" w:rsidR="005C18E8" w:rsidRDefault="005C18E8">
      <w:pPr>
        <w:sectPr w:rsidR="005C18E8">
          <w:pgSz w:w="11900" w:h="16840"/>
          <w:pgMar w:top="1420" w:right="640" w:bottom="980" w:left="1040" w:header="0" w:footer="783" w:gutter="0"/>
          <w:cols w:space="708"/>
        </w:sectPr>
      </w:pPr>
    </w:p>
    <w:p w14:paraId="03F8DA28" w14:textId="4BF3C972" w:rsidR="005C18E8" w:rsidRDefault="00000000">
      <w:pPr>
        <w:pStyle w:val="Nadpis1"/>
        <w:numPr>
          <w:ilvl w:val="0"/>
          <w:numId w:val="6"/>
        </w:numPr>
        <w:tabs>
          <w:tab w:val="left" w:pos="589"/>
        </w:tabs>
        <w:spacing w:before="74"/>
        <w:ind w:left="588" w:hanging="214"/>
      </w:pPr>
      <w:r>
        <w:lastRenderedPageBreak/>
        <w:t>Hospodársky</w:t>
      </w:r>
      <w:r>
        <w:rPr>
          <w:spacing w:val="-2"/>
        </w:rPr>
        <w:t xml:space="preserve"> </w:t>
      </w:r>
      <w:r>
        <w:t>výsledok</w:t>
      </w:r>
      <w:r>
        <w:rPr>
          <w:spacing w:val="62"/>
        </w:rPr>
        <w:t xml:space="preserve"> </w:t>
      </w:r>
      <w:r>
        <w:t>za</w:t>
      </w:r>
      <w:r>
        <w:rPr>
          <w:spacing w:val="-1"/>
        </w:rPr>
        <w:t xml:space="preserve"> </w:t>
      </w:r>
      <w:r>
        <w:t>20</w:t>
      </w:r>
      <w:r w:rsidR="003A335F">
        <w:t>21</w:t>
      </w:r>
      <w:r>
        <w:t>-</w:t>
      </w:r>
      <w:r>
        <w:rPr>
          <w:spacing w:val="-4"/>
        </w:rPr>
        <w:t xml:space="preserve"> </w:t>
      </w:r>
      <w:r>
        <w:t>vývoj</w:t>
      </w:r>
      <w:r>
        <w:rPr>
          <w:spacing w:val="-2"/>
        </w:rPr>
        <w:t xml:space="preserve"> </w:t>
      </w:r>
      <w:r>
        <w:t>nákladov</w:t>
      </w:r>
      <w:r>
        <w:rPr>
          <w:spacing w:val="-1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výnosov</w:t>
      </w:r>
    </w:p>
    <w:p w14:paraId="7CD5D71E" w14:textId="77777777" w:rsidR="005C18E8" w:rsidRDefault="005C18E8">
      <w:pPr>
        <w:pStyle w:val="Zkladntext"/>
        <w:spacing w:before="3" w:after="1"/>
        <w:rPr>
          <w:b/>
          <w:sz w:val="14"/>
        </w:rPr>
      </w:pPr>
    </w:p>
    <w:tbl>
      <w:tblPr>
        <w:tblStyle w:val="TableNormal"/>
        <w:tblW w:w="0" w:type="auto"/>
        <w:tblInd w:w="38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40"/>
        <w:gridCol w:w="1862"/>
        <w:gridCol w:w="1843"/>
        <w:gridCol w:w="1843"/>
      </w:tblGrid>
      <w:tr w:rsidR="005C18E8" w14:paraId="60112F5A" w14:textId="77777777">
        <w:trPr>
          <w:trHeight w:val="666"/>
        </w:trPr>
        <w:tc>
          <w:tcPr>
            <w:tcW w:w="3240" w:type="dxa"/>
            <w:shd w:val="clear" w:color="auto" w:fill="DDD9C3"/>
          </w:tcPr>
          <w:p w14:paraId="32AA88A5" w14:textId="77777777" w:rsidR="005C18E8" w:rsidRDefault="00000000">
            <w:pPr>
              <w:pStyle w:val="TableParagraph"/>
              <w:spacing w:line="275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862" w:type="dxa"/>
            <w:shd w:val="clear" w:color="auto" w:fill="DDD9C3"/>
          </w:tcPr>
          <w:p w14:paraId="5348E766" w14:textId="3E2D2FB7" w:rsidR="005C18E8" w:rsidRDefault="00000000">
            <w:pPr>
              <w:pStyle w:val="TableParagraph"/>
              <w:spacing w:line="240" w:lineRule="auto"/>
              <w:ind w:left="107" w:right="569"/>
              <w:rPr>
                <w:b/>
              </w:rPr>
            </w:pPr>
            <w:r>
              <w:rPr>
                <w:b/>
              </w:rPr>
              <w:t>Skutočnosť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k</w:t>
            </w:r>
            <w:r>
              <w:rPr>
                <w:b/>
                <w:spacing w:val="-12"/>
              </w:rPr>
              <w:t xml:space="preserve"> </w:t>
            </w:r>
            <w:r>
              <w:rPr>
                <w:b/>
              </w:rPr>
              <w:t>31.12.20</w:t>
            </w:r>
            <w:r w:rsidR="0076428B">
              <w:rPr>
                <w:b/>
              </w:rPr>
              <w:t>20</w:t>
            </w:r>
          </w:p>
        </w:tc>
        <w:tc>
          <w:tcPr>
            <w:tcW w:w="1843" w:type="dxa"/>
            <w:shd w:val="clear" w:color="auto" w:fill="DDD9C3"/>
          </w:tcPr>
          <w:p w14:paraId="2EE21C82" w14:textId="6D838905" w:rsidR="005C18E8" w:rsidRDefault="00000000">
            <w:pPr>
              <w:pStyle w:val="TableParagraph"/>
              <w:spacing w:line="240" w:lineRule="auto"/>
              <w:ind w:left="110" w:right="547"/>
              <w:rPr>
                <w:b/>
              </w:rPr>
            </w:pPr>
            <w:r>
              <w:rPr>
                <w:b/>
              </w:rPr>
              <w:t>Skutočnosť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k</w:t>
            </w:r>
            <w:r>
              <w:rPr>
                <w:b/>
                <w:spacing w:val="-12"/>
              </w:rPr>
              <w:t xml:space="preserve"> </w:t>
            </w:r>
            <w:r>
              <w:rPr>
                <w:b/>
              </w:rPr>
              <w:t>31.12.20</w:t>
            </w:r>
            <w:r w:rsidR="0076428B">
              <w:rPr>
                <w:b/>
              </w:rPr>
              <w:t>21</w:t>
            </w:r>
          </w:p>
        </w:tc>
        <w:tc>
          <w:tcPr>
            <w:tcW w:w="1843" w:type="dxa"/>
            <w:shd w:val="clear" w:color="auto" w:fill="DDD9C3"/>
          </w:tcPr>
          <w:p w14:paraId="336C62A5" w14:textId="77777777" w:rsidR="005C18E8" w:rsidRDefault="00000000">
            <w:pPr>
              <w:pStyle w:val="TableParagraph"/>
              <w:spacing w:line="240" w:lineRule="auto"/>
              <w:ind w:left="110" w:right="602"/>
              <w:rPr>
                <w:b/>
              </w:rPr>
            </w:pPr>
            <w:r>
              <w:rPr>
                <w:b/>
              </w:rPr>
              <w:t>Predpoklad</w:t>
            </w:r>
            <w:r>
              <w:rPr>
                <w:b/>
                <w:spacing w:val="-52"/>
              </w:rPr>
              <w:t xml:space="preserve"> </w:t>
            </w:r>
            <w:r>
              <w:rPr>
                <w:b/>
              </w:rPr>
              <w:t>rok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2020</w:t>
            </w:r>
          </w:p>
        </w:tc>
      </w:tr>
      <w:tr w:rsidR="005C18E8" w14:paraId="4135B432" w14:textId="77777777">
        <w:trPr>
          <w:trHeight w:val="412"/>
        </w:trPr>
        <w:tc>
          <w:tcPr>
            <w:tcW w:w="3240" w:type="dxa"/>
            <w:shd w:val="clear" w:color="auto" w:fill="D9D9D9"/>
          </w:tcPr>
          <w:p w14:paraId="0E52809E" w14:textId="77777777" w:rsidR="005C18E8" w:rsidRDefault="00000000">
            <w:pPr>
              <w:pStyle w:val="TableParagraph"/>
              <w:spacing w:line="275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Náklady</w:t>
            </w:r>
          </w:p>
        </w:tc>
        <w:tc>
          <w:tcPr>
            <w:tcW w:w="1862" w:type="dxa"/>
            <w:shd w:val="clear" w:color="auto" w:fill="D9D9D9"/>
          </w:tcPr>
          <w:p w14:paraId="0E1CD69D" w14:textId="23E0C4B1" w:rsidR="005C18E8" w:rsidRDefault="007F5BA5">
            <w:pPr>
              <w:pStyle w:val="TableParagraph"/>
              <w:spacing w:line="275" w:lineRule="exact"/>
              <w:ind w:right="122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627</w:t>
            </w:r>
            <w:r w:rsidR="00D869FC">
              <w:rPr>
                <w:b/>
                <w:sz w:val="24"/>
              </w:rPr>
              <w:t xml:space="preserve"> </w:t>
            </w:r>
            <w:r>
              <w:rPr>
                <w:b/>
                <w:sz w:val="24"/>
              </w:rPr>
              <w:t>357,77</w:t>
            </w:r>
          </w:p>
        </w:tc>
        <w:tc>
          <w:tcPr>
            <w:tcW w:w="1843" w:type="dxa"/>
            <w:shd w:val="clear" w:color="auto" w:fill="D9D9D9"/>
          </w:tcPr>
          <w:p w14:paraId="0361F4C5" w14:textId="12E942BD" w:rsidR="005C18E8" w:rsidRDefault="007F5BA5">
            <w:pPr>
              <w:pStyle w:val="TableParagraph"/>
              <w:spacing w:line="275" w:lineRule="exact"/>
              <w:ind w:right="100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770</w:t>
            </w:r>
            <w:r w:rsidR="005521E9">
              <w:rPr>
                <w:b/>
                <w:sz w:val="24"/>
              </w:rPr>
              <w:t xml:space="preserve"> </w:t>
            </w:r>
            <w:r>
              <w:rPr>
                <w:b/>
                <w:sz w:val="24"/>
              </w:rPr>
              <w:t>611,54</w:t>
            </w:r>
          </w:p>
        </w:tc>
        <w:tc>
          <w:tcPr>
            <w:tcW w:w="1843" w:type="dxa"/>
            <w:shd w:val="clear" w:color="auto" w:fill="D9D9D9"/>
          </w:tcPr>
          <w:p w14:paraId="5FF7D1BA" w14:textId="77777777" w:rsidR="005C18E8" w:rsidRDefault="00000000">
            <w:pPr>
              <w:pStyle w:val="TableParagraph"/>
              <w:spacing w:line="275" w:lineRule="exact"/>
              <w:ind w:left="350"/>
              <w:rPr>
                <w:b/>
                <w:sz w:val="24"/>
              </w:rPr>
            </w:pPr>
            <w:r>
              <w:rPr>
                <w:b/>
                <w:sz w:val="24"/>
              </w:rPr>
              <w:t>618,000,00</w:t>
            </w:r>
          </w:p>
        </w:tc>
      </w:tr>
      <w:tr w:rsidR="005C18E8" w14:paraId="701A3712" w14:textId="77777777">
        <w:trPr>
          <w:trHeight w:val="414"/>
        </w:trPr>
        <w:tc>
          <w:tcPr>
            <w:tcW w:w="3240" w:type="dxa"/>
          </w:tcPr>
          <w:p w14:paraId="444EC405" w14:textId="77777777" w:rsidR="005C18E8" w:rsidRDefault="00000000">
            <w:pPr>
              <w:pStyle w:val="TableParagraph"/>
              <w:spacing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50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Spotrebované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nákupy</w:t>
            </w:r>
          </w:p>
        </w:tc>
        <w:tc>
          <w:tcPr>
            <w:tcW w:w="1862" w:type="dxa"/>
          </w:tcPr>
          <w:p w14:paraId="1CC2D633" w14:textId="00E68336" w:rsidR="005C18E8" w:rsidRDefault="00096543">
            <w:pPr>
              <w:pStyle w:val="TableParagraph"/>
              <w:spacing w:before="1" w:line="240" w:lineRule="auto"/>
              <w:ind w:right="122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68</w:t>
            </w:r>
            <w:r w:rsidR="00D869FC">
              <w:rPr>
                <w:b/>
                <w:sz w:val="24"/>
              </w:rPr>
              <w:t xml:space="preserve"> </w:t>
            </w:r>
            <w:r>
              <w:rPr>
                <w:b/>
                <w:sz w:val="24"/>
              </w:rPr>
              <w:t>084,85</w:t>
            </w:r>
          </w:p>
        </w:tc>
        <w:tc>
          <w:tcPr>
            <w:tcW w:w="1843" w:type="dxa"/>
          </w:tcPr>
          <w:p w14:paraId="79A028F5" w14:textId="19B20E73" w:rsidR="005C18E8" w:rsidRDefault="00096543">
            <w:pPr>
              <w:pStyle w:val="TableParagraph"/>
              <w:spacing w:before="1" w:line="240" w:lineRule="auto"/>
              <w:ind w:right="100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83</w:t>
            </w:r>
            <w:r w:rsidR="005521E9">
              <w:rPr>
                <w:b/>
                <w:sz w:val="24"/>
              </w:rPr>
              <w:t xml:space="preserve"> </w:t>
            </w:r>
            <w:r>
              <w:rPr>
                <w:b/>
                <w:sz w:val="24"/>
              </w:rPr>
              <w:t>132,79</w:t>
            </w:r>
          </w:p>
        </w:tc>
        <w:tc>
          <w:tcPr>
            <w:tcW w:w="1843" w:type="dxa"/>
          </w:tcPr>
          <w:p w14:paraId="10503552" w14:textId="77777777" w:rsidR="005C18E8" w:rsidRDefault="00000000">
            <w:pPr>
              <w:pStyle w:val="TableParagraph"/>
              <w:spacing w:before="1" w:line="240" w:lineRule="auto"/>
              <w:ind w:left="470"/>
              <w:rPr>
                <w:b/>
                <w:sz w:val="24"/>
              </w:rPr>
            </w:pPr>
            <w:r>
              <w:rPr>
                <w:b/>
                <w:sz w:val="24"/>
              </w:rPr>
              <w:t>62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000,00</w:t>
            </w:r>
          </w:p>
        </w:tc>
      </w:tr>
      <w:tr w:rsidR="005C18E8" w14:paraId="61D91358" w14:textId="77777777">
        <w:trPr>
          <w:trHeight w:val="414"/>
        </w:trPr>
        <w:tc>
          <w:tcPr>
            <w:tcW w:w="3240" w:type="dxa"/>
          </w:tcPr>
          <w:p w14:paraId="38BF94CB" w14:textId="77777777" w:rsidR="005C18E8" w:rsidRDefault="00000000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51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Služby</w:t>
            </w:r>
          </w:p>
        </w:tc>
        <w:tc>
          <w:tcPr>
            <w:tcW w:w="1862" w:type="dxa"/>
          </w:tcPr>
          <w:p w14:paraId="28BBEEEA" w14:textId="264457FB" w:rsidR="005C18E8" w:rsidRDefault="0023156C">
            <w:pPr>
              <w:pStyle w:val="TableParagraph"/>
              <w:spacing w:line="275" w:lineRule="exact"/>
              <w:ind w:right="182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54</w:t>
            </w:r>
            <w:r w:rsidR="00D869FC">
              <w:rPr>
                <w:b/>
                <w:sz w:val="24"/>
              </w:rPr>
              <w:t xml:space="preserve"> </w:t>
            </w:r>
            <w:r>
              <w:rPr>
                <w:b/>
                <w:sz w:val="24"/>
              </w:rPr>
              <w:t>947,54</w:t>
            </w:r>
          </w:p>
        </w:tc>
        <w:tc>
          <w:tcPr>
            <w:tcW w:w="1843" w:type="dxa"/>
          </w:tcPr>
          <w:p w14:paraId="4CC93F34" w14:textId="5EE117AF" w:rsidR="005C18E8" w:rsidRDefault="0023156C">
            <w:pPr>
              <w:pStyle w:val="TableParagraph"/>
              <w:spacing w:line="275" w:lineRule="exact"/>
              <w:ind w:right="100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130</w:t>
            </w:r>
            <w:r w:rsidR="005521E9">
              <w:rPr>
                <w:b/>
                <w:sz w:val="24"/>
              </w:rPr>
              <w:t xml:space="preserve"> </w:t>
            </w:r>
            <w:r>
              <w:rPr>
                <w:b/>
                <w:sz w:val="24"/>
              </w:rPr>
              <w:t>424,05</w:t>
            </w:r>
          </w:p>
        </w:tc>
        <w:tc>
          <w:tcPr>
            <w:tcW w:w="1843" w:type="dxa"/>
          </w:tcPr>
          <w:p w14:paraId="5F8A9092" w14:textId="77777777" w:rsidR="005C18E8" w:rsidRDefault="00000000">
            <w:pPr>
              <w:pStyle w:val="TableParagraph"/>
              <w:spacing w:line="275" w:lineRule="exact"/>
              <w:ind w:left="470"/>
              <w:rPr>
                <w:b/>
                <w:sz w:val="24"/>
              </w:rPr>
            </w:pPr>
            <w:r>
              <w:rPr>
                <w:b/>
                <w:sz w:val="24"/>
              </w:rPr>
              <w:t>72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000,00</w:t>
            </w:r>
          </w:p>
        </w:tc>
      </w:tr>
      <w:tr w:rsidR="005C18E8" w14:paraId="5259CBBC" w14:textId="77777777">
        <w:trPr>
          <w:trHeight w:val="412"/>
        </w:trPr>
        <w:tc>
          <w:tcPr>
            <w:tcW w:w="3240" w:type="dxa"/>
          </w:tcPr>
          <w:p w14:paraId="5FC7FCCB" w14:textId="77777777" w:rsidR="005C18E8" w:rsidRDefault="00000000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52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– Osobné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náklady</w:t>
            </w:r>
          </w:p>
        </w:tc>
        <w:tc>
          <w:tcPr>
            <w:tcW w:w="1862" w:type="dxa"/>
          </w:tcPr>
          <w:p w14:paraId="1639F22F" w14:textId="26EFF5DA" w:rsidR="005C18E8" w:rsidRDefault="0023156C">
            <w:pPr>
              <w:pStyle w:val="TableParagraph"/>
              <w:spacing w:line="275" w:lineRule="exact"/>
              <w:ind w:right="182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246</w:t>
            </w:r>
            <w:r w:rsidR="00D869FC">
              <w:rPr>
                <w:b/>
                <w:sz w:val="24"/>
              </w:rPr>
              <w:t xml:space="preserve"> </w:t>
            </w:r>
            <w:r>
              <w:rPr>
                <w:b/>
                <w:sz w:val="24"/>
              </w:rPr>
              <w:t>317,38</w:t>
            </w:r>
          </w:p>
        </w:tc>
        <w:tc>
          <w:tcPr>
            <w:tcW w:w="1843" w:type="dxa"/>
          </w:tcPr>
          <w:p w14:paraId="480CA0E8" w14:textId="7C568078" w:rsidR="005C18E8" w:rsidRDefault="0023156C">
            <w:pPr>
              <w:pStyle w:val="TableParagraph"/>
              <w:spacing w:line="275" w:lineRule="exact"/>
              <w:ind w:right="100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275</w:t>
            </w:r>
            <w:r w:rsidR="005521E9">
              <w:rPr>
                <w:b/>
                <w:sz w:val="24"/>
              </w:rPr>
              <w:t xml:space="preserve"> </w:t>
            </w:r>
            <w:r>
              <w:rPr>
                <w:b/>
                <w:sz w:val="24"/>
              </w:rPr>
              <w:t>658,40</w:t>
            </w:r>
          </w:p>
        </w:tc>
        <w:tc>
          <w:tcPr>
            <w:tcW w:w="1843" w:type="dxa"/>
          </w:tcPr>
          <w:p w14:paraId="2785C816" w14:textId="77777777" w:rsidR="005C18E8" w:rsidRDefault="00000000">
            <w:pPr>
              <w:pStyle w:val="TableParagraph"/>
              <w:spacing w:line="275" w:lineRule="exact"/>
              <w:ind w:left="290"/>
              <w:rPr>
                <w:b/>
                <w:sz w:val="24"/>
              </w:rPr>
            </w:pPr>
            <w:r>
              <w:rPr>
                <w:b/>
                <w:sz w:val="24"/>
              </w:rPr>
              <w:t>230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000,00</w:t>
            </w:r>
          </w:p>
        </w:tc>
      </w:tr>
      <w:tr w:rsidR="005C18E8" w14:paraId="1E3E9DD1" w14:textId="77777777">
        <w:trPr>
          <w:trHeight w:val="414"/>
        </w:trPr>
        <w:tc>
          <w:tcPr>
            <w:tcW w:w="3240" w:type="dxa"/>
          </w:tcPr>
          <w:p w14:paraId="59E9B9AC" w14:textId="77777777" w:rsidR="005C18E8" w:rsidRDefault="00000000">
            <w:pPr>
              <w:pStyle w:val="TableParagraph"/>
              <w:spacing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53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– Dane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59"/>
                <w:sz w:val="24"/>
              </w:rPr>
              <w:t xml:space="preserve"> </w:t>
            </w:r>
            <w:r>
              <w:rPr>
                <w:sz w:val="24"/>
              </w:rPr>
              <w:t>poplatky</w:t>
            </w:r>
          </w:p>
        </w:tc>
        <w:tc>
          <w:tcPr>
            <w:tcW w:w="1862" w:type="dxa"/>
          </w:tcPr>
          <w:p w14:paraId="7684D52C" w14:textId="5EB77DFA" w:rsidR="005C18E8" w:rsidRDefault="0023156C">
            <w:pPr>
              <w:pStyle w:val="TableParagraph"/>
              <w:spacing w:before="1" w:line="240" w:lineRule="auto"/>
              <w:ind w:right="242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8</w:t>
            </w:r>
            <w:r w:rsidR="00D869FC">
              <w:rPr>
                <w:b/>
                <w:sz w:val="24"/>
              </w:rPr>
              <w:t xml:space="preserve"> </w:t>
            </w:r>
            <w:r>
              <w:rPr>
                <w:b/>
                <w:sz w:val="24"/>
              </w:rPr>
              <w:t>127,53</w:t>
            </w:r>
          </w:p>
        </w:tc>
        <w:tc>
          <w:tcPr>
            <w:tcW w:w="1843" w:type="dxa"/>
          </w:tcPr>
          <w:p w14:paraId="60F2E315" w14:textId="1D8B6B04" w:rsidR="005C18E8" w:rsidRDefault="0023156C">
            <w:pPr>
              <w:pStyle w:val="TableParagraph"/>
              <w:spacing w:before="1" w:line="240" w:lineRule="auto"/>
              <w:ind w:right="100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6</w:t>
            </w:r>
            <w:r w:rsidR="005521E9">
              <w:rPr>
                <w:b/>
                <w:sz w:val="24"/>
              </w:rPr>
              <w:t xml:space="preserve"> </w:t>
            </w:r>
            <w:r>
              <w:rPr>
                <w:b/>
                <w:sz w:val="24"/>
              </w:rPr>
              <w:t>298,26</w:t>
            </w:r>
          </w:p>
        </w:tc>
        <w:tc>
          <w:tcPr>
            <w:tcW w:w="1843" w:type="dxa"/>
          </w:tcPr>
          <w:p w14:paraId="60FE7E42" w14:textId="77777777" w:rsidR="005C18E8" w:rsidRDefault="00000000">
            <w:pPr>
              <w:pStyle w:val="TableParagraph"/>
              <w:spacing w:before="1" w:line="240" w:lineRule="auto"/>
              <w:ind w:left="530"/>
              <w:rPr>
                <w:b/>
                <w:sz w:val="24"/>
              </w:rPr>
            </w:pPr>
            <w:r>
              <w:rPr>
                <w:b/>
                <w:sz w:val="24"/>
              </w:rPr>
              <w:t>8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800,00</w:t>
            </w:r>
          </w:p>
        </w:tc>
      </w:tr>
      <w:tr w:rsidR="005C18E8" w14:paraId="47BD2D54" w14:textId="77777777">
        <w:trPr>
          <w:trHeight w:val="551"/>
        </w:trPr>
        <w:tc>
          <w:tcPr>
            <w:tcW w:w="3240" w:type="dxa"/>
          </w:tcPr>
          <w:p w14:paraId="63392DB8" w14:textId="77777777" w:rsidR="005C18E8" w:rsidRDefault="00000000">
            <w:pPr>
              <w:pStyle w:val="TableParagraph"/>
              <w:tabs>
                <w:tab w:val="left" w:pos="582"/>
                <w:tab w:val="left" w:pos="938"/>
                <w:tab w:val="left" w:pos="1907"/>
                <w:tab w:val="left" w:pos="2901"/>
              </w:tabs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54</w:t>
            </w:r>
            <w:r>
              <w:rPr>
                <w:sz w:val="24"/>
              </w:rPr>
              <w:tab/>
              <w:t>–</w:t>
            </w:r>
            <w:r>
              <w:rPr>
                <w:sz w:val="24"/>
              </w:rPr>
              <w:tab/>
              <w:t>Ostatné</w:t>
            </w:r>
            <w:r>
              <w:rPr>
                <w:sz w:val="24"/>
              </w:rPr>
              <w:tab/>
              <w:t>náklady</w:t>
            </w:r>
            <w:r>
              <w:rPr>
                <w:sz w:val="24"/>
              </w:rPr>
              <w:tab/>
              <w:t>na</w:t>
            </w:r>
          </w:p>
          <w:p w14:paraId="239BE109" w14:textId="77777777" w:rsidR="005C18E8" w:rsidRDefault="00000000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prevádzkovú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činnosť</w:t>
            </w:r>
          </w:p>
        </w:tc>
        <w:tc>
          <w:tcPr>
            <w:tcW w:w="1862" w:type="dxa"/>
          </w:tcPr>
          <w:p w14:paraId="2E14CD0B" w14:textId="4068D6D8" w:rsidR="005C18E8" w:rsidRDefault="008E66B1">
            <w:pPr>
              <w:pStyle w:val="TableParagraph"/>
              <w:spacing w:line="275" w:lineRule="exact"/>
              <w:ind w:right="122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134</w:t>
            </w:r>
            <w:r w:rsidR="00D869FC">
              <w:rPr>
                <w:b/>
                <w:sz w:val="24"/>
              </w:rPr>
              <w:t xml:space="preserve"> </w:t>
            </w:r>
            <w:r>
              <w:rPr>
                <w:b/>
                <w:sz w:val="24"/>
              </w:rPr>
              <w:t>249,61</w:t>
            </w:r>
          </w:p>
        </w:tc>
        <w:tc>
          <w:tcPr>
            <w:tcW w:w="1843" w:type="dxa"/>
          </w:tcPr>
          <w:p w14:paraId="6F0AF05E" w14:textId="08952FD4" w:rsidR="005C18E8" w:rsidRDefault="008E66B1">
            <w:pPr>
              <w:pStyle w:val="TableParagraph"/>
              <w:spacing w:line="275" w:lineRule="exact"/>
              <w:ind w:right="100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163</w:t>
            </w:r>
            <w:r w:rsidR="005521E9">
              <w:rPr>
                <w:b/>
                <w:sz w:val="24"/>
              </w:rPr>
              <w:t xml:space="preserve"> </w:t>
            </w:r>
            <w:r>
              <w:rPr>
                <w:b/>
                <w:sz w:val="24"/>
              </w:rPr>
              <w:t>576,87</w:t>
            </w:r>
          </w:p>
        </w:tc>
        <w:tc>
          <w:tcPr>
            <w:tcW w:w="1843" w:type="dxa"/>
          </w:tcPr>
          <w:p w14:paraId="11B42A08" w14:textId="77777777" w:rsidR="005C18E8" w:rsidRDefault="00000000">
            <w:pPr>
              <w:pStyle w:val="TableParagraph"/>
              <w:spacing w:line="275" w:lineRule="exact"/>
              <w:ind w:left="350"/>
              <w:rPr>
                <w:b/>
                <w:sz w:val="24"/>
              </w:rPr>
            </w:pPr>
            <w:r>
              <w:rPr>
                <w:b/>
                <w:sz w:val="24"/>
              </w:rPr>
              <w:t>140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000,00</w:t>
            </w:r>
          </w:p>
        </w:tc>
      </w:tr>
      <w:tr w:rsidR="005C18E8" w14:paraId="2C5F2403" w14:textId="77777777">
        <w:trPr>
          <w:trHeight w:val="1103"/>
        </w:trPr>
        <w:tc>
          <w:tcPr>
            <w:tcW w:w="3240" w:type="dxa"/>
          </w:tcPr>
          <w:p w14:paraId="3F80C0BD" w14:textId="77777777" w:rsidR="005C18E8" w:rsidRDefault="00000000">
            <w:pPr>
              <w:pStyle w:val="TableParagraph"/>
              <w:spacing w:line="240" w:lineRule="auto"/>
              <w:ind w:left="107" w:right="96"/>
              <w:jc w:val="both"/>
              <w:rPr>
                <w:sz w:val="24"/>
              </w:rPr>
            </w:pPr>
            <w:r>
              <w:rPr>
                <w:sz w:val="24"/>
              </w:rPr>
              <w:t>55</w:t>
            </w:r>
            <w:r>
              <w:rPr>
                <w:spacing w:val="61"/>
                <w:sz w:val="24"/>
              </w:rPr>
              <w:t xml:space="preserve"> </w:t>
            </w:r>
            <w:r>
              <w:rPr>
                <w:sz w:val="24"/>
              </w:rPr>
              <w:t>–   Odpisy,   rezervy   a OP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z prevádzkovej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 finančnej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činnosti</w:t>
            </w:r>
            <w:r>
              <w:rPr>
                <w:spacing w:val="17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zúčtovanie</w:t>
            </w:r>
            <w:r>
              <w:rPr>
                <w:spacing w:val="16"/>
                <w:sz w:val="24"/>
              </w:rPr>
              <w:t xml:space="preserve"> </w:t>
            </w:r>
            <w:r>
              <w:rPr>
                <w:sz w:val="24"/>
              </w:rPr>
              <w:t>časového</w:t>
            </w:r>
          </w:p>
          <w:p w14:paraId="496EE89A" w14:textId="77777777" w:rsidR="005C18E8" w:rsidRDefault="00000000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rozlíšenia</w:t>
            </w:r>
          </w:p>
        </w:tc>
        <w:tc>
          <w:tcPr>
            <w:tcW w:w="1862" w:type="dxa"/>
          </w:tcPr>
          <w:p w14:paraId="3EDE42E6" w14:textId="1106F7BC" w:rsidR="005C18E8" w:rsidRDefault="008E66B1">
            <w:pPr>
              <w:pStyle w:val="TableParagraph"/>
              <w:spacing w:line="275" w:lineRule="exact"/>
              <w:ind w:right="182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98</w:t>
            </w:r>
            <w:r w:rsidR="00D869FC">
              <w:rPr>
                <w:b/>
                <w:sz w:val="24"/>
              </w:rPr>
              <w:t xml:space="preserve"> </w:t>
            </w:r>
            <w:r>
              <w:rPr>
                <w:b/>
                <w:sz w:val="24"/>
              </w:rPr>
              <w:t>627</w:t>
            </w:r>
          </w:p>
        </w:tc>
        <w:tc>
          <w:tcPr>
            <w:tcW w:w="1843" w:type="dxa"/>
          </w:tcPr>
          <w:p w14:paraId="6FB93B0F" w14:textId="5E589468" w:rsidR="005C18E8" w:rsidRDefault="008E66B1">
            <w:pPr>
              <w:pStyle w:val="TableParagraph"/>
              <w:spacing w:line="275" w:lineRule="exact"/>
              <w:ind w:right="160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98</w:t>
            </w:r>
            <w:r w:rsidR="005521E9">
              <w:rPr>
                <w:b/>
                <w:sz w:val="24"/>
              </w:rPr>
              <w:t xml:space="preserve"> </w:t>
            </w:r>
            <w:r>
              <w:rPr>
                <w:b/>
                <w:sz w:val="24"/>
              </w:rPr>
              <w:t>268,92</w:t>
            </w:r>
          </w:p>
        </w:tc>
        <w:tc>
          <w:tcPr>
            <w:tcW w:w="1843" w:type="dxa"/>
          </w:tcPr>
          <w:p w14:paraId="301B8F8F" w14:textId="77777777" w:rsidR="005C18E8" w:rsidRDefault="00000000">
            <w:pPr>
              <w:pStyle w:val="TableParagraph"/>
              <w:spacing w:line="275" w:lineRule="exact"/>
              <w:ind w:left="470"/>
              <w:rPr>
                <w:b/>
                <w:sz w:val="24"/>
              </w:rPr>
            </w:pPr>
            <w:r>
              <w:rPr>
                <w:b/>
                <w:sz w:val="24"/>
              </w:rPr>
              <w:t>81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000,00</w:t>
            </w:r>
          </w:p>
        </w:tc>
      </w:tr>
      <w:tr w:rsidR="005C18E8" w14:paraId="268E4675" w14:textId="77777777">
        <w:trPr>
          <w:trHeight w:val="414"/>
        </w:trPr>
        <w:tc>
          <w:tcPr>
            <w:tcW w:w="3240" w:type="dxa"/>
          </w:tcPr>
          <w:p w14:paraId="58F5505E" w14:textId="77777777" w:rsidR="005C18E8" w:rsidRDefault="00000000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56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– Finančné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náklady</w:t>
            </w:r>
          </w:p>
        </w:tc>
        <w:tc>
          <w:tcPr>
            <w:tcW w:w="1862" w:type="dxa"/>
          </w:tcPr>
          <w:p w14:paraId="561918B6" w14:textId="535AA3EA" w:rsidR="005C18E8" w:rsidRDefault="00C47014">
            <w:pPr>
              <w:pStyle w:val="TableParagraph"/>
              <w:spacing w:line="275" w:lineRule="exact"/>
              <w:ind w:right="242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10</w:t>
            </w:r>
            <w:r w:rsidR="00D869FC">
              <w:rPr>
                <w:b/>
                <w:sz w:val="24"/>
              </w:rPr>
              <w:t xml:space="preserve"> </w:t>
            </w:r>
            <w:r>
              <w:rPr>
                <w:b/>
                <w:sz w:val="24"/>
              </w:rPr>
              <w:t>054,49</w:t>
            </w:r>
          </w:p>
        </w:tc>
        <w:tc>
          <w:tcPr>
            <w:tcW w:w="1843" w:type="dxa"/>
          </w:tcPr>
          <w:p w14:paraId="1BD5F3E8" w14:textId="0742430F" w:rsidR="005C18E8" w:rsidRDefault="00C47014">
            <w:pPr>
              <w:pStyle w:val="TableParagraph"/>
              <w:spacing w:line="275" w:lineRule="exact"/>
              <w:ind w:right="160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7</w:t>
            </w:r>
            <w:r w:rsidR="005521E9">
              <w:rPr>
                <w:b/>
                <w:sz w:val="24"/>
              </w:rPr>
              <w:t xml:space="preserve"> </w:t>
            </w:r>
            <w:r>
              <w:rPr>
                <w:b/>
                <w:sz w:val="24"/>
              </w:rPr>
              <w:t>377,66</w:t>
            </w:r>
          </w:p>
        </w:tc>
        <w:tc>
          <w:tcPr>
            <w:tcW w:w="1843" w:type="dxa"/>
          </w:tcPr>
          <w:p w14:paraId="79FAD36F" w14:textId="77777777" w:rsidR="005C18E8" w:rsidRDefault="00000000">
            <w:pPr>
              <w:pStyle w:val="TableParagraph"/>
              <w:spacing w:line="275" w:lineRule="exact"/>
              <w:ind w:left="590"/>
              <w:rPr>
                <w:b/>
                <w:sz w:val="24"/>
              </w:rPr>
            </w:pPr>
            <w:r>
              <w:rPr>
                <w:b/>
                <w:sz w:val="24"/>
              </w:rPr>
              <w:t>8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200,00</w:t>
            </w:r>
          </w:p>
        </w:tc>
      </w:tr>
      <w:tr w:rsidR="005C18E8" w14:paraId="42BB026E" w14:textId="77777777">
        <w:trPr>
          <w:trHeight w:val="414"/>
        </w:trPr>
        <w:tc>
          <w:tcPr>
            <w:tcW w:w="3240" w:type="dxa"/>
          </w:tcPr>
          <w:p w14:paraId="3B31B72B" w14:textId="77777777" w:rsidR="005C18E8" w:rsidRDefault="00000000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57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Mimoriadne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náklady</w:t>
            </w:r>
          </w:p>
        </w:tc>
        <w:tc>
          <w:tcPr>
            <w:tcW w:w="1862" w:type="dxa"/>
          </w:tcPr>
          <w:p w14:paraId="7D4CBD17" w14:textId="77777777" w:rsidR="005C18E8" w:rsidRDefault="005C18E8">
            <w:pPr>
              <w:pStyle w:val="TableParagraph"/>
              <w:spacing w:line="240" w:lineRule="auto"/>
              <w:rPr>
                <w:sz w:val="24"/>
              </w:rPr>
            </w:pPr>
          </w:p>
        </w:tc>
        <w:tc>
          <w:tcPr>
            <w:tcW w:w="1843" w:type="dxa"/>
          </w:tcPr>
          <w:p w14:paraId="03FF1EB5" w14:textId="77777777" w:rsidR="005C18E8" w:rsidRDefault="005C18E8">
            <w:pPr>
              <w:pStyle w:val="TableParagraph"/>
              <w:spacing w:line="240" w:lineRule="auto"/>
              <w:rPr>
                <w:sz w:val="24"/>
              </w:rPr>
            </w:pPr>
          </w:p>
        </w:tc>
        <w:tc>
          <w:tcPr>
            <w:tcW w:w="1843" w:type="dxa"/>
          </w:tcPr>
          <w:p w14:paraId="6D49C943" w14:textId="77777777" w:rsidR="005C18E8" w:rsidRDefault="005C18E8">
            <w:pPr>
              <w:pStyle w:val="TableParagraph"/>
              <w:spacing w:line="240" w:lineRule="auto"/>
              <w:rPr>
                <w:sz w:val="24"/>
              </w:rPr>
            </w:pPr>
          </w:p>
        </w:tc>
      </w:tr>
      <w:tr w:rsidR="005C18E8" w14:paraId="60C021CA" w14:textId="77777777">
        <w:trPr>
          <w:trHeight w:val="551"/>
        </w:trPr>
        <w:tc>
          <w:tcPr>
            <w:tcW w:w="3240" w:type="dxa"/>
          </w:tcPr>
          <w:p w14:paraId="1B590FCD" w14:textId="77777777" w:rsidR="005C18E8" w:rsidRDefault="00000000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58</w:t>
            </w:r>
            <w:r>
              <w:rPr>
                <w:spacing w:val="74"/>
                <w:sz w:val="24"/>
              </w:rPr>
              <w:t xml:space="preserve"> </w:t>
            </w:r>
            <w:r>
              <w:rPr>
                <w:sz w:val="24"/>
              </w:rPr>
              <w:t xml:space="preserve">–  </w:t>
            </w:r>
            <w:r>
              <w:rPr>
                <w:spacing w:val="12"/>
                <w:sz w:val="24"/>
              </w:rPr>
              <w:t xml:space="preserve"> </w:t>
            </w:r>
            <w:r>
              <w:rPr>
                <w:sz w:val="24"/>
              </w:rPr>
              <w:t xml:space="preserve">Náklady  </w:t>
            </w:r>
            <w:r>
              <w:rPr>
                <w:spacing w:val="8"/>
                <w:sz w:val="24"/>
              </w:rPr>
              <w:t xml:space="preserve"> </w:t>
            </w:r>
            <w:r>
              <w:rPr>
                <w:sz w:val="24"/>
              </w:rPr>
              <w:t xml:space="preserve">na  </w:t>
            </w:r>
            <w:r>
              <w:rPr>
                <w:spacing w:val="14"/>
                <w:sz w:val="24"/>
              </w:rPr>
              <w:t xml:space="preserve"> </w:t>
            </w:r>
            <w:r>
              <w:rPr>
                <w:sz w:val="24"/>
              </w:rPr>
              <w:t>transfery</w:t>
            </w:r>
          </w:p>
          <w:p w14:paraId="42BFFD25" w14:textId="77777777" w:rsidR="005C18E8" w:rsidRDefault="00000000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náklady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z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odvodov príjmov</w:t>
            </w:r>
          </w:p>
        </w:tc>
        <w:tc>
          <w:tcPr>
            <w:tcW w:w="1862" w:type="dxa"/>
          </w:tcPr>
          <w:p w14:paraId="5A5F4DD4" w14:textId="574F1FD3" w:rsidR="005C18E8" w:rsidRDefault="002D606F">
            <w:pPr>
              <w:pStyle w:val="TableParagraph"/>
              <w:spacing w:line="275" w:lineRule="exact"/>
              <w:ind w:right="182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6</w:t>
            </w:r>
            <w:r w:rsidR="00D869FC">
              <w:rPr>
                <w:b/>
                <w:sz w:val="24"/>
              </w:rPr>
              <w:t xml:space="preserve"> </w:t>
            </w:r>
            <w:r>
              <w:rPr>
                <w:b/>
                <w:sz w:val="24"/>
              </w:rPr>
              <w:t>949,37</w:t>
            </w:r>
          </w:p>
        </w:tc>
        <w:tc>
          <w:tcPr>
            <w:tcW w:w="1843" w:type="dxa"/>
          </w:tcPr>
          <w:p w14:paraId="1539B29B" w14:textId="141351CC" w:rsidR="005C18E8" w:rsidRDefault="002D606F">
            <w:pPr>
              <w:pStyle w:val="TableParagraph"/>
              <w:spacing w:line="275" w:lineRule="exact"/>
              <w:ind w:right="100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5</w:t>
            </w:r>
            <w:r w:rsidR="005521E9">
              <w:rPr>
                <w:b/>
                <w:sz w:val="24"/>
              </w:rPr>
              <w:t xml:space="preserve"> </w:t>
            </w:r>
            <w:r>
              <w:rPr>
                <w:b/>
                <w:sz w:val="24"/>
              </w:rPr>
              <w:t>874,59</w:t>
            </w:r>
          </w:p>
        </w:tc>
        <w:tc>
          <w:tcPr>
            <w:tcW w:w="1843" w:type="dxa"/>
          </w:tcPr>
          <w:p w14:paraId="6185B00F" w14:textId="77777777" w:rsidR="005C18E8" w:rsidRDefault="00000000">
            <w:pPr>
              <w:pStyle w:val="TableParagraph"/>
              <w:spacing w:line="275" w:lineRule="exact"/>
              <w:ind w:left="470"/>
              <w:rPr>
                <w:b/>
                <w:sz w:val="24"/>
              </w:rPr>
            </w:pPr>
            <w:r>
              <w:rPr>
                <w:b/>
                <w:sz w:val="24"/>
              </w:rPr>
              <w:t>16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000,00</w:t>
            </w:r>
          </w:p>
        </w:tc>
      </w:tr>
      <w:tr w:rsidR="005C18E8" w14:paraId="0AE25CEC" w14:textId="77777777">
        <w:trPr>
          <w:trHeight w:val="412"/>
        </w:trPr>
        <w:tc>
          <w:tcPr>
            <w:tcW w:w="3240" w:type="dxa"/>
          </w:tcPr>
          <w:p w14:paraId="45DD2344" w14:textId="77777777" w:rsidR="005C18E8" w:rsidRDefault="00000000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59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Dane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 príjmov</w:t>
            </w:r>
          </w:p>
        </w:tc>
        <w:tc>
          <w:tcPr>
            <w:tcW w:w="1862" w:type="dxa"/>
          </w:tcPr>
          <w:p w14:paraId="4F9EBC39" w14:textId="77777777" w:rsidR="005C18E8" w:rsidRDefault="005C18E8">
            <w:pPr>
              <w:pStyle w:val="TableParagraph"/>
              <w:spacing w:line="240" w:lineRule="auto"/>
              <w:rPr>
                <w:sz w:val="24"/>
              </w:rPr>
            </w:pPr>
          </w:p>
        </w:tc>
        <w:tc>
          <w:tcPr>
            <w:tcW w:w="1843" w:type="dxa"/>
          </w:tcPr>
          <w:p w14:paraId="17A7AC5A" w14:textId="77777777" w:rsidR="005C18E8" w:rsidRDefault="005C18E8">
            <w:pPr>
              <w:pStyle w:val="TableParagraph"/>
              <w:spacing w:line="240" w:lineRule="auto"/>
              <w:rPr>
                <w:sz w:val="24"/>
              </w:rPr>
            </w:pPr>
          </w:p>
        </w:tc>
        <w:tc>
          <w:tcPr>
            <w:tcW w:w="1843" w:type="dxa"/>
          </w:tcPr>
          <w:p w14:paraId="168BC3C7" w14:textId="77777777" w:rsidR="005C18E8" w:rsidRDefault="005C18E8">
            <w:pPr>
              <w:pStyle w:val="TableParagraph"/>
              <w:spacing w:line="240" w:lineRule="auto"/>
              <w:rPr>
                <w:sz w:val="24"/>
              </w:rPr>
            </w:pPr>
          </w:p>
        </w:tc>
      </w:tr>
      <w:tr w:rsidR="005C18E8" w14:paraId="50C4C8F0" w14:textId="77777777">
        <w:trPr>
          <w:trHeight w:val="414"/>
        </w:trPr>
        <w:tc>
          <w:tcPr>
            <w:tcW w:w="3240" w:type="dxa"/>
            <w:shd w:val="clear" w:color="auto" w:fill="D9D9D9"/>
          </w:tcPr>
          <w:p w14:paraId="291382FB" w14:textId="77777777" w:rsidR="005C18E8" w:rsidRDefault="00000000">
            <w:pPr>
              <w:pStyle w:val="TableParagraph"/>
              <w:spacing w:line="275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Výnosy</w:t>
            </w:r>
          </w:p>
        </w:tc>
        <w:tc>
          <w:tcPr>
            <w:tcW w:w="1862" w:type="dxa"/>
            <w:shd w:val="clear" w:color="auto" w:fill="D9D9D9"/>
          </w:tcPr>
          <w:p w14:paraId="6C94A854" w14:textId="1184B700" w:rsidR="005C18E8" w:rsidRDefault="007F5BA5">
            <w:pPr>
              <w:pStyle w:val="TableParagraph"/>
              <w:spacing w:before="1" w:line="240" w:lineRule="auto"/>
              <w:ind w:right="122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658</w:t>
            </w:r>
            <w:r w:rsidR="00D869FC">
              <w:rPr>
                <w:b/>
                <w:sz w:val="24"/>
              </w:rPr>
              <w:t xml:space="preserve"> </w:t>
            </w:r>
            <w:r>
              <w:rPr>
                <w:b/>
                <w:sz w:val="24"/>
              </w:rPr>
              <w:t>021,84</w:t>
            </w:r>
          </w:p>
        </w:tc>
        <w:tc>
          <w:tcPr>
            <w:tcW w:w="1843" w:type="dxa"/>
            <w:shd w:val="clear" w:color="auto" w:fill="D9D9D9"/>
          </w:tcPr>
          <w:p w14:paraId="1E0A93DB" w14:textId="4435AD31" w:rsidR="005C18E8" w:rsidRDefault="007F5BA5">
            <w:pPr>
              <w:pStyle w:val="TableParagraph"/>
              <w:spacing w:before="1" w:line="240" w:lineRule="auto"/>
              <w:ind w:right="100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747</w:t>
            </w:r>
            <w:r w:rsidR="005521E9">
              <w:rPr>
                <w:b/>
                <w:sz w:val="24"/>
              </w:rPr>
              <w:t xml:space="preserve"> </w:t>
            </w:r>
            <w:r>
              <w:rPr>
                <w:b/>
                <w:sz w:val="24"/>
              </w:rPr>
              <w:t>587,99</w:t>
            </w:r>
          </w:p>
        </w:tc>
        <w:tc>
          <w:tcPr>
            <w:tcW w:w="1843" w:type="dxa"/>
            <w:shd w:val="clear" w:color="auto" w:fill="D9D9D9"/>
          </w:tcPr>
          <w:p w14:paraId="16D6FD6C" w14:textId="77777777" w:rsidR="005C18E8" w:rsidRDefault="00000000">
            <w:pPr>
              <w:pStyle w:val="TableParagraph"/>
              <w:spacing w:before="1" w:line="240" w:lineRule="auto"/>
              <w:ind w:left="350"/>
              <w:rPr>
                <w:b/>
                <w:sz w:val="24"/>
              </w:rPr>
            </w:pPr>
            <w:r>
              <w:rPr>
                <w:b/>
                <w:sz w:val="24"/>
              </w:rPr>
              <w:t>631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853,00</w:t>
            </w:r>
          </w:p>
        </w:tc>
      </w:tr>
      <w:tr w:rsidR="005C18E8" w14:paraId="081D074F" w14:textId="77777777">
        <w:trPr>
          <w:trHeight w:val="551"/>
        </w:trPr>
        <w:tc>
          <w:tcPr>
            <w:tcW w:w="3240" w:type="dxa"/>
          </w:tcPr>
          <w:p w14:paraId="285D7B93" w14:textId="77777777" w:rsidR="005C18E8" w:rsidRDefault="00000000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60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Tržby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za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vlastné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výkony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</w:p>
          <w:p w14:paraId="255A8ED2" w14:textId="37FDA2BF" w:rsidR="005C18E8" w:rsidRDefault="00EF237A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Tovar</w:t>
            </w:r>
          </w:p>
        </w:tc>
        <w:tc>
          <w:tcPr>
            <w:tcW w:w="1862" w:type="dxa"/>
          </w:tcPr>
          <w:p w14:paraId="1E25CEA8" w14:textId="2B6D2A35" w:rsidR="005C18E8" w:rsidRDefault="00EF237A">
            <w:pPr>
              <w:pStyle w:val="TableParagraph"/>
              <w:spacing w:line="275" w:lineRule="exact"/>
              <w:ind w:right="122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3</w:t>
            </w:r>
            <w:r w:rsidR="00D869FC">
              <w:rPr>
                <w:b/>
                <w:sz w:val="24"/>
              </w:rPr>
              <w:t xml:space="preserve"> </w:t>
            </w:r>
            <w:r>
              <w:rPr>
                <w:b/>
                <w:sz w:val="24"/>
              </w:rPr>
              <w:t>026,73</w:t>
            </w:r>
          </w:p>
        </w:tc>
        <w:tc>
          <w:tcPr>
            <w:tcW w:w="1843" w:type="dxa"/>
          </w:tcPr>
          <w:p w14:paraId="2B75B7A2" w14:textId="5A41FF79" w:rsidR="005C18E8" w:rsidRDefault="00EF237A">
            <w:pPr>
              <w:pStyle w:val="TableParagraph"/>
              <w:spacing w:line="275" w:lineRule="exact"/>
              <w:ind w:right="100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7</w:t>
            </w:r>
            <w:r w:rsidR="005521E9">
              <w:rPr>
                <w:b/>
                <w:sz w:val="24"/>
              </w:rPr>
              <w:t xml:space="preserve"> </w:t>
            </w:r>
            <w:r>
              <w:rPr>
                <w:b/>
                <w:sz w:val="24"/>
              </w:rPr>
              <w:t>470,44</w:t>
            </w:r>
          </w:p>
        </w:tc>
        <w:tc>
          <w:tcPr>
            <w:tcW w:w="1843" w:type="dxa"/>
          </w:tcPr>
          <w:p w14:paraId="5E1288F5" w14:textId="77777777" w:rsidR="005C18E8" w:rsidRDefault="00000000">
            <w:pPr>
              <w:pStyle w:val="TableParagraph"/>
              <w:spacing w:line="275" w:lineRule="exact"/>
              <w:ind w:left="650"/>
              <w:rPr>
                <w:b/>
                <w:sz w:val="24"/>
              </w:rPr>
            </w:pPr>
            <w:r>
              <w:rPr>
                <w:b/>
                <w:sz w:val="24"/>
              </w:rPr>
              <w:t>7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500,00</w:t>
            </w:r>
          </w:p>
        </w:tc>
      </w:tr>
      <w:tr w:rsidR="005C18E8" w14:paraId="33B3B327" w14:textId="77777777">
        <w:trPr>
          <w:trHeight w:val="551"/>
        </w:trPr>
        <w:tc>
          <w:tcPr>
            <w:tcW w:w="3240" w:type="dxa"/>
          </w:tcPr>
          <w:p w14:paraId="5CAE0F2E" w14:textId="77777777" w:rsidR="005C18E8" w:rsidRDefault="00000000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63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73"/>
                <w:sz w:val="24"/>
              </w:rPr>
              <w:t xml:space="preserve"> </w:t>
            </w:r>
            <w:r>
              <w:rPr>
                <w:sz w:val="24"/>
              </w:rPr>
              <w:t>Daňové</w:t>
            </w:r>
            <w:r>
              <w:rPr>
                <w:spacing w:val="75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colné</w:t>
            </w:r>
            <w:r>
              <w:rPr>
                <w:spacing w:val="73"/>
                <w:sz w:val="24"/>
              </w:rPr>
              <w:t xml:space="preserve"> </w:t>
            </w:r>
            <w:r>
              <w:rPr>
                <w:sz w:val="24"/>
              </w:rPr>
              <w:t>výnosy</w:t>
            </w:r>
          </w:p>
          <w:p w14:paraId="1C893B5E" w14:textId="77777777" w:rsidR="005C18E8" w:rsidRDefault="00000000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výnosy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z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poplatkov</w:t>
            </w:r>
          </w:p>
        </w:tc>
        <w:tc>
          <w:tcPr>
            <w:tcW w:w="1862" w:type="dxa"/>
          </w:tcPr>
          <w:p w14:paraId="57B74EF4" w14:textId="15F8F75E" w:rsidR="005C18E8" w:rsidRDefault="00EF237A">
            <w:pPr>
              <w:pStyle w:val="TableParagraph"/>
              <w:spacing w:line="275" w:lineRule="exact"/>
              <w:ind w:right="182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330</w:t>
            </w:r>
            <w:r w:rsidR="00D869FC">
              <w:rPr>
                <w:b/>
                <w:sz w:val="24"/>
              </w:rPr>
              <w:t xml:space="preserve"> </w:t>
            </w:r>
            <w:r>
              <w:rPr>
                <w:b/>
                <w:sz w:val="24"/>
              </w:rPr>
              <w:t>028,66</w:t>
            </w:r>
          </w:p>
        </w:tc>
        <w:tc>
          <w:tcPr>
            <w:tcW w:w="1843" w:type="dxa"/>
          </w:tcPr>
          <w:p w14:paraId="2E5CBD42" w14:textId="30F2BA85" w:rsidR="005C18E8" w:rsidRDefault="00EF237A">
            <w:pPr>
              <w:pStyle w:val="TableParagraph"/>
              <w:spacing w:line="275" w:lineRule="exact"/>
              <w:ind w:right="100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340</w:t>
            </w:r>
            <w:r w:rsidR="005521E9">
              <w:rPr>
                <w:b/>
                <w:sz w:val="24"/>
              </w:rPr>
              <w:t xml:space="preserve"> </w:t>
            </w:r>
            <w:r>
              <w:rPr>
                <w:b/>
                <w:sz w:val="24"/>
              </w:rPr>
              <w:t>169,74</w:t>
            </w:r>
          </w:p>
        </w:tc>
        <w:tc>
          <w:tcPr>
            <w:tcW w:w="1843" w:type="dxa"/>
          </w:tcPr>
          <w:p w14:paraId="36D565EB" w14:textId="77777777" w:rsidR="005C18E8" w:rsidRDefault="00000000">
            <w:pPr>
              <w:pStyle w:val="TableParagraph"/>
              <w:spacing w:line="275" w:lineRule="exact"/>
              <w:ind w:left="470"/>
              <w:rPr>
                <w:b/>
                <w:sz w:val="24"/>
              </w:rPr>
            </w:pPr>
            <w:r>
              <w:rPr>
                <w:b/>
                <w:sz w:val="24"/>
              </w:rPr>
              <w:t>344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489,00</w:t>
            </w:r>
          </w:p>
        </w:tc>
      </w:tr>
      <w:tr w:rsidR="005C18E8" w14:paraId="1BCFE0CE" w14:textId="77777777">
        <w:trPr>
          <w:trHeight w:val="414"/>
        </w:trPr>
        <w:tc>
          <w:tcPr>
            <w:tcW w:w="3240" w:type="dxa"/>
          </w:tcPr>
          <w:p w14:paraId="0FEC9D49" w14:textId="77777777" w:rsidR="005C18E8" w:rsidRDefault="00000000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64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– Ostatné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výnosy</w:t>
            </w:r>
          </w:p>
        </w:tc>
        <w:tc>
          <w:tcPr>
            <w:tcW w:w="1862" w:type="dxa"/>
          </w:tcPr>
          <w:p w14:paraId="035AC341" w14:textId="0B3688E6" w:rsidR="005C18E8" w:rsidRDefault="006775F7">
            <w:pPr>
              <w:pStyle w:val="TableParagraph"/>
              <w:spacing w:line="275" w:lineRule="exact"/>
              <w:ind w:right="242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32</w:t>
            </w:r>
            <w:r w:rsidR="00D869FC">
              <w:rPr>
                <w:b/>
                <w:sz w:val="24"/>
              </w:rPr>
              <w:t xml:space="preserve"> </w:t>
            </w:r>
            <w:r>
              <w:rPr>
                <w:b/>
                <w:sz w:val="24"/>
              </w:rPr>
              <w:t>103,88</w:t>
            </w:r>
          </w:p>
        </w:tc>
        <w:tc>
          <w:tcPr>
            <w:tcW w:w="1843" w:type="dxa"/>
          </w:tcPr>
          <w:p w14:paraId="4C013DE6" w14:textId="6AEA59EE" w:rsidR="005C18E8" w:rsidRDefault="006775F7">
            <w:pPr>
              <w:pStyle w:val="TableParagraph"/>
              <w:spacing w:line="275" w:lineRule="exact"/>
              <w:ind w:right="100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30</w:t>
            </w:r>
            <w:r w:rsidR="005521E9">
              <w:rPr>
                <w:b/>
                <w:sz w:val="24"/>
              </w:rPr>
              <w:t xml:space="preserve"> </w:t>
            </w:r>
            <w:r>
              <w:rPr>
                <w:b/>
                <w:sz w:val="24"/>
              </w:rPr>
              <w:t>932,97</w:t>
            </w:r>
          </w:p>
        </w:tc>
        <w:tc>
          <w:tcPr>
            <w:tcW w:w="1843" w:type="dxa"/>
          </w:tcPr>
          <w:p w14:paraId="66B07D9D" w14:textId="77777777" w:rsidR="005C18E8" w:rsidRDefault="00000000">
            <w:pPr>
              <w:pStyle w:val="TableParagraph"/>
              <w:spacing w:line="275" w:lineRule="exact"/>
              <w:ind w:right="220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37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000,00</w:t>
            </w:r>
          </w:p>
        </w:tc>
      </w:tr>
      <w:tr w:rsidR="005C18E8" w14:paraId="37516E63" w14:textId="77777777">
        <w:trPr>
          <w:trHeight w:val="1103"/>
        </w:trPr>
        <w:tc>
          <w:tcPr>
            <w:tcW w:w="3240" w:type="dxa"/>
          </w:tcPr>
          <w:p w14:paraId="10F0007A" w14:textId="77777777" w:rsidR="005C18E8" w:rsidRDefault="00000000">
            <w:pPr>
              <w:pStyle w:val="TableParagraph"/>
              <w:spacing w:line="240" w:lineRule="auto"/>
              <w:ind w:left="107" w:right="96"/>
              <w:jc w:val="both"/>
              <w:rPr>
                <w:sz w:val="24"/>
              </w:rPr>
            </w:pPr>
            <w:r>
              <w:rPr>
                <w:sz w:val="24"/>
              </w:rPr>
              <w:t>65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60"/>
                <w:sz w:val="24"/>
              </w:rPr>
              <w:t xml:space="preserve"> </w:t>
            </w:r>
            <w:r>
              <w:rPr>
                <w:sz w:val="24"/>
              </w:rPr>
              <w:t>Zúčtovanie</w:t>
            </w:r>
            <w:r>
              <w:rPr>
                <w:spacing w:val="60"/>
                <w:sz w:val="24"/>
              </w:rPr>
              <w:t xml:space="preserve"> </w:t>
            </w:r>
            <w:r>
              <w:rPr>
                <w:sz w:val="24"/>
              </w:rPr>
              <w:t>rezerv</w:t>
            </w:r>
            <w:r>
              <w:rPr>
                <w:spacing w:val="60"/>
                <w:sz w:val="24"/>
              </w:rPr>
              <w:t xml:space="preserve"> </w:t>
            </w:r>
            <w:r>
              <w:rPr>
                <w:sz w:val="24"/>
              </w:rPr>
              <w:t>a OP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z prevádzkovej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 finančnej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činnosti</w:t>
            </w:r>
            <w:r>
              <w:rPr>
                <w:spacing w:val="17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zúčtovanie</w:t>
            </w:r>
            <w:r>
              <w:rPr>
                <w:spacing w:val="16"/>
                <w:sz w:val="24"/>
              </w:rPr>
              <w:t xml:space="preserve"> </w:t>
            </w:r>
            <w:r>
              <w:rPr>
                <w:sz w:val="24"/>
              </w:rPr>
              <w:t>časového</w:t>
            </w:r>
          </w:p>
          <w:p w14:paraId="624F004A" w14:textId="77777777" w:rsidR="005C18E8" w:rsidRDefault="00000000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rozlíšenia</w:t>
            </w:r>
          </w:p>
        </w:tc>
        <w:tc>
          <w:tcPr>
            <w:tcW w:w="1862" w:type="dxa"/>
          </w:tcPr>
          <w:p w14:paraId="0BCB0B06" w14:textId="6EE27780" w:rsidR="005C18E8" w:rsidRDefault="006775F7">
            <w:pPr>
              <w:pStyle w:val="TableParagraph"/>
              <w:spacing w:line="275" w:lineRule="exact"/>
              <w:ind w:right="242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800</w:t>
            </w:r>
          </w:p>
        </w:tc>
        <w:tc>
          <w:tcPr>
            <w:tcW w:w="1843" w:type="dxa"/>
          </w:tcPr>
          <w:p w14:paraId="0772AD7D" w14:textId="3877E411" w:rsidR="005C18E8" w:rsidRDefault="006775F7">
            <w:pPr>
              <w:pStyle w:val="TableParagraph"/>
              <w:spacing w:line="275" w:lineRule="exact"/>
              <w:ind w:right="100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864</w:t>
            </w:r>
          </w:p>
        </w:tc>
        <w:tc>
          <w:tcPr>
            <w:tcW w:w="1843" w:type="dxa"/>
          </w:tcPr>
          <w:p w14:paraId="557652C0" w14:textId="77777777" w:rsidR="005C18E8" w:rsidRDefault="00000000">
            <w:pPr>
              <w:pStyle w:val="TableParagraph"/>
              <w:spacing w:line="275" w:lineRule="exact"/>
              <w:ind w:right="100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864,00</w:t>
            </w:r>
          </w:p>
        </w:tc>
      </w:tr>
      <w:tr w:rsidR="005C18E8" w14:paraId="127853E3" w14:textId="77777777">
        <w:trPr>
          <w:trHeight w:val="414"/>
        </w:trPr>
        <w:tc>
          <w:tcPr>
            <w:tcW w:w="3240" w:type="dxa"/>
          </w:tcPr>
          <w:p w14:paraId="4A048F40" w14:textId="77777777" w:rsidR="005C18E8" w:rsidRDefault="00000000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66 – Finančné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výnosy</w:t>
            </w:r>
          </w:p>
        </w:tc>
        <w:tc>
          <w:tcPr>
            <w:tcW w:w="1862" w:type="dxa"/>
          </w:tcPr>
          <w:p w14:paraId="2BF86870" w14:textId="4A8A97DD" w:rsidR="005C18E8" w:rsidRDefault="005C18E8">
            <w:pPr>
              <w:pStyle w:val="TableParagraph"/>
              <w:spacing w:line="275" w:lineRule="exact"/>
              <w:ind w:right="242"/>
              <w:jc w:val="right"/>
              <w:rPr>
                <w:b/>
                <w:sz w:val="24"/>
              </w:rPr>
            </w:pPr>
          </w:p>
        </w:tc>
        <w:tc>
          <w:tcPr>
            <w:tcW w:w="1843" w:type="dxa"/>
          </w:tcPr>
          <w:p w14:paraId="73CB5086" w14:textId="77777777" w:rsidR="005C18E8" w:rsidRDefault="005C18E8">
            <w:pPr>
              <w:pStyle w:val="TableParagraph"/>
              <w:spacing w:line="240" w:lineRule="auto"/>
              <w:rPr>
                <w:sz w:val="24"/>
              </w:rPr>
            </w:pPr>
          </w:p>
        </w:tc>
        <w:tc>
          <w:tcPr>
            <w:tcW w:w="1843" w:type="dxa"/>
          </w:tcPr>
          <w:p w14:paraId="59DD1B97" w14:textId="77777777" w:rsidR="005C18E8" w:rsidRDefault="005C18E8">
            <w:pPr>
              <w:pStyle w:val="TableParagraph"/>
              <w:spacing w:line="240" w:lineRule="auto"/>
              <w:rPr>
                <w:sz w:val="24"/>
              </w:rPr>
            </w:pPr>
          </w:p>
        </w:tc>
      </w:tr>
      <w:tr w:rsidR="005C18E8" w14:paraId="39F306A3" w14:textId="77777777">
        <w:trPr>
          <w:trHeight w:val="1103"/>
        </w:trPr>
        <w:tc>
          <w:tcPr>
            <w:tcW w:w="3240" w:type="dxa"/>
          </w:tcPr>
          <w:p w14:paraId="2D36F1C0" w14:textId="77777777" w:rsidR="005C18E8" w:rsidRDefault="00000000">
            <w:pPr>
              <w:pStyle w:val="TableParagraph"/>
              <w:tabs>
                <w:tab w:val="left" w:pos="2370"/>
              </w:tabs>
              <w:spacing w:line="240" w:lineRule="auto"/>
              <w:ind w:left="107" w:right="96"/>
              <w:jc w:val="both"/>
              <w:rPr>
                <w:sz w:val="24"/>
              </w:rPr>
            </w:pPr>
            <w:r>
              <w:rPr>
                <w:sz w:val="24"/>
              </w:rPr>
              <w:t>69    –    Výnosy    z transferov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rozpočtových</w:t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príjmov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v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obciach,</w:t>
            </w:r>
            <w:r>
              <w:rPr>
                <w:spacing w:val="7"/>
                <w:sz w:val="24"/>
              </w:rPr>
              <w:t xml:space="preserve"> </w:t>
            </w:r>
            <w:r>
              <w:rPr>
                <w:sz w:val="24"/>
              </w:rPr>
              <w:t>VÚC</w:t>
            </w:r>
            <w:r>
              <w:rPr>
                <w:spacing w:val="4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v RO</w:t>
            </w:r>
            <w:r>
              <w:rPr>
                <w:spacing w:val="5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PO</w:t>
            </w:r>
          </w:p>
          <w:p w14:paraId="2FE514C3" w14:textId="77777777" w:rsidR="005C18E8" w:rsidRDefault="00000000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zriadených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obcou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alebo VÚC</w:t>
            </w:r>
          </w:p>
        </w:tc>
        <w:tc>
          <w:tcPr>
            <w:tcW w:w="1862" w:type="dxa"/>
          </w:tcPr>
          <w:p w14:paraId="025A57A8" w14:textId="462E986D" w:rsidR="005C18E8" w:rsidRDefault="00377370">
            <w:pPr>
              <w:pStyle w:val="TableParagraph"/>
              <w:spacing w:line="275" w:lineRule="exact"/>
              <w:ind w:right="122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292</w:t>
            </w:r>
            <w:r w:rsidR="00D869FC">
              <w:rPr>
                <w:b/>
                <w:sz w:val="24"/>
              </w:rPr>
              <w:t xml:space="preserve"> </w:t>
            </w:r>
            <w:r>
              <w:rPr>
                <w:b/>
                <w:sz w:val="24"/>
              </w:rPr>
              <w:t>062,57</w:t>
            </w:r>
          </w:p>
        </w:tc>
        <w:tc>
          <w:tcPr>
            <w:tcW w:w="1843" w:type="dxa"/>
          </w:tcPr>
          <w:p w14:paraId="5EE18133" w14:textId="3B88E297" w:rsidR="005C18E8" w:rsidRDefault="00377370">
            <w:pPr>
              <w:pStyle w:val="TableParagraph"/>
              <w:spacing w:line="275" w:lineRule="exact"/>
              <w:ind w:right="100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368</w:t>
            </w:r>
            <w:r w:rsidR="005521E9">
              <w:rPr>
                <w:b/>
                <w:sz w:val="24"/>
              </w:rPr>
              <w:t xml:space="preserve"> </w:t>
            </w:r>
            <w:r>
              <w:rPr>
                <w:b/>
                <w:sz w:val="24"/>
              </w:rPr>
              <w:t>141,84</w:t>
            </w:r>
          </w:p>
        </w:tc>
        <w:tc>
          <w:tcPr>
            <w:tcW w:w="1843" w:type="dxa"/>
          </w:tcPr>
          <w:p w14:paraId="0C267213" w14:textId="77777777" w:rsidR="005C18E8" w:rsidRDefault="00000000">
            <w:pPr>
              <w:pStyle w:val="TableParagraph"/>
              <w:spacing w:line="275" w:lineRule="exact"/>
              <w:ind w:right="100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242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000,00</w:t>
            </w:r>
          </w:p>
        </w:tc>
      </w:tr>
      <w:tr w:rsidR="005C18E8" w14:paraId="5DB7C93C" w14:textId="77777777">
        <w:trPr>
          <w:trHeight w:val="551"/>
        </w:trPr>
        <w:tc>
          <w:tcPr>
            <w:tcW w:w="3240" w:type="dxa"/>
            <w:shd w:val="clear" w:color="auto" w:fill="D9D9D9"/>
          </w:tcPr>
          <w:p w14:paraId="3B527CD9" w14:textId="77777777" w:rsidR="005C18E8" w:rsidRDefault="00000000">
            <w:pPr>
              <w:pStyle w:val="TableParagraph"/>
              <w:spacing w:line="273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Hospodársky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výsledok</w:t>
            </w:r>
          </w:p>
          <w:p w14:paraId="668C5E4E" w14:textId="77777777" w:rsidR="005C18E8" w:rsidRDefault="00000000">
            <w:pPr>
              <w:pStyle w:val="TableParagraph"/>
              <w:spacing w:line="259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/+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kladný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HV, -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záporný HV/</w:t>
            </w:r>
          </w:p>
        </w:tc>
        <w:tc>
          <w:tcPr>
            <w:tcW w:w="1862" w:type="dxa"/>
            <w:shd w:val="clear" w:color="auto" w:fill="D9D9D9"/>
          </w:tcPr>
          <w:p w14:paraId="320ACF7F" w14:textId="049A6245" w:rsidR="005C18E8" w:rsidRDefault="00377370">
            <w:pPr>
              <w:pStyle w:val="TableParagraph"/>
              <w:spacing w:line="275" w:lineRule="exact"/>
              <w:ind w:right="122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30</w:t>
            </w:r>
            <w:r w:rsidR="00D869FC">
              <w:rPr>
                <w:b/>
                <w:sz w:val="24"/>
              </w:rPr>
              <w:t xml:space="preserve"> </w:t>
            </w:r>
            <w:r>
              <w:rPr>
                <w:b/>
                <w:sz w:val="24"/>
              </w:rPr>
              <w:t>664,07</w:t>
            </w:r>
          </w:p>
        </w:tc>
        <w:tc>
          <w:tcPr>
            <w:tcW w:w="1843" w:type="dxa"/>
            <w:shd w:val="clear" w:color="auto" w:fill="D9D9D9"/>
          </w:tcPr>
          <w:p w14:paraId="63C709F6" w14:textId="0D69A0B0" w:rsidR="005C18E8" w:rsidRDefault="00377370">
            <w:pPr>
              <w:pStyle w:val="TableParagraph"/>
              <w:spacing w:line="275" w:lineRule="exact"/>
              <w:ind w:right="100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-23</w:t>
            </w:r>
            <w:r w:rsidR="005521E9">
              <w:rPr>
                <w:b/>
                <w:sz w:val="24"/>
              </w:rPr>
              <w:t xml:space="preserve"> </w:t>
            </w:r>
            <w:r>
              <w:rPr>
                <w:b/>
                <w:sz w:val="24"/>
              </w:rPr>
              <w:t>032,55</w:t>
            </w:r>
          </w:p>
        </w:tc>
        <w:tc>
          <w:tcPr>
            <w:tcW w:w="1843" w:type="dxa"/>
            <w:shd w:val="clear" w:color="auto" w:fill="D9D9D9"/>
          </w:tcPr>
          <w:p w14:paraId="65D5FF80" w14:textId="77777777" w:rsidR="005C18E8" w:rsidRDefault="00000000">
            <w:pPr>
              <w:pStyle w:val="TableParagraph"/>
              <w:spacing w:line="275" w:lineRule="exact"/>
              <w:ind w:right="220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13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853,00</w:t>
            </w:r>
          </w:p>
        </w:tc>
      </w:tr>
    </w:tbl>
    <w:p w14:paraId="6EAFE6AC" w14:textId="77777777" w:rsidR="005C18E8" w:rsidRDefault="005C18E8">
      <w:pPr>
        <w:pStyle w:val="Zkladntext"/>
        <w:spacing w:before="7"/>
        <w:rPr>
          <w:b/>
          <w:sz w:val="35"/>
        </w:rPr>
      </w:pPr>
    </w:p>
    <w:p w14:paraId="6D31598E" w14:textId="19AD9489" w:rsidR="005C18E8" w:rsidRDefault="00000000">
      <w:pPr>
        <w:pStyle w:val="Zkladntext"/>
        <w:spacing w:line="360" w:lineRule="auto"/>
        <w:ind w:left="376"/>
      </w:pPr>
      <w:r>
        <w:t>Hospodársky</w:t>
      </w:r>
      <w:r>
        <w:rPr>
          <w:spacing w:val="46"/>
        </w:rPr>
        <w:t xml:space="preserve"> </w:t>
      </w:r>
      <w:r>
        <w:t>výsledok</w:t>
      </w:r>
      <w:r>
        <w:rPr>
          <w:spacing w:val="55"/>
        </w:rPr>
        <w:t xml:space="preserve"> </w:t>
      </w:r>
      <w:r w:rsidR="00377370">
        <w:t>záporný</w:t>
      </w:r>
      <w:r>
        <w:rPr>
          <w:spacing w:val="45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sume</w:t>
      </w:r>
      <w:r>
        <w:rPr>
          <w:spacing w:val="51"/>
        </w:rPr>
        <w:t xml:space="preserve"> </w:t>
      </w:r>
      <w:r w:rsidR="00377370">
        <w:rPr>
          <w:spacing w:val="51"/>
        </w:rPr>
        <w:t>23 032,55</w:t>
      </w:r>
      <w:r>
        <w:rPr>
          <w:spacing w:val="52"/>
        </w:rPr>
        <w:t xml:space="preserve"> </w:t>
      </w:r>
      <w:r>
        <w:t>EUR</w:t>
      </w:r>
      <w:r>
        <w:rPr>
          <w:spacing w:val="53"/>
        </w:rPr>
        <w:t xml:space="preserve"> </w:t>
      </w:r>
      <w:r>
        <w:t>bol</w:t>
      </w:r>
      <w:r>
        <w:rPr>
          <w:spacing w:val="50"/>
        </w:rPr>
        <w:t xml:space="preserve"> </w:t>
      </w:r>
      <w:r>
        <w:t>zúčtovaný</w:t>
      </w:r>
      <w:r>
        <w:rPr>
          <w:spacing w:val="48"/>
        </w:rPr>
        <w:t xml:space="preserve"> </w:t>
      </w:r>
      <w:r>
        <w:t>na</w:t>
      </w:r>
      <w:r>
        <w:rPr>
          <w:spacing w:val="51"/>
        </w:rPr>
        <w:t xml:space="preserve"> </w:t>
      </w:r>
      <w:r>
        <w:t>účet</w:t>
      </w:r>
      <w:r>
        <w:rPr>
          <w:spacing w:val="53"/>
        </w:rPr>
        <w:t xml:space="preserve"> </w:t>
      </w:r>
      <w:r>
        <w:t>428</w:t>
      </w:r>
      <w:r>
        <w:rPr>
          <w:spacing w:val="52"/>
        </w:rPr>
        <w:t xml:space="preserve"> </w:t>
      </w:r>
      <w:r>
        <w:t>–</w:t>
      </w:r>
      <w:r>
        <w:rPr>
          <w:spacing w:val="-57"/>
        </w:rPr>
        <w:t xml:space="preserve"> </w:t>
      </w:r>
      <w:proofErr w:type="spellStart"/>
      <w:r>
        <w:t>Nevysporiadaný</w:t>
      </w:r>
      <w:proofErr w:type="spellEnd"/>
      <w:r>
        <w:rPr>
          <w:spacing w:val="-6"/>
        </w:rPr>
        <w:t xml:space="preserve"> </w:t>
      </w:r>
      <w:r>
        <w:t>výsledok hospodárenia</w:t>
      </w:r>
      <w:r>
        <w:rPr>
          <w:spacing w:val="-1"/>
        </w:rPr>
        <w:t xml:space="preserve"> </w:t>
      </w:r>
      <w:r>
        <w:t>minulých</w:t>
      </w:r>
      <w:r>
        <w:rPr>
          <w:spacing w:val="2"/>
        </w:rPr>
        <w:t xml:space="preserve"> </w:t>
      </w:r>
      <w:r>
        <w:t>rokov.</w:t>
      </w:r>
    </w:p>
    <w:p w14:paraId="19458D35" w14:textId="77777777" w:rsidR="005C18E8" w:rsidRDefault="005C18E8">
      <w:pPr>
        <w:spacing w:line="360" w:lineRule="auto"/>
        <w:sectPr w:rsidR="005C18E8">
          <w:pgSz w:w="11900" w:h="16840"/>
          <w:pgMar w:top="1340" w:right="640" w:bottom="980" w:left="1040" w:header="0" w:footer="783" w:gutter="0"/>
          <w:cols w:space="708"/>
        </w:sectPr>
      </w:pPr>
    </w:p>
    <w:p w14:paraId="1C46DE08" w14:textId="77777777" w:rsidR="005C18E8" w:rsidRDefault="00000000">
      <w:pPr>
        <w:pStyle w:val="Nadpis1"/>
        <w:numPr>
          <w:ilvl w:val="0"/>
          <w:numId w:val="6"/>
        </w:numPr>
        <w:tabs>
          <w:tab w:val="left" w:pos="731"/>
        </w:tabs>
        <w:spacing w:before="74"/>
        <w:ind w:left="730" w:hanging="356"/>
      </w:pPr>
      <w:bookmarkStart w:id="21" w:name="_TOC_250002"/>
      <w:r>
        <w:lastRenderedPageBreak/>
        <w:t>Ostatné</w:t>
      </w:r>
      <w:r>
        <w:rPr>
          <w:spacing w:val="65"/>
        </w:rPr>
        <w:t xml:space="preserve"> </w:t>
      </w:r>
      <w:r>
        <w:t>dôležité</w:t>
      </w:r>
      <w:r>
        <w:rPr>
          <w:spacing w:val="-3"/>
        </w:rPr>
        <w:t xml:space="preserve"> </w:t>
      </w:r>
      <w:bookmarkEnd w:id="21"/>
      <w:r>
        <w:t>informácie</w:t>
      </w:r>
    </w:p>
    <w:p w14:paraId="65C0A016" w14:textId="77777777" w:rsidR="005C18E8" w:rsidRDefault="00000000">
      <w:pPr>
        <w:pStyle w:val="Nadpis2"/>
        <w:numPr>
          <w:ilvl w:val="1"/>
          <w:numId w:val="6"/>
        </w:numPr>
        <w:tabs>
          <w:tab w:val="left" w:pos="857"/>
        </w:tabs>
        <w:spacing w:before="164"/>
        <w:ind w:left="856" w:hanging="482"/>
      </w:pPr>
      <w:bookmarkStart w:id="22" w:name="_TOC_250001"/>
      <w:r>
        <w:t>Prijaté</w:t>
      </w:r>
      <w:r>
        <w:rPr>
          <w:spacing w:val="-3"/>
        </w:rPr>
        <w:t xml:space="preserve"> </w:t>
      </w:r>
      <w:r>
        <w:t>granty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bookmarkEnd w:id="22"/>
      <w:r>
        <w:t>transfery</w:t>
      </w:r>
    </w:p>
    <w:p w14:paraId="29CA5B43" w14:textId="0BD05386" w:rsidR="005C18E8" w:rsidRDefault="00000000">
      <w:pPr>
        <w:pStyle w:val="Zkladntext"/>
        <w:spacing w:before="132"/>
        <w:ind w:left="375"/>
      </w:pPr>
      <w:r>
        <w:t>V</w:t>
      </w:r>
      <w:r>
        <w:rPr>
          <w:spacing w:val="-3"/>
        </w:rPr>
        <w:t xml:space="preserve"> </w:t>
      </w:r>
      <w:r>
        <w:t>roku</w:t>
      </w:r>
      <w:r>
        <w:rPr>
          <w:spacing w:val="-1"/>
        </w:rPr>
        <w:t xml:space="preserve"> </w:t>
      </w:r>
      <w:r>
        <w:t>20</w:t>
      </w:r>
      <w:r w:rsidR="005521E9">
        <w:t>21</w:t>
      </w:r>
      <w:r>
        <w:rPr>
          <w:spacing w:val="-1"/>
        </w:rPr>
        <w:t xml:space="preserve"> </w:t>
      </w:r>
      <w:r>
        <w:t>obec</w:t>
      </w:r>
      <w:r>
        <w:rPr>
          <w:spacing w:val="-2"/>
        </w:rPr>
        <w:t xml:space="preserve"> </w:t>
      </w:r>
      <w:r>
        <w:t>prijala nasledovné</w:t>
      </w:r>
      <w:r>
        <w:rPr>
          <w:spacing w:val="-1"/>
        </w:rPr>
        <w:t xml:space="preserve"> </w:t>
      </w:r>
      <w:r>
        <w:t>granty</w:t>
      </w:r>
      <w:r>
        <w:rPr>
          <w:spacing w:val="-4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transfery:</w:t>
      </w:r>
    </w:p>
    <w:p w14:paraId="531BE910" w14:textId="77777777" w:rsidR="005C18E8" w:rsidRDefault="005C18E8">
      <w:pPr>
        <w:pStyle w:val="Zkladntext"/>
        <w:rPr>
          <w:sz w:val="20"/>
        </w:rPr>
      </w:pPr>
    </w:p>
    <w:p w14:paraId="70C8EED7" w14:textId="77777777" w:rsidR="005C18E8" w:rsidRDefault="005C18E8">
      <w:pPr>
        <w:pStyle w:val="Zkladntext"/>
        <w:spacing w:before="6" w:after="1"/>
        <w:rPr>
          <w:sz w:val="16"/>
        </w:rPr>
      </w:pPr>
    </w:p>
    <w:tbl>
      <w:tblPr>
        <w:tblStyle w:val="TableNormal"/>
        <w:tblW w:w="0" w:type="auto"/>
        <w:tblInd w:w="38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46"/>
        <w:gridCol w:w="1836"/>
        <w:gridCol w:w="3530"/>
      </w:tblGrid>
      <w:tr w:rsidR="005C18E8" w14:paraId="7AB56A00" w14:textId="77777777">
        <w:trPr>
          <w:trHeight w:val="275"/>
        </w:trPr>
        <w:tc>
          <w:tcPr>
            <w:tcW w:w="3946" w:type="dxa"/>
            <w:shd w:val="clear" w:color="auto" w:fill="D9D9D9"/>
          </w:tcPr>
          <w:p w14:paraId="677F9AC0" w14:textId="77777777" w:rsidR="005C18E8" w:rsidRDefault="00000000">
            <w:pPr>
              <w:pStyle w:val="TableParagraph"/>
              <w:ind w:left="899"/>
              <w:rPr>
                <w:b/>
                <w:sz w:val="24"/>
              </w:rPr>
            </w:pPr>
            <w:r>
              <w:rPr>
                <w:b/>
                <w:sz w:val="24"/>
              </w:rPr>
              <w:t>Poskytovateľ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dotácie</w:t>
            </w:r>
          </w:p>
        </w:tc>
        <w:tc>
          <w:tcPr>
            <w:tcW w:w="1836" w:type="dxa"/>
            <w:shd w:val="clear" w:color="auto" w:fill="D9D9D9"/>
          </w:tcPr>
          <w:p w14:paraId="2560A047" w14:textId="77777777" w:rsidR="005C18E8" w:rsidRDefault="00000000">
            <w:pPr>
              <w:pStyle w:val="TableParagraph"/>
              <w:ind w:left="248"/>
              <w:rPr>
                <w:b/>
                <w:sz w:val="24"/>
              </w:rPr>
            </w:pPr>
            <w:r>
              <w:rPr>
                <w:b/>
                <w:sz w:val="24"/>
              </w:rPr>
              <w:t>Suma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v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EUR</w:t>
            </w:r>
          </w:p>
        </w:tc>
        <w:tc>
          <w:tcPr>
            <w:tcW w:w="3530" w:type="dxa"/>
            <w:shd w:val="clear" w:color="auto" w:fill="D9D9D9"/>
          </w:tcPr>
          <w:p w14:paraId="06F1862F" w14:textId="77777777" w:rsidR="005C18E8" w:rsidRDefault="00000000">
            <w:pPr>
              <w:pStyle w:val="TableParagraph"/>
              <w:ind w:left="1516" w:right="151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Účel</w:t>
            </w:r>
          </w:p>
        </w:tc>
      </w:tr>
      <w:tr w:rsidR="005C18E8" w14:paraId="7BE20E43" w14:textId="77777777">
        <w:trPr>
          <w:trHeight w:val="275"/>
        </w:trPr>
        <w:tc>
          <w:tcPr>
            <w:tcW w:w="3946" w:type="dxa"/>
          </w:tcPr>
          <w:p w14:paraId="1CB0734B" w14:textId="6E5F62B8" w:rsidR="005C18E8" w:rsidRDefault="00E3433D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MV SR</w:t>
            </w:r>
          </w:p>
        </w:tc>
        <w:tc>
          <w:tcPr>
            <w:tcW w:w="1836" w:type="dxa"/>
          </w:tcPr>
          <w:p w14:paraId="3843D04D" w14:textId="4C68C757" w:rsidR="005C18E8" w:rsidRDefault="00DF620A" w:rsidP="00DF620A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 xml:space="preserve">  </w:t>
            </w:r>
            <w:r w:rsidR="00E3433D">
              <w:rPr>
                <w:sz w:val="24"/>
              </w:rPr>
              <w:t>17</w:t>
            </w:r>
            <w:r>
              <w:rPr>
                <w:sz w:val="24"/>
              </w:rPr>
              <w:t xml:space="preserve"> </w:t>
            </w:r>
            <w:r w:rsidR="00E3433D">
              <w:rPr>
                <w:sz w:val="24"/>
              </w:rPr>
              <w:t>337,65</w:t>
            </w:r>
          </w:p>
        </w:tc>
        <w:tc>
          <w:tcPr>
            <w:tcW w:w="3530" w:type="dxa"/>
          </w:tcPr>
          <w:p w14:paraId="1C9ADB76" w14:textId="07780A7A" w:rsidR="005C18E8" w:rsidRDefault="000D75EC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 xml:space="preserve">NP PRIM MŠ </w:t>
            </w:r>
          </w:p>
        </w:tc>
      </w:tr>
      <w:tr w:rsidR="005C18E8" w14:paraId="06CBA51B" w14:textId="77777777">
        <w:trPr>
          <w:trHeight w:val="551"/>
        </w:trPr>
        <w:tc>
          <w:tcPr>
            <w:tcW w:w="3946" w:type="dxa"/>
          </w:tcPr>
          <w:p w14:paraId="2A4A1CB9" w14:textId="5B44B986" w:rsidR="005C18E8" w:rsidRDefault="00792B3B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MV SR</w:t>
            </w:r>
          </w:p>
        </w:tc>
        <w:tc>
          <w:tcPr>
            <w:tcW w:w="1836" w:type="dxa"/>
          </w:tcPr>
          <w:p w14:paraId="783CACC3" w14:textId="6AB4291F" w:rsidR="005C18E8" w:rsidRDefault="00DF620A" w:rsidP="00DF620A"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 xml:space="preserve">  </w:t>
            </w:r>
            <w:r w:rsidR="00792B3B">
              <w:rPr>
                <w:sz w:val="24"/>
              </w:rPr>
              <w:t>54</w:t>
            </w:r>
            <w:r>
              <w:rPr>
                <w:sz w:val="24"/>
              </w:rPr>
              <w:t xml:space="preserve"> </w:t>
            </w:r>
            <w:r w:rsidR="00792B3B">
              <w:rPr>
                <w:sz w:val="24"/>
              </w:rPr>
              <w:t>050</w:t>
            </w:r>
          </w:p>
        </w:tc>
        <w:tc>
          <w:tcPr>
            <w:tcW w:w="3530" w:type="dxa"/>
          </w:tcPr>
          <w:p w14:paraId="41697C20" w14:textId="26CA9690" w:rsidR="005C18E8" w:rsidRDefault="00792B3B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COVID 19</w:t>
            </w:r>
          </w:p>
        </w:tc>
      </w:tr>
      <w:tr w:rsidR="005C18E8" w14:paraId="6DBC41F7" w14:textId="77777777">
        <w:trPr>
          <w:trHeight w:val="275"/>
        </w:trPr>
        <w:tc>
          <w:tcPr>
            <w:tcW w:w="3946" w:type="dxa"/>
          </w:tcPr>
          <w:p w14:paraId="4D89A93E" w14:textId="654AB18A" w:rsidR="005C18E8" w:rsidRDefault="00A05FB4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MV SR</w:t>
            </w:r>
          </w:p>
        </w:tc>
        <w:tc>
          <w:tcPr>
            <w:tcW w:w="1836" w:type="dxa"/>
          </w:tcPr>
          <w:p w14:paraId="352E7E59" w14:textId="1C9A8645" w:rsidR="005C18E8" w:rsidRDefault="00A05FB4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147</w:t>
            </w:r>
            <w:r w:rsidR="00DF620A">
              <w:rPr>
                <w:sz w:val="24"/>
              </w:rPr>
              <w:t xml:space="preserve"> </w:t>
            </w:r>
            <w:r>
              <w:rPr>
                <w:sz w:val="24"/>
              </w:rPr>
              <w:t>658,17</w:t>
            </w:r>
          </w:p>
        </w:tc>
        <w:tc>
          <w:tcPr>
            <w:tcW w:w="3530" w:type="dxa"/>
          </w:tcPr>
          <w:p w14:paraId="53B1F978" w14:textId="6A2EA011" w:rsidR="005C18E8" w:rsidRDefault="00A05FB4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Rodinné prídavky</w:t>
            </w:r>
          </w:p>
        </w:tc>
      </w:tr>
      <w:tr w:rsidR="005C18E8" w14:paraId="67A71583" w14:textId="77777777">
        <w:trPr>
          <w:trHeight w:val="275"/>
        </w:trPr>
        <w:tc>
          <w:tcPr>
            <w:tcW w:w="3946" w:type="dxa"/>
          </w:tcPr>
          <w:p w14:paraId="6A3B849C" w14:textId="21926E8D" w:rsidR="005C18E8" w:rsidRDefault="002448EE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DHOSR</w:t>
            </w:r>
          </w:p>
        </w:tc>
        <w:tc>
          <w:tcPr>
            <w:tcW w:w="1836" w:type="dxa"/>
          </w:tcPr>
          <w:p w14:paraId="085B3376" w14:textId="41E7504E" w:rsidR="005C18E8" w:rsidRDefault="00DF620A" w:rsidP="00DF620A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 xml:space="preserve">  </w:t>
            </w:r>
            <w:r w:rsidR="00A05FB4">
              <w:rPr>
                <w:sz w:val="24"/>
              </w:rPr>
              <w:t>3</w:t>
            </w:r>
            <w:r>
              <w:rPr>
                <w:sz w:val="24"/>
              </w:rPr>
              <w:t xml:space="preserve"> </w:t>
            </w:r>
            <w:r w:rsidR="00A05FB4">
              <w:rPr>
                <w:sz w:val="24"/>
              </w:rPr>
              <w:t>000</w:t>
            </w:r>
          </w:p>
        </w:tc>
        <w:tc>
          <w:tcPr>
            <w:tcW w:w="3530" w:type="dxa"/>
          </w:tcPr>
          <w:p w14:paraId="2DD1E0BA" w14:textId="4D0D78D9" w:rsidR="005C18E8" w:rsidRDefault="00A05FB4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DHZ</w:t>
            </w:r>
          </w:p>
        </w:tc>
      </w:tr>
      <w:tr w:rsidR="005C18E8" w14:paraId="5BED8D3B" w14:textId="77777777">
        <w:trPr>
          <w:trHeight w:val="277"/>
        </w:trPr>
        <w:tc>
          <w:tcPr>
            <w:tcW w:w="3946" w:type="dxa"/>
          </w:tcPr>
          <w:p w14:paraId="0FF1298B" w14:textId="2308987C" w:rsidR="005C18E8" w:rsidRDefault="002448EE"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>
              <w:rPr>
                <w:sz w:val="24"/>
              </w:rPr>
              <w:t>MV SR</w:t>
            </w:r>
          </w:p>
        </w:tc>
        <w:tc>
          <w:tcPr>
            <w:tcW w:w="1836" w:type="dxa"/>
          </w:tcPr>
          <w:p w14:paraId="31D38300" w14:textId="1CC25CA6" w:rsidR="005C18E8" w:rsidRDefault="00DF620A" w:rsidP="00DF620A">
            <w:pPr>
              <w:pStyle w:val="TableParagraph"/>
              <w:spacing w:line="258" w:lineRule="exact"/>
              <w:rPr>
                <w:sz w:val="24"/>
              </w:rPr>
            </w:pPr>
            <w:r>
              <w:rPr>
                <w:sz w:val="24"/>
              </w:rPr>
              <w:t xml:space="preserve">  </w:t>
            </w:r>
            <w:r w:rsidR="002448EE">
              <w:rPr>
                <w:sz w:val="24"/>
              </w:rPr>
              <w:t>330,66</w:t>
            </w:r>
          </w:p>
        </w:tc>
        <w:tc>
          <w:tcPr>
            <w:tcW w:w="3530" w:type="dxa"/>
          </w:tcPr>
          <w:p w14:paraId="1A55781C" w14:textId="14528B17" w:rsidR="005C18E8" w:rsidRDefault="002448EE"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>
              <w:rPr>
                <w:sz w:val="24"/>
              </w:rPr>
              <w:t>REGOB</w:t>
            </w:r>
          </w:p>
        </w:tc>
      </w:tr>
      <w:tr w:rsidR="005C18E8" w14:paraId="3534A9F9" w14:textId="77777777">
        <w:trPr>
          <w:trHeight w:val="275"/>
        </w:trPr>
        <w:tc>
          <w:tcPr>
            <w:tcW w:w="3946" w:type="dxa"/>
          </w:tcPr>
          <w:p w14:paraId="43500014" w14:textId="0EB9A9D8" w:rsidR="005C18E8" w:rsidRDefault="002448EE">
            <w:pPr>
              <w:pStyle w:val="TableParagraph"/>
              <w:ind w:left="107"/>
              <w:rPr>
                <w:sz w:val="24"/>
              </w:rPr>
            </w:pPr>
            <w:proofErr w:type="spellStart"/>
            <w:r>
              <w:rPr>
                <w:sz w:val="24"/>
              </w:rPr>
              <w:t>UPSVaR</w:t>
            </w:r>
            <w:proofErr w:type="spellEnd"/>
          </w:p>
        </w:tc>
        <w:tc>
          <w:tcPr>
            <w:tcW w:w="1836" w:type="dxa"/>
          </w:tcPr>
          <w:p w14:paraId="6F1FCB77" w14:textId="50833F7E" w:rsidR="005C18E8" w:rsidRDefault="00DF620A" w:rsidP="00DF620A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 xml:space="preserve">  </w:t>
            </w:r>
            <w:r w:rsidR="002448EE">
              <w:rPr>
                <w:sz w:val="24"/>
              </w:rPr>
              <w:t>4</w:t>
            </w:r>
            <w:r>
              <w:rPr>
                <w:sz w:val="24"/>
              </w:rPr>
              <w:t xml:space="preserve"> </w:t>
            </w:r>
            <w:r w:rsidR="002448EE">
              <w:rPr>
                <w:sz w:val="24"/>
              </w:rPr>
              <w:t>798,80</w:t>
            </w:r>
          </w:p>
        </w:tc>
        <w:tc>
          <w:tcPr>
            <w:tcW w:w="3530" w:type="dxa"/>
          </w:tcPr>
          <w:p w14:paraId="31CD8A05" w14:textId="4DCCB4B2" w:rsidR="005C18E8" w:rsidRDefault="002448EE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 xml:space="preserve">Strava hmotná núdza </w:t>
            </w:r>
          </w:p>
        </w:tc>
      </w:tr>
      <w:tr w:rsidR="005C18E8" w14:paraId="349B8FC6" w14:textId="77777777">
        <w:trPr>
          <w:trHeight w:val="275"/>
        </w:trPr>
        <w:tc>
          <w:tcPr>
            <w:tcW w:w="3946" w:type="dxa"/>
          </w:tcPr>
          <w:p w14:paraId="40698C39" w14:textId="60454430" w:rsidR="005C18E8" w:rsidRDefault="00717B4A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MV SR</w:t>
            </w:r>
          </w:p>
        </w:tc>
        <w:tc>
          <w:tcPr>
            <w:tcW w:w="1836" w:type="dxa"/>
          </w:tcPr>
          <w:p w14:paraId="2C354D96" w14:textId="48F13F39" w:rsidR="005C18E8" w:rsidRDefault="00DF620A" w:rsidP="00DF620A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 xml:space="preserve">  </w:t>
            </w:r>
            <w:r w:rsidR="00717B4A">
              <w:rPr>
                <w:sz w:val="24"/>
              </w:rPr>
              <w:t>19,60</w:t>
            </w:r>
          </w:p>
        </w:tc>
        <w:tc>
          <w:tcPr>
            <w:tcW w:w="3530" w:type="dxa"/>
          </w:tcPr>
          <w:p w14:paraId="13EE3608" w14:textId="6280C24E" w:rsidR="005C18E8" w:rsidRDefault="00717B4A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 xml:space="preserve">Register adries </w:t>
            </w:r>
          </w:p>
        </w:tc>
      </w:tr>
      <w:tr w:rsidR="005C18E8" w14:paraId="024EB0CC" w14:textId="77777777">
        <w:trPr>
          <w:trHeight w:val="275"/>
        </w:trPr>
        <w:tc>
          <w:tcPr>
            <w:tcW w:w="3946" w:type="dxa"/>
          </w:tcPr>
          <w:p w14:paraId="4EE7619E" w14:textId="3D0EC726" w:rsidR="005C18E8" w:rsidRDefault="00717B4A">
            <w:pPr>
              <w:pStyle w:val="TableParagraph"/>
              <w:ind w:left="107"/>
              <w:rPr>
                <w:sz w:val="24"/>
              </w:rPr>
            </w:pPr>
            <w:proofErr w:type="spellStart"/>
            <w:r>
              <w:rPr>
                <w:sz w:val="24"/>
              </w:rPr>
              <w:t>UPSVaR</w:t>
            </w:r>
            <w:proofErr w:type="spellEnd"/>
          </w:p>
        </w:tc>
        <w:tc>
          <w:tcPr>
            <w:tcW w:w="1836" w:type="dxa"/>
          </w:tcPr>
          <w:p w14:paraId="1D98B734" w14:textId="271A9A66" w:rsidR="005C18E8" w:rsidRDefault="00DF620A" w:rsidP="00DF620A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 xml:space="preserve">  </w:t>
            </w:r>
            <w:r w:rsidR="00717B4A">
              <w:rPr>
                <w:sz w:val="24"/>
              </w:rPr>
              <w:t>1</w:t>
            </w:r>
            <w:r>
              <w:rPr>
                <w:sz w:val="24"/>
              </w:rPr>
              <w:t xml:space="preserve"> </w:t>
            </w:r>
            <w:r w:rsidR="00717B4A">
              <w:rPr>
                <w:sz w:val="24"/>
              </w:rPr>
              <w:t>573,20</w:t>
            </w:r>
          </w:p>
        </w:tc>
        <w:tc>
          <w:tcPr>
            <w:tcW w:w="3530" w:type="dxa"/>
          </w:tcPr>
          <w:p w14:paraId="06B90057" w14:textId="7B87F936" w:rsidR="005C18E8" w:rsidRDefault="00717B4A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Osobitný príjemca</w:t>
            </w:r>
          </w:p>
        </w:tc>
      </w:tr>
      <w:tr w:rsidR="005C18E8" w14:paraId="1A389FA0" w14:textId="77777777">
        <w:trPr>
          <w:trHeight w:val="275"/>
        </w:trPr>
        <w:tc>
          <w:tcPr>
            <w:tcW w:w="3946" w:type="dxa"/>
          </w:tcPr>
          <w:p w14:paraId="1FE13583" w14:textId="134839A1" w:rsidR="005C18E8" w:rsidRDefault="0017166A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MV SR</w:t>
            </w:r>
          </w:p>
        </w:tc>
        <w:tc>
          <w:tcPr>
            <w:tcW w:w="1836" w:type="dxa"/>
          </w:tcPr>
          <w:p w14:paraId="1DCEAD4C" w14:textId="42A20CBB" w:rsidR="005C18E8" w:rsidRDefault="0017166A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3</w:t>
            </w:r>
            <w:r w:rsidR="00DF620A">
              <w:rPr>
                <w:sz w:val="24"/>
              </w:rPr>
              <w:t xml:space="preserve"> </w:t>
            </w:r>
            <w:r>
              <w:rPr>
                <w:sz w:val="24"/>
              </w:rPr>
              <w:t>478,11</w:t>
            </w:r>
          </w:p>
        </w:tc>
        <w:tc>
          <w:tcPr>
            <w:tcW w:w="3530" w:type="dxa"/>
          </w:tcPr>
          <w:p w14:paraId="1CDB0AC3" w14:textId="055037B2" w:rsidR="005C18E8" w:rsidRDefault="0017166A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SODB</w:t>
            </w:r>
          </w:p>
        </w:tc>
      </w:tr>
      <w:tr w:rsidR="005C18E8" w14:paraId="4F856C24" w14:textId="77777777">
        <w:trPr>
          <w:trHeight w:val="275"/>
        </w:trPr>
        <w:tc>
          <w:tcPr>
            <w:tcW w:w="3946" w:type="dxa"/>
          </w:tcPr>
          <w:p w14:paraId="09508D3A" w14:textId="4E9F744D" w:rsidR="005C18E8" w:rsidRDefault="0017166A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MV SR</w:t>
            </w:r>
          </w:p>
        </w:tc>
        <w:tc>
          <w:tcPr>
            <w:tcW w:w="1836" w:type="dxa"/>
          </w:tcPr>
          <w:p w14:paraId="7246A436" w14:textId="6FD667E3" w:rsidR="005C18E8" w:rsidRDefault="00DF620A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 xml:space="preserve"> </w:t>
            </w:r>
            <w:r w:rsidR="0017166A">
              <w:rPr>
                <w:sz w:val="24"/>
              </w:rPr>
              <w:t>4</w:t>
            </w:r>
            <w:r>
              <w:rPr>
                <w:sz w:val="24"/>
              </w:rPr>
              <w:t xml:space="preserve"> </w:t>
            </w:r>
            <w:r w:rsidR="0017166A">
              <w:rPr>
                <w:sz w:val="24"/>
              </w:rPr>
              <w:t>843</w:t>
            </w:r>
          </w:p>
        </w:tc>
        <w:tc>
          <w:tcPr>
            <w:tcW w:w="3530" w:type="dxa"/>
          </w:tcPr>
          <w:p w14:paraId="1B16AA06" w14:textId="54E5D569" w:rsidR="005C18E8" w:rsidRDefault="0017166A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Školské pomôcky</w:t>
            </w:r>
          </w:p>
        </w:tc>
      </w:tr>
      <w:tr w:rsidR="005C18E8" w14:paraId="6F4DD008" w14:textId="77777777">
        <w:trPr>
          <w:trHeight w:val="275"/>
        </w:trPr>
        <w:tc>
          <w:tcPr>
            <w:tcW w:w="3946" w:type="dxa"/>
          </w:tcPr>
          <w:p w14:paraId="4C927140" w14:textId="43CB2E30" w:rsidR="005C18E8" w:rsidRDefault="0017166A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MV SR</w:t>
            </w:r>
          </w:p>
        </w:tc>
        <w:tc>
          <w:tcPr>
            <w:tcW w:w="1836" w:type="dxa"/>
          </w:tcPr>
          <w:p w14:paraId="290F8BBA" w14:textId="0CC5023C" w:rsidR="005C18E8" w:rsidRDefault="00DF620A" w:rsidP="00DF620A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 xml:space="preserve">  </w:t>
            </w:r>
            <w:r w:rsidR="0017166A">
              <w:rPr>
                <w:sz w:val="24"/>
              </w:rPr>
              <w:t>4</w:t>
            </w:r>
            <w:r>
              <w:rPr>
                <w:sz w:val="24"/>
              </w:rPr>
              <w:t xml:space="preserve"> </w:t>
            </w:r>
            <w:r w:rsidR="0017166A">
              <w:rPr>
                <w:sz w:val="24"/>
              </w:rPr>
              <w:t>329,20</w:t>
            </w:r>
          </w:p>
        </w:tc>
        <w:tc>
          <w:tcPr>
            <w:tcW w:w="3530" w:type="dxa"/>
          </w:tcPr>
          <w:p w14:paraId="5470327D" w14:textId="7E41286D" w:rsidR="005C18E8" w:rsidRDefault="0017166A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TSP</w:t>
            </w:r>
          </w:p>
        </w:tc>
      </w:tr>
      <w:tr w:rsidR="005C18E8" w14:paraId="78097862" w14:textId="77777777">
        <w:trPr>
          <w:trHeight w:val="277"/>
        </w:trPr>
        <w:tc>
          <w:tcPr>
            <w:tcW w:w="3946" w:type="dxa"/>
          </w:tcPr>
          <w:p w14:paraId="1732AEF5" w14:textId="212EAE96" w:rsidR="005C18E8" w:rsidRDefault="004F66F9"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>
              <w:rPr>
                <w:sz w:val="24"/>
              </w:rPr>
              <w:t>MV SR</w:t>
            </w:r>
          </w:p>
        </w:tc>
        <w:tc>
          <w:tcPr>
            <w:tcW w:w="1836" w:type="dxa"/>
          </w:tcPr>
          <w:p w14:paraId="0E6E9DC9" w14:textId="47B8569C" w:rsidR="005C18E8" w:rsidRDefault="00DF620A" w:rsidP="00DF620A">
            <w:pPr>
              <w:pStyle w:val="TableParagraph"/>
              <w:spacing w:line="258" w:lineRule="exact"/>
              <w:rPr>
                <w:sz w:val="24"/>
              </w:rPr>
            </w:pPr>
            <w:r>
              <w:rPr>
                <w:sz w:val="24"/>
              </w:rPr>
              <w:t xml:space="preserve">  </w:t>
            </w:r>
            <w:r w:rsidR="004F66F9">
              <w:rPr>
                <w:sz w:val="24"/>
              </w:rPr>
              <w:t>7</w:t>
            </w:r>
            <w:r>
              <w:rPr>
                <w:sz w:val="24"/>
              </w:rPr>
              <w:t xml:space="preserve"> </w:t>
            </w:r>
            <w:r w:rsidR="004F66F9">
              <w:rPr>
                <w:sz w:val="24"/>
              </w:rPr>
              <w:t>039,82</w:t>
            </w:r>
          </w:p>
        </w:tc>
        <w:tc>
          <w:tcPr>
            <w:tcW w:w="3530" w:type="dxa"/>
          </w:tcPr>
          <w:p w14:paraId="44A7E503" w14:textId="58F8CB15" w:rsidR="005C18E8" w:rsidRDefault="004F66F9"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proofErr w:type="spellStart"/>
            <w:r>
              <w:rPr>
                <w:sz w:val="24"/>
              </w:rPr>
              <w:t>UPSVaR</w:t>
            </w:r>
            <w:proofErr w:type="spellEnd"/>
            <w:r>
              <w:rPr>
                <w:sz w:val="24"/>
              </w:rPr>
              <w:t xml:space="preserve"> §54</w:t>
            </w:r>
          </w:p>
        </w:tc>
      </w:tr>
      <w:tr w:rsidR="005C18E8" w14:paraId="0C009EB3" w14:textId="77777777">
        <w:trPr>
          <w:trHeight w:val="275"/>
        </w:trPr>
        <w:tc>
          <w:tcPr>
            <w:tcW w:w="3946" w:type="dxa"/>
          </w:tcPr>
          <w:p w14:paraId="1E5C2EB5" w14:textId="50B89008" w:rsidR="005C18E8" w:rsidRDefault="004F66F9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MV SR</w:t>
            </w:r>
          </w:p>
        </w:tc>
        <w:tc>
          <w:tcPr>
            <w:tcW w:w="1836" w:type="dxa"/>
          </w:tcPr>
          <w:p w14:paraId="517886D5" w14:textId="5ABCBE99" w:rsidR="005C18E8" w:rsidRDefault="00DF620A" w:rsidP="00DF620A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 xml:space="preserve">  </w:t>
            </w:r>
            <w:r w:rsidR="004F66F9">
              <w:rPr>
                <w:sz w:val="24"/>
              </w:rPr>
              <w:t>57</w:t>
            </w:r>
            <w:r>
              <w:rPr>
                <w:sz w:val="24"/>
              </w:rPr>
              <w:t xml:space="preserve"> </w:t>
            </w:r>
            <w:r w:rsidR="004F66F9">
              <w:rPr>
                <w:sz w:val="24"/>
              </w:rPr>
              <w:t>057,92</w:t>
            </w:r>
          </w:p>
        </w:tc>
        <w:tc>
          <w:tcPr>
            <w:tcW w:w="3530" w:type="dxa"/>
          </w:tcPr>
          <w:p w14:paraId="17D9723F" w14:textId="1F1ADE76" w:rsidR="005C18E8" w:rsidRDefault="004F66F9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Materská škola</w:t>
            </w:r>
          </w:p>
        </w:tc>
      </w:tr>
      <w:tr w:rsidR="005C18E8" w14:paraId="7D275A10" w14:textId="77777777">
        <w:trPr>
          <w:trHeight w:val="275"/>
        </w:trPr>
        <w:tc>
          <w:tcPr>
            <w:tcW w:w="3946" w:type="dxa"/>
          </w:tcPr>
          <w:p w14:paraId="0ED4FB44" w14:textId="11A79390" w:rsidR="005C18E8" w:rsidRDefault="00DF620A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MV SR</w:t>
            </w:r>
          </w:p>
        </w:tc>
        <w:tc>
          <w:tcPr>
            <w:tcW w:w="1836" w:type="dxa"/>
          </w:tcPr>
          <w:p w14:paraId="1BB8290F" w14:textId="2D4130EC" w:rsidR="005C18E8" w:rsidRDefault="00DF620A" w:rsidP="00DF620A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 xml:space="preserve">  169 302,64</w:t>
            </w:r>
          </w:p>
        </w:tc>
        <w:tc>
          <w:tcPr>
            <w:tcW w:w="3530" w:type="dxa"/>
          </w:tcPr>
          <w:p w14:paraId="030BF7A0" w14:textId="13F8C225" w:rsidR="005C18E8" w:rsidRDefault="00DF620A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Dotácia na MŠ</w:t>
            </w:r>
          </w:p>
        </w:tc>
      </w:tr>
      <w:tr w:rsidR="005C18E8" w14:paraId="2F8BA5BB" w14:textId="77777777">
        <w:trPr>
          <w:trHeight w:val="275"/>
        </w:trPr>
        <w:tc>
          <w:tcPr>
            <w:tcW w:w="3946" w:type="dxa"/>
          </w:tcPr>
          <w:p w14:paraId="48832C2E" w14:textId="77777777" w:rsidR="005C18E8" w:rsidRDefault="00000000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Spolu:</w:t>
            </w:r>
          </w:p>
        </w:tc>
        <w:tc>
          <w:tcPr>
            <w:tcW w:w="1836" w:type="dxa"/>
          </w:tcPr>
          <w:p w14:paraId="6B42B5C1" w14:textId="326FF026" w:rsidR="005C18E8" w:rsidRDefault="00F3625E">
            <w:pPr>
              <w:pStyle w:val="TableParagraph"/>
              <w:ind w:left="167"/>
              <w:rPr>
                <w:sz w:val="24"/>
              </w:rPr>
            </w:pPr>
            <w:r>
              <w:rPr>
                <w:sz w:val="24"/>
              </w:rPr>
              <w:t>474 818,77</w:t>
            </w:r>
          </w:p>
        </w:tc>
        <w:tc>
          <w:tcPr>
            <w:tcW w:w="3530" w:type="dxa"/>
          </w:tcPr>
          <w:p w14:paraId="79438D2B" w14:textId="77777777" w:rsidR="005C18E8" w:rsidRDefault="005C18E8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</w:tbl>
    <w:p w14:paraId="1B61BB32" w14:textId="77777777" w:rsidR="005C18E8" w:rsidRDefault="00000000">
      <w:pPr>
        <w:pStyle w:val="Zkladntext"/>
        <w:spacing w:line="270" w:lineRule="exact"/>
        <w:ind w:left="375"/>
        <w:jc w:val="both"/>
      </w:pPr>
      <w:r>
        <w:t>Popis</w:t>
      </w:r>
      <w:r>
        <w:rPr>
          <w:spacing w:val="-4"/>
        </w:rPr>
        <w:t xml:space="preserve"> </w:t>
      </w:r>
      <w:r>
        <w:t>najvýznamnejších</w:t>
      </w:r>
      <w:r>
        <w:rPr>
          <w:spacing w:val="-1"/>
        </w:rPr>
        <w:t xml:space="preserve"> </w:t>
      </w:r>
      <w:r>
        <w:t>prijatých</w:t>
      </w:r>
      <w:r>
        <w:rPr>
          <w:spacing w:val="-1"/>
        </w:rPr>
        <w:t xml:space="preserve"> </w:t>
      </w:r>
      <w:r>
        <w:t>grantov</w:t>
      </w:r>
      <w:r>
        <w:rPr>
          <w:spacing w:val="-3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transferov:</w:t>
      </w:r>
    </w:p>
    <w:p w14:paraId="0F5732DA" w14:textId="2A9617A7" w:rsidR="005C18E8" w:rsidRDefault="00000000">
      <w:pPr>
        <w:pStyle w:val="Zkladntext"/>
        <w:spacing w:before="137"/>
        <w:ind w:left="810" w:right="637"/>
        <w:jc w:val="both"/>
      </w:pPr>
      <w:r>
        <w:t xml:space="preserve">Obci bola poskytnutá dotáciu z Ministerstva vnútra SR na výstavbu </w:t>
      </w:r>
      <w:r w:rsidR="00060017">
        <w:t>materskej školy</w:t>
      </w:r>
      <w:r>
        <w:t>.</w:t>
      </w:r>
      <w:r>
        <w:rPr>
          <w:spacing w:val="1"/>
        </w:rPr>
        <w:t xml:space="preserve"> </w:t>
      </w:r>
      <w:r>
        <w:t>Obec vypláca</w:t>
      </w:r>
      <w:r>
        <w:rPr>
          <w:spacing w:val="1"/>
        </w:rPr>
        <w:t xml:space="preserve"> </w:t>
      </w:r>
      <w:r>
        <w:t>Dávky v hmotnej núdzi cestou osobitného príjemcu pre sociálne slabšie rodiny z rómskej</w:t>
      </w:r>
      <w:r>
        <w:rPr>
          <w:spacing w:val="1"/>
        </w:rPr>
        <w:t xml:space="preserve"> </w:t>
      </w:r>
      <w:r>
        <w:t>osady.</w:t>
      </w:r>
      <w:r w:rsidR="00BE2641">
        <w:t xml:space="preserve"> Zamestnávala zamestnancov na § 54. </w:t>
      </w:r>
    </w:p>
    <w:p w14:paraId="1F4685D3" w14:textId="77777777" w:rsidR="005C18E8" w:rsidRDefault="005C18E8">
      <w:pPr>
        <w:pStyle w:val="Zkladntext"/>
        <w:spacing w:before="4"/>
      </w:pPr>
    </w:p>
    <w:p w14:paraId="6F88C511" w14:textId="77777777" w:rsidR="005C18E8" w:rsidRDefault="00000000">
      <w:pPr>
        <w:pStyle w:val="Nadpis2"/>
        <w:numPr>
          <w:ilvl w:val="1"/>
          <w:numId w:val="6"/>
        </w:numPr>
        <w:tabs>
          <w:tab w:val="left" w:pos="857"/>
        </w:tabs>
        <w:spacing w:before="1"/>
        <w:ind w:left="856" w:hanging="481"/>
        <w:jc w:val="both"/>
      </w:pPr>
      <w:bookmarkStart w:id="23" w:name="_TOC_250000"/>
      <w:r>
        <w:t>Poskytnuté</w:t>
      </w:r>
      <w:r>
        <w:rPr>
          <w:spacing w:val="-3"/>
        </w:rPr>
        <w:t xml:space="preserve"> </w:t>
      </w:r>
      <w:bookmarkEnd w:id="23"/>
      <w:r>
        <w:t>dotácie</w:t>
      </w:r>
    </w:p>
    <w:p w14:paraId="6CFD2013" w14:textId="401C0CC1" w:rsidR="005C18E8" w:rsidRDefault="00000000">
      <w:pPr>
        <w:pStyle w:val="Zkladntext"/>
        <w:spacing w:before="134" w:after="6" w:line="360" w:lineRule="auto"/>
        <w:ind w:left="376" w:right="629"/>
      </w:pPr>
      <w:r>
        <w:t>V roku 20</w:t>
      </w:r>
      <w:r w:rsidR="00BE2641">
        <w:t>21</w:t>
      </w:r>
      <w:r>
        <w:t xml:space="preserve"> obec poskytla zo svojho rozpočtu dotácie v zmysle VZN č.5 o poskytovaní dotácií</w:t>
      </w:r>
      <w:r>
        <w:rPr>
          <w:spacing w:val="-57"/>
        </w:rPr>
        <w:t xml:space="preserve"> </w:t>
      </w:r>
      <w:r>
        <w:t>z rozpočtu obce:</w:t>
      </w:r>
    </w:p>
    <w:tbl>
      <w:tblPr>
        <w:tblStyle w:val="TableNormal"/>
        <w:tblW w:w="0" w:type="auto"/>
        <w:tblInd w:w="38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34"/>
        <w:gridCol w:w="3645"/>
        <w:gridCol w:w="2339"/>
      </w:tblGrid>
      <w:tr w:rsidR="005C18E8" w14:paraId="469C5544" w14:textId="77777777">
        <w:trPr>
          <w:trHeight w:val="506"/>
        </w:trPr>
        <w:tc>
          <w:tcPr>
            <w:tcW w:w="2834" w:type="dxa"/>
            <w:shd w:val="clear" w:color="auto" w:fill="D9D9D9"/>
          </w:tcPr>
          <w:p w14:paraId="45C45F54" w14:textId="77777777" w:rsidR="005C18E8" w:rsidRDefault="00000000">
            <w:pPr>
              <w:pStyle w:val="TableParagraph"/>
              <w:spacing w:line="251" w:lineRule="exact"/>
              <w:ind w:left="107"/>
              <w:rPr>
                <w:b/>
              </w:rPr>
            </w:pPr>
            <w:r>
              <w:rPr>
                <w:b/>
              </w:rPr>
              <w:t>Prijímateľ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dotácie</w:t>
            </w:r>
          </w:p>
        </w:tc>
        <w:tc>
          <w:tcPr>
            <w:tcW w:w="3645" w:type="dxa"/>
            <w:shd w:val="clear" w:color="auto" w:fill="D9D9D9"/>
          </w:tcPr>
          <w:p w14:paraId="1989FF0C" w14:textId="77777777" w:rsidR="005C18E8" w:rsidRDefault="00000000">
            <w:pPr>
              <w:pStyle w:val="TableParagraph"/>
              <w:spacing w:line="251" w:lineRule="exact"/>
              <w:ind w:left="110"/>
              <w:rPr>
                <w:b/>
              </w:rPr>
            </w:pPr>
            <w:r>
              <w:rPr>
                <w:b/>
              </w:rPr>
              <w:t>Účelové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určenie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dotácie</w:t>
            </w:r>
          </w:p>
        </w:tc>
        <w:tc>
          <w:tcPr>
            <w:tcW w:w="2339" w:type="dxa"/>
            <w:shd w:val="clear" w:color="auto" w:fill="D9D9D9"/>
          </w:tcPr>
          <w:p w14:paraId="5E0A278E" w14:textId="77777777" w:rsidR="005C18E8" w:rsidRDefault="00000000">
            <w:pPr>
              <w:pStyle w:val="TableParagraph"/>
              <w:spacing w:line="252" w:lineRule="exact"/>
              <w:ind w:left="163" w:right="264" w:hanging="56"/>
              <w:rPr>
                <w:b/>
              </w:rPr>
            </w:pPr>
            <w:r>
              <w:rPr>
                <w:b/>
              </w:rPr>
              <w:t>Suma poskytnutých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prostriedkov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v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EUR</w:t>
            </w:r>
          </w:p>
        </w:tc>
      </w:tr>
      <w:tr w:rsidR="008F56F2" w14:paraId="70AE02EA" w14:textId="77777777" w:rsidTr="008F56F2">
        <w:trPr>
          <w:trHeight w:val="275"/>
        </w:trPr>
        <w:tc>
          <w:tcPr>
            <w:tcW w:w="2834" w:type="dxa"/>
          </w:tcPr>
          <w:p w14:paraId="767FF402" w14:textId="77777777" w:rsidR="008F56F2" w:rsidRDefault="008F56F2">
            <w:pPr>
              <w:pStyle w:val="TableParagraph"/>
              <w:tabs>
                <w:tab w:val="left" w:pos="1938"/>
              </w:tabs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Telovýchovná</w:t>
            </w:r>
            <w:r>
              <w:rPr>
                <w:sz w:val="24"/>
              </w:rPr>
              <w:tab/>
              <w:t>jednota-</w:t>
            </w:r>
          </w:p>
          <w:p w14:paraId="25C0D68E" w14:textId="77777777" w:rsidR="008F56F2" w:rsidRDefault="008F56F2">
            <w:pPr>
              <w:pStyle w:val="TableParagraph"/>
              <w:spacing w:before="139" w:line="240" w:lineRule="auto"/>
              <w:ind w:left="107"/>
              <w:rPr>
                <w:sz w:val="24"/>
              </w:rPr>
            </w:pPr>
            <w:r>
              <w:rPr>
                <w:sz w:val="24"/>
              </w:rPr>
              <w:t>obecný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klub</w:t>
            </w:r>
          </w:p>
        </w:tc>
        <w:tc>
          <w:tcPr>
            <w:tcW w:w="3645" w:type="dxa"/>
          </w:tcPr>
          <w:p w14:paraId="71F3D9BA" w14:textId="77777777" w:rsidR="008F56F2" w:rsidRDefault="008F56F2">
            <w:pPr>
              <w:pStyle w:val="TableParagraph"/>
              <w:spacing w:line="270" w:lineRule="exact"/>
              <w:ind w:left="110"/>
              <w:rPr>
                <w:sz w:val="24"/>
              </w:rPr>
            </w:pPr>
            <w:r>
              <w:rPr>
                <w:sz w:val="24"/>
              </w:rPr>
              <w:t>Bežné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výdavky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pre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šport</w:t>
            </w:r>
          </w:p>
        </w:tc>
        <w:tc>
          <w:tcPr>
            <w:tcW w:w="2339" w:type="dxa"/>
          </w:tcPr>
          <w:p w14:paraId="32F4B419" w14:textId="0F129E51" w:rsidR="008F56F2" w:rsidRDefault="008F56F2">
            <w:pPr>
              <w:pStyle w:val="TableParagraph"/>
              <w:spacing w:line="270" w:lineRule="exact"/>
              <w:ind w:left="588"/>
              <w:rPr>
                <w:sz w:val="24"/>
              </w:rPr>
            </w:pPr>
            <w:r>
              <w:rPr>
                <w:sz w:val="24"/>
              </w:rPr>
              <w:t>3 000,00</w:t>
            </w:r>
          </w:p>
        </w:tc>
      </w:tr>
      <w:tr w:rsidR="008F56F2" w14:paraId="647D3F52" w14:textId="77777777">
        <w:trPr>
          <w:trHeight w:val="275"/>
        </w:trPr>
        <w:tc>
          <w:tcPr>
            <w:tcW w:w="2834" w:type="dxa"/>
          </w:tcPr>
          <w:p w14:paraId="132F037F" w14:textId="663839B1" w:rsidR="008F56F2" w:rsidRDefault="00B22E0E">
            <w:pPr>
              <w:pStyle w:val="TableParagraph"/>
              <w:tabs>
                <w:tab w:val="left" w:pos="1938"/>
              </w:tabs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Futbalový klub Chmiňany</w:t>
            </w:r>
          </w:p>
        </w:tc>
        <w:tc>
          <w:tcPr>
            <w:tcW w:w="3645" w:type="dxa"/>
          </w:tcPr>
          <w:p w14:paraId="0DA5DED4" w14:textId="3A4F515A" w:rsidR="008F56F2" w:rsidRDefault="00B22E0E">
            <w:pPr>
              <w:pStyle w:val="TableParagraph"/>
              <w:spacing w:line="270" w:lineRule="exact"/>
              <w:ind w:left="110"/>
              <w:rPr>
                <w:sz w:val="24"/>
              </w:rPr>
            </w:pPr>
            <w:r>
              <w:rPr>
                <w:sz w:val="24"/>
              </w:rPr>
              <w:t>Bežné výdavky</w:t>
            </w:r>
          </w:p>
        </w:tc>
        <w:tc>
          <w:tcPr>
            <w:tcW w:w="2339" w:type="dxa"/>
          </w:tcPr>
          <w:p w14:paraId="2F622DA1" w14:textId="22C2C6D3" w:rsidR="008F56F2" w:rsidRDefault="00B22E0E">
            <w:pPr>
              <w:pStyle w:val="TableParagraph"/>
              <w:spacing w:line="270" w:lineRule="exact"/>
              <w:ind w:left="588"/>
              <w:rPr>
                <w:sz w:val="24"/>
              </w:rPr>
            </w:pPr>
            <w:r>
              <w:rPr>
                <w:sz w:val="24"/>
              </w:rPr>
              <w:t>1 772,59</w:t>
            </w:r>
          </w:p>
        </w:tc>
      </w:tr>
      <w:tr w:rsidR="008F56F2" w14:paraId="21EB82C2" w14:textId="77777777">
        <w:trPr>
          <w:trHeight w:val="275"/>
        </w:trPr>
        <w:tc>
          <w:tcPr>
            <w:tcW w:w="2834" w:type="dxa"/>
          </w:tcPr>
          <w:p w14:paraId="33F311B8" w14:textId="610054D5" w:rsidR="008F56F2" w:rsidRDefault="00B22E0E">
            <w:pPr>
              <w:pStyle w:val="TableParagraph"/>
              <w:tabs>
                <w:tab w:val="left" w:pos="1938"/>
              </w:tabs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O.Z. MAS SKALA</w:t>
            </w:r>
          </w:p>
        </w:tc>
        <w:tc>
          <w:tcPr>
            <w:tcW w:w="3645" w:type="dxa"/>
          </w:tcPr>
          <w:p w14:paraId="0EFB8D06" w14:textId="4AB1E091" w:rsidR="008F56F2" w:rsidRDefault="00B22E0E">
            <w:pPr>
              <w:pStyle w:val="TableParagraph"/>
              <w:spacing w:line="270" w:lineRule="exact"/>
              <w:ind w:left="110"/>
              <w:rPr>
                <w:sz w:val="24"/>
              </w:rPr>
            </w:pPr>
            <w:r>
              <w:rPr>
                <w:sz w:val="24"/>
              </w:rPr>
              <w:t>Bežné výdavky</w:t>
            </w:r>
          </w:p>
        </w:tc>
        <w:tc>
          <w:tcPr>
            <w:tcW w:w="2339" w:type="dxa"/>
          </w:tcPr>
          <w:p w14:paraId="635DD61A" w14:textId="0FD30CE5" w:rsidR="008F56F2" w:rsidRDefault="00B22E0E">
            <w:pPr>
              <w:pStyle w:val="TableParagraph"/>
              <w:spacing w:line="270" w:lineRule="exact"/>
              <w:ind w:left="588"/>
              <w:rPr>
                <w:sz w:val="24"/>
              </w:rPr>
            </w:pPr>
            <w:r>
              <w:rPr>
                <w:sz w:val="24"/>
              </w:rPr>
              <w:t>1 102,00</w:t>
            </w:r>
          </w:p>
        </w:tc>
      </w:tr>
    </w:tbl>
    <w:p w14:paraId="5EB2B10F" w14:textId="77777777" w:rsidR="005C18E8" w:rsidRDefault="005C18E8">
      <w:pPr>
        <w:spacing w:line="270" w:lineRule="exact"/>
        <w:rPr>
          <w:sz w:val="24"/>
        </w:rPr>
        <w:sectPr w:rsidR="005C18E8">
          <w:pgSz w:w="11900" w:h="16840"/>
          <w:pgMar w:top="1340" w:right="640" w:bottom="980" w:left="1040" w:header="0" w:footer="783" w:gutter="0"/>
          <w:cols w:space="708"/>
        </w:sectPr>
      </w:pPr>
    </w:p>
    <w:p w14:paraId="58A046FB" w14:textId="77777777" w:rsidR="00B27B3F" w:rsidRPr="008533B4" w:rsidRDefault="00B27B3F" w:rsidP="00B27B3F">
      <w:pPr>
        <w:spacing w:before="100" w:beforeAutospacing="1" w:after="100" w:afterAutospacing="1"/>
        <w:jc w:val="both"/>
        <w:rPr>
          <w:b/>
          <w:bCs/>
          <w:sz w:val="24"/>
          <w:szCs w:val="24"/>
        </w:rPr>
      </w:pPr>
      <w:r w:rsidRPr="008533B4">
        <w:rPr>
          <w:sz w:val="24"/>
          <w:szCs w:val="24"/>
        </w:rPr>
        <w:lastRenderedPageBreak/>
        <w:t>1</w:t>
      </w:r>
      <w:r w:rsidRPr="008533B4">
        <w:rPr>
          <w:b/>
          <w:bCs/>
          <w:sz w:val="24"/>
          <w:szCs w:val="24"/>
        </w:rPr>
        <w:t>0.3.Významné investičné akcie v roku 202</w:t>
      </w:r>
      <w:r>
        <w:rPr>
          <w:b/>
          <w:bCs/>
          <w:sz w:val="24"/>
          <w:szCs w:val="24"/>
        </w:rPr>
        <w:t>1</w:t>
      </w:r>
    </w:p>
    <w:p w14:paraId="17CFFB47" w14:textId="77777777" w:rsidR="00B27B3F" w:rsidRPr="008533B4" w:rsidRDefault="00B27B3F" w:rsidP="00B27B3F">
      <w:pPr>
        <w:jc w:val="both"/>
        <w:rPr>
          <w:b/>
          <w:bCs/>
          <w:sz w:val="24"/>
          <w:szCs w:val="24"/>
        </w:rPr>
      </w:pPr>
      <w:r w:rsidRPr="008533B4">
        <w:rPr>
          <w:b/>
          <w:bCs/>
          <w:sz w:val="24"/>
          <w:szCs w:val="24"/>
        </w:rPr>
        <w:t xml:space="preserve">10.4.Predpokladaný budúci vývoj činnosti </w:t>
      </w:r>
    </w:p>
    <w:p w14:paraId="20E7A272" w14:textId="77777777" w:rsidR="00B27B3F" w:rsidRPr="008533B4" w:rsidRDefault="00B27B3F" w:rsidP="00B27B3F">
      <w:pPr>
        <w:jc w:val="both"/>
        <w:rPr>
          <w:sz w:val="24"/>
          <w:szCs w:val="24"/>
        </w:rPr>
      </w:pPr>
    </w:p>
    <w:p w14:paraId="714FA61C" w14:textId="77777777" w:rsidR="00B27B3F" w:rsidRPr="008533B4" w:rsidRDefault="00B27B3F" w:rsidP="00B27B3F">
      <w:pPr>
        <w:jc w:val="both"/>
        <w:rPr>
          <w:b/>
          <w:bCs/>
          <w:sz w:val="24"/>
          <w:szCs w:val="24"/>
        </w:rPr>
      </w:pPr>
      <w:r w:rsidRPr="008533B4">
        <w:rPr>
          <w:b/>
          <w:bCs/>
          <w:sz w:val="24"/>
          <w:szCs w:val="24"/>
        </w:rPr>
        <w:t>10.5.Udalosti osobitného významu po skončení účtovného obdobia</w:t>
      </w:r>
    </w:p>
    <w:p w14:paraId="17A470F1" w14:textId="77777777" w:rsidR="00B27B3F" w:rsidRPr="008533B4" w:rsidRDefault="00B27B3F" w:rsidP="00B27B3F">
      <w:pPr>
        <w:jc w:val="both"/>
        <w:rPr>
          <w:sz w:val="24"/>
          <w:szCs w:val="24"/>
        </w:rPr>
      </w:pPr>
      <w:r w:rsidRPr="008533B4">
        <w:rPr>
          <w:sz w:val="24"/>
          <w:szCs w:val="24"/>
        </w:rPr>
        <w:t>Obec nezaznamenala žiadne udalosti osobitného významu po skončení účtovného obdobia</w:t>
      </w:r>
    </w:p>
    <w:p w14:paraId="1A8D8F44" w14:textId="77777777" w:rsidR="00B27B3F" w:rsidRDefault="00B27B3F" w:rsidP="00B27B3F">
      <w:pPr>
        <w:jc w:val="both"/>
        <w:rPr>
          <w:b/>
          <w:bCs/>
          <w:sz w:val="24"/>
          <w:szCs w:val="24"/>
        </w:rPr>
      </w:pPr>
    </w:p>
    <w:p w14:paraId="43BDE2A5" w14:textId="77777777" w:rsidR="00B27B3F" w:rsidRPr="008533B4" w:rsidRDefault="00B27B3F" w:rsidP="00B27B3F">
      <w:pPr>
        <w:jc w:val="both"/>
        <w:rPr>
          <w:b/>
          <w:bCs/>
          <w:sz w:val="24"/>
          <w:szCs w:val="24"/>
        </w:rPr>
      </w:pPr>
      <w:r w:rsidRPr="008533B4">
        <w:rPr>
          <w:b/>
          <w:bCs/>
          <w:sz w:val="24"/>
          <w:szCs w:val="24"/>
        </w:rPr>
        <w:t xml:space="preserve">10.6.Významné riziká a neistoty, ktorým je účtovná jednotka vystavená </w:t>
      </w:r>
    </w:p>
    <w:p w14:paraId="66AC9D98" w14:textId="77777777" w:rsidR="00B27B3F" w:rsidRPr="008533B4" w:rsidRDefault="00B27B3F" w:rsidP="00B27B3F">
      <w:pPr>
        <w:jc w:val="both"/>
        <w:rPr>
          <w:sz w:val="24"/>
          <w:szCs w:val="24"/>
        </w:rPr>
      </w:pPr>
      <w:r w:rsidRPr="008533B4">
        <w:rPr>
          <w:sz w:val="24"/>
          <w:szCs w:val="24"/>
        </w:rPr>
        <w:t>Obec nevedie žiadny súdny spor</w:t>
      </w:r>
      <w:r>
        <w:rPr>
          <w:sz w:val="24"/>
          <w:szCs w:val="24"/>
        </w:rPr>
        <w:t>.</w:t>
      </w:r>
    </w:p>
    <w:p w14:paraId="3081A90E" w14:textId="77777777" w:rsidR="00FF5394" w:rsidRDefault="00FF5394" w:rsidP="00B27B3F">
      <w:pPr>
        <w:jc w:val="both"/>
        <w:rPr>
          <w:sz w:val="24"/>
          <w:szCs w:val="24"/>
        </w:rPr>
      </w:pPr>
    </w:p>
    <w:p w14:paraId="0C7663C9" w14:textId="77777777" w:rsidR="00FF5394" w:rsidRDefault="00FF5394" w:rsidP="00B27B3F">
      <w:pPr>
        <w:jc w:val="both"/>
        <w:rPr>
          <w:sz w:val="24"/>
          <w:szCs w:val="24"/>
        </w:rPr>
      </w:pPr>
    </w:p>
    <w:p w14:paraId="60A2ED4B" w14:textId="77777777" w:rsidR="00FF5394" w:rsidRDefault="00FF5394" w:rsidP="00B27B3F">
      <w:pPr>
        <w:jc w:val="both"/>
        <w:rPr>
          <w:sz w:val="24"/>
          <w:szCs w:val="24"/>
        </w:rPr>
      </w:pPr>
    </w:p>
    <w:p w14:paraId="023C4C60" w14:textId="77777777" w:rsidR="00FF5394" w:rsidRDefault="00FF5394" w:rsidP="00B27B3F">
      <w:pPr>
        <w:jc w:val="both"/>
        <w:rPr>
          <w:sz w:val="24"/>
          <w:szCs w:val="24"/>
        </w:rPr>
      </w:pPr>
    </w:p>
    <w:p w14:paraId="722A7E0F" w14:textId="77777777" w:rsidR="00FF5394" w:rsidRDefault="00FF5394" w:rsidP="00B27B3F">
      <w:pPr>
        <w:jc w:val="both"/>
        <w:rPr>
          <w:sz w:val="24"/>
          <w:szCs w:val="24"/>
        </w:rPr>
      </w:pPr>
    </w:p>
    <w:p w14:paraId="337BB6BC" w14:textId="77777777" w:rsidR="00FF5394" w:rsidRDefault="00FF5394" w:rsidP="00B27B3F">
      <w:pPr>
        <w:jc w:val="both"/>
        <w:rPr>
          <w:sz w:val="24"/>
          <w:szCs w:val="24"/>
        </w:rPr>
      </w:pPr>
    </w:p>
    <w:p w14:paraId="1999D8B2" w14:textId="77777777" w:rsidR="00FF5394" w:rsidRDefault="00FF5394" w:rsidP="00B27B3F">
      <w:pPr>
        <w:jc w:val="both"/>
        <w:rPr>
          <w:sz w:val="24"/>
          <w:szCs w:val="24"/>
        </w:rPr>
      </w:pPr>
    </w:p>
    <w:p w14:paraId="260B1874" w14:textId="77777777" w:rsidR="00FF5394" w:rsidRDefault="00FF5394" w:rsidP="00B27B3F">
      <w:pPr>
        <w:jc w:val="both"/>
        <w:rPr>
          <w:sz w:val="24"/>
          <w:szCs w:val="24"/>
        </w:rPr>
      </w:pPr>
    </w:p>
    <w:p w14:paraId="0726BF44" w14:textId="1EFACF3A" w:rsidR="00B27B3F" w:rsidRPr="008533B4" w:rsidRDefault="00B27B3F" w:rsidP="00B27B3F">
      <w:pPr>
        <w:jc w:val="both"/>
        <w:rPr>
          <w:sz w:val="24"/>
          <w:szCs w:val="24"/>
        </w:rPr>
      </w:pPr>
      <w:r w:rsidRPr="008533B4">
        <w:rPr>
          <w:sz w:val="24"/>
          <w:szCs w:val="24"/>
        </w:rPr>
        <w:t xml:space="preserve">Vypracovala : Ing. Zuzana </w:t>
      </w:r>
      <w:proofErr w:type="spellStart"/>
      <w:r w:rsidRPr="008533B4">
        <w:rPr>
          <w:sz w:val="24"/>
          <w:szCs w:val="24"/>
        </w:rPr>
        <w:t>Cervová</w:t>
      </w:r>
      <w:proofErr w:type="spellEnd"/>
      <w:r w:rsidRPr="008533B4">
        <w:rPr>
          <w:sz w:val="24"/>
          <w:szCs w:val="24"/>
        </w:rPr>
        <w:t xml:space="preserve">                                                Schválil:  </w:t>
      </w:r>
      <w:r w:rsidR="00FF5394">
        <w:rPr>
          <w:sz w:val="24"/>
          <w:szCs w:val="24"/>
        </w:rPr>
        <w:t xml:space="preserve">   Cyril </w:t>
      </w:r>
      <w:proofErr w:type="spellStart"/>
      <w:r w:rsidR="00FF5394">
        <w:rPr>
          <w:sz w:val="24"/>
          <w:szCs w:val="24"/>
        </w:rPr>
        <w:t>Miškuf</w:t>
      </w:r>
      <w:proofErr w:type="spellEnd"/>
      <w:r w:rsidRPr="008533B4">
        <w:rPr>
          <w:sz w:val="24"/>
          <w:szCs w:val="24"/>
        </w:rPr>
        <w:t xml:space="preserve"> </w:t>
      </w:r>
    </w:p>
    <w:p w14:paraId="74844E85" w14:textId="77777777" w:rsidR="00B27B3F" w:rsidRPr="008533B4" w:rsidRDefault="00B27B3F" w:rsidP="00B27B3F">
      <w:pPr>
        <w:jc w:val="both"/>
        <w:rPr>
          <w:sz w:val="24"/>
          <w:szCs w:val="24"/>
        </w:rPr>
      </w:pPr>
      <w:r w:rsidRPr="008533B4">
        <w:rPr>
          <w:sz w:val="24"/>
          <w:szCs w:val="24"/>
        </w:rPr>
        <w:t xml:space="preserve">                                                                                                                              starosta obce           </w:t>
      </w:r>
    </w:p>
    <w:p w14:paraId="12C534B6" w14:textId="77777777" w:rsidR="00B27B3F" w:rsidRPr="008533B4" w:rsidRDefault="00B27B3F" w:rsidP="00B27B3F">
      <w:pPr>
        <w:jc w:val="both"/>
        <w:rPr>
          <w:sz w:val="24"/>
          <w:szCs w:val="24"/>
        </w:rPr>
      </w:pPr>
    </w:p>
    <w:p w14:paraId="3283EF47" w14:textId="101D58B6" w:rsidR="00B27B3F" w:rsidRPr="008533B4" w:rsidRDefault="00B27B3F" w:rsidP="00B27B3F">
      <w:pPr>
        <w:jc w:val="both"/>
        <w:rPr>
          <w:sz w:val="24"/>
          <w:szCs w:val="24"/>
        </w:rPr>
      </w:pPr>
      <w:r w:rsidRPr="008533B4">
        <w:rPr>
          <w:sz w:val="24"/>
          <w:szCs w:val="24"/>
        </w:rPr>
        <w:t>V </w:t>
      </w:r>
      <w:r w:rsidR="00FF5394">
        <w:rPr>
          <w:sz w:val="24"/>
          <w:szCs w:val="24"/>
        </w:rPr>
        <w:t>Chmiňanoch</w:t>
      </w:r>
      <w:r w:rsidRPr="008533B4">
        <w:rPr>
          <w:sz w:val="24"/>
          <w:szCs w:val="24"/>
        </w:rPr>
        <w:t xml:space="preserve"> dňa :   18.11.2022</w:t>
      </w:r>
    </w:p>
    <w:p w14:paraId="0A7F4360" w14:textId="77777777" w:rsidR="00B27B3F" w:rsidRDefault="00B27B3F" w:rsidP="00B27B3F">
      <w:pPr>
        <w:jc w:val="both"/>
        <w:rPr>
          <w:sz w:val="24"/>
          <w:szCs w:val="24"/>
        </w:rPr>
      </w:pPr>
    </w:p>
    <w:p w14:paraId="4F485F6A" w14:textId="77777777" w:rsidR="00B27B3F" w:rsidRDefault="00B27B3F" w:rsidP="00B27B3F">
      <w:pPr>
        <w:ind w:left="5671"/>
        <w:jc w:val="both"/>
        <w:rPr>
          <w:sz w:val="24"/>
          <w:szCs w:val="24"/>
        </w:rPr>
      </w:pPr>
    </w:p>
    <w:p w14:paraId="083F7594" w14:textId="6DD7158D" w:rsidR="005C18E8" w:rsidRDefault="005C18E8">
      <w:pPr>
        <w:pStyle w:val="Zkladntext"/>
        <w:rPr>
          <w:sz w:val="20"/>
        </w:rPr>
      </w:pPr>
    </w:p>
    <w:p w14:paraId="058E5C2D" w14:textId="77777777" w:rsidR="005C18E8" w:rsidRDefault="005C18E8">
      <w:pPr>
        <w:pStyle w:val="Zkladntext"/>
        <w:rPr>
          <w:sz w:val="20"/>
        </w:rPr>
      </w:pPr>
    </w:p>
    <w:p w14:paraId="4172E0AC" w14:textId="77777777" w:rsidR="005C18E8" w:rsidRDefault="005C18E8">
      <w:pPr>
        <w:pStyle w:val="Zkladntext"/>
        <w:rPr>
          <w:sz w:val="20"/>
        </w:rPr>
      </w:pPr>
    </w:p>
    <w:p w14:paraId="6F21F468" w14:textId="77777777" w:rsidR="005C18E8" w:rsidRDefault="005C18E8">
      <w:pPr>
        <w:pStyle w:val="Zkladntext"/>
        <w:rPr>
          <w:sz w:val="20"/>
        </w:rPr>
      </w:pPr>
    </w:p>
    <w:p w14:paraId="04AA3664" w14:textId="77777777" w:rsidR="005C18E8" w:rsidRDefault="005C18E8">
      <w:pPr>
        <w:pStyle w:val="Zkladntext"/>
        <w:rPr>
          <w:sz w:val="20"/>
        </w:rPr>
      </w:pPr>
    </w:p>
    <w:p w14:paraId="10F55081" w14:textId="77777777" w:rsidR="005C18E8" w:rsidRDefault="005C18E8">
      <w:pPr>
        <w:pStyle w:val="Zkladntext"/>
        <w:rPr>
          <w:sz w:val="20"/>
        </w:rPr>
      </w:pPr>
    </w:p>
    <w:p w14:paraId="2E1E24DA" w14:textId="77777777" w:rsidR="005C18E8" w:rsidRDefault="005C18E8">
      <w:pPr>
        <w:pStyle w:val="Zkladntext"/>
        <w:rPr>
          <w:sz w:val="20"/>
        </w:rPr>
      </w:pPr>
    </w:p>
    <w:p w14:paraId="55789DAE" w14:textId="77777777" w:rsidR="005C18E8" w:rsidRDefault="005C18E8">
      <w:pPr>
        <w:pStyle w:val="Zkladntext"/>
        <w:rPr>
          <w:sz w:val="20"/>
        </w:rPr>
      </w:pPr>
    </w:p>
    <w:p w14:paraId="0F45F7ED" w14:textId="77777777" w:rsidR="005C18E8" w:rsidRDefault="005C18E8">
      <w:pPr>
        <w:pStyle w:val="Zkladntext"/>
        <w:rPr>
          <w:sz w:val="20"/>
        </w:rPr>
      </w:pPr>
    </w:p>
    <w:p w14:paraId="0A44FF2A" w14:textId="77777777" w:rsidR="005C18E8" w:rsidRDefault="005C18E8">
      <w:pPr>
        <w:pStyle w:val="Zkladntext"/>
        <w:rPr>
          <w:sz w:val="20"/>
        </w:rPr>
      </w:pPr>
    </w:p>
    <w:p w14:paraId="13FDAD5A" w14:textId="77777777" w:rsidR="005C18E8" w:rsidRDefault="005C18E8">
      <w:pPr>
        <w:pStyle w:val="Zkladntext"/>
        <w:rPr>
          <w:sz w:val="20"/>
        </w:rPr>
      </w:pPr>
    </w:p>
    <w:p w14:paraId="05F006ED" w14:textId="77777777" w:rsidR="005C18E8" w:rsidRDefault="005C18E8">
      <w:pPr>
        <w:pStyle w:val="Zkladntext"/>
        <w:rPr>
          <w:sz w:val="20"/>
        </w:rPr>
      </w:pPr>
    </w:p>
    <w:p w14:paraId="64467289" w14:textId="77777777" w:rsidR="005C18E8" w:rsidRDefault="005C18E8">
      <w:pPr>
        <w:pStyle w:val="Zkladntext"/>
        <w:rPr>
          <w:sz w:val="20"/>
        </w:rPr>
      </w:pPr>
    </w:p>
    <w:p w14:paraId="7DA4D3B3" w14:textId="77777777" w:rsidR="005C18E8" w:rsidRDefault="005C18E8">
      <w:pPr>
        <w:pStyle w:val="Zkladntext"/>
        <w:rPr>
          <w:sz w:val="20"/>
        </w:rPr>
      </w:pPr>
    </w:p>
    <w:p w14:paraId="375A6361" w14:textId="77777777" w:rsidR="005C18E8" w:rsidRDefault="005C18E8">
      <w:pPr>
        <w:pStyle w:val="Zkladntext"/>
        <w:rPr>
          <w:sz w:val="20"/>
        </w:rPr>
      </w:pPr>
    </w:p>
    <w:p w14:paraId="21A342B4" w14:textId="77777777" w:rsidR="005C18E8" w:rsidRDefault="005C18E8">
      <w:pPr>
        <w:pStyle w:val="Zkladntext"/>
        <w:rPr>
          <w:sz w:val="20"/>
        </w:rPr>
      </w:pPr>
    </w:p>
    <w:p w14:paraId="0F42AB4A" w14:textId="77777777" w:rsidR="005C18E8" w:rsidRDefault="005C18E8">
      <w:pPr>
        <w:pStyle w:val="Zkladntext"/>
        <w:rPr>
          <w:sz w:val="20"/>
        </w:rPr>
      </w:pPr>
    </w:p>
    <w:p w14:paraId="0BB1FCB2" w14:textId="77777777" w:rsidR="005C18E8" w:rsidRDefault="005C18E8">
      <w:pPr>
        <w:pStyle w:val="Zkladntext"/>
        <w:rPr>
          <w:sz w:val="20"/>
        </w:rPr>
      </w:pPr>
    </w:p>
    <w:p w14:paraId="4637DEBA" w14:textId="77777777" w:rsidR="005C18E8" w:rsidRDefault="005C18E8">
      <w:pPr>
        <w:pStyle w:val="Zkladntext"/>
        <w:rPr>
          <w:sz w:val="20"/>
        </w:rPr>
      </w:pPr>
    </w:p>
    <w:p w14:paraId="686869E6" w14:textId="77777777" w:rsidR="005C18E8" w:rsidRDefault="005C18E8">
      <w:pPr>
        <w:pStyle w:val="Zkladntext"/>
        <w:rPr>
          <w:sz w:val="20"/>
        </w:rPr>
      </w:pPr>
    </w:p>
    <w:p w14:paraId="08B37EB7" w14:textId="77777777" w:rsidR="005C18E8" w:rsidRDefault="005C18E8">
      <w:pPr>
        <w:pStyle w:val="Zkladntext"/>
        <w:rPr>
          <w:sz w:val="20"/>
        </w:rPr>
      </w:pPr>
    </w:p>
    <w:p w14:paraId="6910E402" w14:textId="77777777" w:rsidR="005C18E8" w:rsidRDefault="005C18E8">
      <w:pPr>
        <w:pStyle w:val="Zkladntext"/>
        <w:rPr>
          <w:sz w:val="20"/>
        </w:rPr>
      </w:pPr>
    </w:p>
    <w:p w14:paraId="4807FD0A" w14:textId="77777777" w:rsidR="005C18E8" w:rsidRDefault="005C18E8">
      <w:pPr>
        <w:pStyle w:val="Zkladntext"/>
        <w:rPr>
          <w:sz w:val="20"/>
        </w:rPr>
      </w:pPr>
    </w:p>
    <w:p w14:paraId="75833A14" w14:textId="77777777" w:rsidR="005C18E8" w:rsidRDefault="005C18E8">
      <w:pPr>
        <w:pStyle w:val="Zkladntext"/>
        <w:rPr>
          <w:sz w:val="20"/>
        </w:rPr>
      </w:pPr>
    </w:p>
    <w:p w14:paraId="4657FC1D" w14:textId="77777777" w:rsidR="005C18E8" w:rsidRDefault="005C18E8">
      <w:pPr>
        <w:pStyle w:val="Zkladntext"/>
        <w:rPr>
          <w:sz w:val="20"/>
        </w:rPr>
      </w:pPr>
    </w:p>
    <w:p w14:paraId="386FBF46" w14:textId="77777777" w:rsidR="005C18E8" w:rsidRDefault="005C18E8">
      <w:pPr>
        <w:pStyle w:val="Zkladntext"/>
        <w:rPr>
          <w:sz w:val="20"/>
        </w:rPr>
      </w:pPr>
    </w:p>
    <w:p w14:paraId="3209B8FF" w14:textId="77777777" w:rsidR="005C18E8" w:rsidRDefault="005C18E8">
      <w:pPr>
        <w:pStyle w:val="Zkladntext"/>
        <w:rPr>
          <w:sz w:val="20"/>
        </w:rPr>
      </w:pPr>
    </w:p>
    <w:p w14:paraId="3A0ADCF0" w14:textId="77777777" w:rsidR="005C18E8" w:rsidRDefault="005C18E8">
      <w:pPr>
        <w:pStyle w:val="Zkladntext"/>
        <w:rPr>
          <w:sz w:val="20"/>
        </w:rPr>
      </w:pPr>
    </w:p>
    <w:p w14:paraId="4DCAB5E8" w14:textId="77777777" w:rsidR="005C18E8" w:rsidRDefault="005C18E8">
      <w:pPr>
        <w:pStyle w:val="Zkladntext"/>
        <w:rPr>
          <w:sz w:val="20"/>
        </w:rPr>
      </w:pPr>
    </w:p>
    <w:p w14:paraId="74B1737F" w14:textId="77777777" w:rsidR="005C18E8" w:rsidRDefault="005C18E8">
      <w:pPr>
        <w:pStyle w:val="Zkladntext"/>
        <w:rPr>
          <w:sz w:val="20"/>
        </w:rPr>
      </w:pPr>
    </w:p>
    <w:p w14:paraId="56A8D6C2" w14:textId="77777777" w:rsidR="005C18E8" w:rsidRDefault="005C18E8">
      <w:pPr>
        <w:pStyle w:val="Zkladntext"/>
        <w:rPr>
          <w:sz w:val="20"/>
        </w:rPr>
      </w:pPr>
    </w:p>
    <w:p w14:paraId="2643A1A0" w14:textId="77777777" w:rsidR="005C18E8" w:rsidRDefault="005C18E8">
      <w:pPr>
        <w:pStyle w:val="Zkladntext"/>
        <w:rPr>
          <w:sz w:val="20"/>
        </w:rPr>
      </w:pPr>
    </w:p>
    <w:p w14:paraId="36D844B4" w14:textId="77777777" w:rsidR="005C18E8" w:rsidRDefault="005C18E8">
      <w:pPr>
        <w:pStyle w:val="Zkladntext"/>
        <w:rPr>
          <w:sz w:val="20"/>
        </w:rPr>
      </w:pPr>
    </w:p>
    <w:p w14:paraId="21D08848" w14:textId="77777777" w:rsidR="005C18E8" w:rsidRDefault="005C18E8">
      <w:pPr>
        <w:pStyle w:val="Zkladntext"/>
        <w:rPr>
          <w:sz w:val="20"/>
        </w:rPr>
      </w:pPr>
    </w:p>
    <w:p w14:paraId="5808F24B" w14:textId="77777777" w:rsidR="005C18E8" w:rsidRDefault="00000000">
      <w:pPr>
        <w:pStyle w:val="Zkladntext"/>
        <w:spacing w:before="217"/>
        <w:ind w:right="638"/>
        <w:jc w:val="right"/>
      </w:pPr>
      <w:r>
        <w:t>14</w:t>
      </w:r>
    </w:p>
    <w:sectPr w:rsidR="005C18E8">
      <w:footerReference w:type="default" r:id="rId12"/>
      <w:pgSz w:w="11900" w:h="16840"/>
      <w:pgMar w:top="1600" w:right="640" w:bottom="280" w:left="1040" w:header="0" w:footer="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3EFDE1" w14:textId="77777777" w:rsidR="007D4C23" w:rsidRDefault="007D4C23">
      <w:r>
        <w:separator/>
      </w:r>
    </w:p>
  </w:endnote>
  <w:endnote w:type="continuationSeparator" w:id="0">
    <w:p w14:paraId="3AE1B743" w14:textId="77777777" w:rsidR="007D4C23" w:rsidRDefault="007D4C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137283" w14:textId="19790EAA" w:rsidR="005C18E8" w:rsidRDefault="00C95882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17920CE" wp14:editId="49172F29">
              <wp:simplePos x="0" y="0"/>
              <wp:positionH relativeFrom="page">
                <wp:posOffset>6553200</wp:posOffset>
              </wp:positionH>
              <wp:positionV relativeFrom="page">
                <wp:posOffset>10056495</wp:posOffset>
              </wp:positionV>
              <wp:extent cx="228600" cy="194310"/>
              <wp:effectExtent l="0" t="0" r="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860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EEC7AEB" w14:textId="77777777" w:rsidR="005C18E8" w:rsidRDefault="00000000">
                          <w:pPr>
                            <w:pStyle w:val="Zkladntext"/>
                            <w:spacing w:before="10"/>
                            <w:ind w:left="6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10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17920C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16pt;margin-top:791.85pt;width:18pt;height:15.3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" filled="f" stroked="f">
              <v:textbox inset="0,0,0,0">
                <w:txbxContent>
                  <w:p w14:paraId="4EEC7AEB" w14:textId="77777777" w:rsidR="005C18E8" w:rsidRDefault="00000000">
                    <w:pPr>
                      <w:pStyle w:val="Zkladntext"/>
                      <w:spacing w:before="10"/>
                      <w:ind w:left="6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t>10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6F3511" w14:textId="77777777" w:rsidR="005C18E8" w:rsidRDefault="005C18E8">
    <w:pPr>
      <w:pStyle w:val="Zkladntext"/>
      <w:spacing w:line="14" w:lineRule="auto"/>
      <w:rPr>
        <w:sz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2534A9" w14:textId="77777777" w:rsidR="007D4C23" w:rsidRDefault="007D4C23">
      <w:r>
        <w:separator/>
      </w:r>
    </w:p>
  </w:footnote>
  <w:footnote w:type="continuationSeparator" w:id="0">
    <w:p w14:paraId="453F335C" w14:textId="77777777" w:rsidR="007D4C23" w:rsidRDefault="007D4C2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684EB7"/>
    <w:multiLevelType w:val="multilevel"/>
    <w:tmpl w:val="FC921A44"/>
    <w:lvl w:ilvl="0">
      <w:start w:val="1"/>
      <w:numFmt w:val="decimal"/>
      <w:lvlText w:val="%1."/>
      <w:lvlJc w:val="left"/>
      <w:pPr>
        <w:ind w:left="659" w:hanging="284"/>
        <w:jc w:val="left"/>
      </w:pPr>
      <w:rPr>
        <w:rFonts w:ascii="Times New Roman" w:eastAsia="Times New Roman" w:hAnsi="Times New Roman" w:cs="Times New Roman" w:hint="default"/>
        <w:b/>
        <w:bCs/>
        <w:spacing w:val="0"/>
        <w:w w:val="100"/>
        <w:sz w:val="28"/>
        <w:szCs w:val="28"/>
        <w:lang w:val="sk-SK" w:eastAsia="en-US" w:bidi="ar-SA"/>
      </w:rPr>
    </w:lvl>
    <w:lvl w:ilvl="1">
      <w:start w:val="1"/>
      <w:numFmt w:val="decimal"/>
      <w:lvlText w:val="%1.%2."/>
      <w:lvlJc w:val="left"/>
      <w:pPr>
        <w:ind w:left="736" w:hanging="361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2"/>
        <w:szCs w:val="22"/>
        <w:lang w:val="sk-SK" w:eastAsia="en-US" w:bidi="ar-SA"/>
      </w:rPr>
    </w:lvl>
    <w:lvl w:ilvl="2">
      <w:numFmt w:val="bullet"/>
      <w:lvlText w:val="•"/>
      <w:lvlJc w:val="left"/>
      <w:pPr>
        <w:ind w:left="860" w:hanging="361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2030" w:hanging="361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3200" w:hanging="361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4370" w:hanging="361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5540" w:hanging="361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6710" w:hanging="361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7880" w:hanging="361"/>
      </w:pPr>
      <w:rPr>
        <w:rFonts w:hint="default"/>
        <w:lang w:val="sk-SK" w:eastAsia="en-US" w:bidi="ar-SA"/>
      </w:rPr>
    </w:lvl>
  </w:abstractNum>
  <w:abstractNum w:abstractNumId="1" w15:restartNumberingAfterBreak="0">
    <w:nsid w:val="0A4060C6"/>
    <w:multiLevelType w:val="hybridMultilevel"/>
    <w:tmpl w:val="8F9CEC30"/>
    <w:lvl w:ilvl="0" w:tplc="A8A8CB6E">
      <w:numFmt w:val="bullet"/>
      <w:lvlText w:val="-"/>
      <w:lvlJc w:val="left"/>
      <w:pPr>
        <w:ind w:left="1475" w:hanging="200"/>
      </w:pPr>
      <w:rPr>
        <w:rFonts w:ascii="Times New Roman" w:eastAsia="Times New Roman" w:hAnsi="Times New Roman" w:cs="Times New Roman" w:hint="default"/>
        <w:w w:val="99"/>
        <w:sz w:val="24"/>
        <w:szCs w:val="24"/>
        <w:lang w:val="sk-SK" w:eastAsia="en-US" w:bidi="ar-SA"/>
      </w:rPr>
    </w:lvl>
    <w:lvl w:ilvl="1" w:tplc="B1580382">
      <w:numFmt w:val="bullet"/>
      <w:lvlText w:val="•"/>
      <w:lvlJc w:val="left"/>
      <w:pPr>
        <w:ind w:left="2354" w:hanging="200"/>
      </w:pPr>
      <w:rPr>
        <w:rFonts w:hint="default"/>
        <w:lang w:val="sk-SK" w:eastAsia="en-US" w:bidi="ar-SA"/>
      </w:rPr>
    </w:lvl>
    <w:lvl w:ilvl="2" w:tplc="E9FE4BDC">
      <w:numFmt w:val="bullet"/>
      <w:lvlText w:val="•"/>
      <w:lvlJc w:val="left"/>
      <w:pPr>
        <w:ind w:left="3228" w:hanging="200"/>
      </w:pPr>
      <w:rPr>
        <w:rFonts w:hint="default"/>
        <w:lang w:val="sk-SK" w:eastAsia="en-US" w:bidi="ar-SA"/>
      </w:rPr>
    </w:lvl>
    <w:lvl w:ilvl="3" w:tplc="BA025C12">
      <w:numFmt w:val="bullet"/>
      <w:lvlText w:val="•"/>
      <w:lvlJc w:val="left"/>
      <w:pPr>
        <w:ind w:left="4102" w:hanging="200"/>
      </w:pPr>
      <w:rPr>
        <w:rFonts w:hint="default"/>
        <w:lang w:val="sk-SK" w:eastAsia="en-US" w:bidi="ar-SA"/>
      </w:rPr>
    </w:lvl>
    <w:lvl w:ilvl="4" w:tplc="B88C4D2A">
      <w:numFmt w:val="bullet"/>
      <w:lvlText w:val="•"/>
      <w:lvlJc w:val="left"/>
      <w:pPr>
        <w:ind w:left="4976" w:hanging="200"/>
      </w:pPr>
      <w:rPr>
        <w:rFonts w:hint="default"/>
        <w:lang w:val="sk-SK" w:eastAsia="en-US" w:bidi="ar-SA"/>
      </w:rPr>
    </w:lvl>
    <w:lvl w:ilvl="5" w:tplc="CAF0014A">
      <w:numFmt w:val="bullet"/>
      <w:lvlText w:val="•"/>
      <w:lvlJc w:val="left"/>
      <w:pPr>
        <w:ind w:left="5850" w:hanging="200"/>
      </w:pPr>
      <w:rPr>
        <w:rFonts w:hint="default"/>
        <w:lang w:val="sk-SK" w:eastAsia="en-US" w:bidi="ar-SA"/>
      </w:rPr>
    </w:lvl>
    <w:lvl w:ilvl="6" w:tplc="EDB0349C">
      <w:numFmt w:val="bullet"/>
      <w:lvlText w:val="•"/>
      <w:lvlJc w:val="left"/>
      <w:pPr>
        <w:ind w:left="6724" w:hanging="200"/>
      </w:pPr>
      <w:rPr>
        <w:rFonts w:hint="default"/>
        <w:lang w:val="sk-SK" w:eastAsia="en-US" w:bidi="ar-SA"/>
      </w:rPr>
    </w:lvl>
    <w:lvl w:ilvl="7" w:tplc="AB4E6CF0">
      <w:numFmt w:val="bullet"/>
      <w:lvlText w:val="•"/>
      <w:lvlJc w:val="left"/>
      <w:pPr>
        <w:ind w:left="7598" w:hanging="200"/>
      </w:pPr>
      <w:rPr>
        <w:rFonts w:hint="default"/>
        <w:lang w:val="sk-SK" w:eastAsia="en-US" w:bidi="ar-SA"/>
      </w:rPr>
    </w:lvl>
    <w:lvl w:ilvl="8" w:tplc="D4D0A592">
      <w:numFmt w:val="bullet"/>
      <w:lvlText w:val="•"/>
      <w:lvlJc w:val="left"/>
      <w:pPr>
        <w:ind w:left="8472" w:hanging="200"/>
      </w:pPr>
      <w:rPr>
        <w:rFonts w:hint="default"/>
        <w:lang w:val="sk-SK" w:eastAsia="en-US" w:bidi="ar-SA"/>
      </w:rPr>
    </w:lvl>
  </w:abstractNum>
  <w:abstractNum w:abstractNumId="2" w15:restartNumberingAfterBreak="0">
    <w:nsid w:val="172E721C"/>
    <w:multiLevelType w:val="multilevel"/>
    <w:tmpl w:val="EF7CE5F2"/>
    <w:lvl w:ilvl="0">
      <w:start w:val="8"/>
      <w:numFmt w:val="decimal"/>
      <w:lvlText w:val="%1"/>
      <w:lvlJc w:val="left"/>
      <w:pPr>
        <w:ind w:left="736" w:hanging="361"/>
        <w:jc w:val="left"/>
      </w:pPr>
      <w:rPr>
        <w:rFonts w:hint="default"/>
        <w:lang w:val="sk-SK" w:eastAsia="en-US" w:bidi="ar-SA"/>
      </w:rPr>
    </w:lvl>
    <w:lvl w:ilvl="1">
      <w:start w:val="2"/>
      <w:numFmt w:val="decimal"/>
      <w:lvlText w:val="%1.%2."/>
      <w:lvlJc w:val="left"/>
      <w:pPr>
        <w:ind w:left="736" w:hanging="361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2"/>
        <w:szCs w:val="22"/>
        <w:lang w:val="sk-SK" w:eastAsia="en-US" w:bidi="ar-SA"/>
      </w:rPr>
    </w:lvl>
    <w:lvl w:ilvl="2">
      <w:numFmt w:val="bullet"/>
      <w:lvlText w:val="•"/>
      <w:lvlJc w:val="left"/>
      <w:pPr>
        <w:ind w:left="2636" w:hanging="361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3584" w:hanging="361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4532" w:hanging="361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5480" w:hanging="361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6428" w:hanging="361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7376" w:hanging="361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8324" w:hanging="361"/>
      </w:pPr>
      <w:rPr>
        <w:rFonts w:hint="default"/>
        <w:lang w:val="sk-SK" w:eastAsia="en-US" w:bidi="ar-SA"/>
      </w:rPr>
    </w:lvl>
  </w:abstractNum>
  <w:abstractNum w:abstractNumId="3" w15:restartNumberingAfterBreak="0">
    <w:nsid w:val="495223FB"/>
    <w:multiLevelType w:val="multilevel"/>
    <w:tmpl w:val="3EC2238A"/>
    <w:lvl w:ilvl="0">
      <w:start w:val="5"/>
      <w:numFmt w:val="decimal"/>
      <w:lvlText w:val="%1"/>
      <w:lvlJc w:val="left"/>
      <w:pPr>
        <w:ind w:left="1171" w:hanging="361"/>
        <w:jc w:val="left"/>
      </w:pPr>
      <w:rPr>
        <w:rFonts w:hint="default"/>
        <w:lang w:val="sk-SK" w:eastAsia="en-US" w:bidi="ar-SA"/>
      </w:rPr>
    </w:lvl>
    <w:lvl w:ilvl="1">
      <w:start w:val="6"/>
      <w:numFmt w:val="decimal"/>
      <w:lvlText w:val="%1.%2."/>
      <w:lvlJc w:val="left"/>
      <w:pPr>
        <w:ind w:left="1171" w:hanging="361"/>
        <w:jc w:val="right"/>
      </w:pPr>
      <w:rPr>
        <w:rFonts w:ascii="Times New Roman" w:eastAsia="Times New Roman" w:hAnsi="Times New Roman" w:cs="Times New Roman" w:hint="default"/>
        <w:b/>
        <w:bCs/>
        <w:w w:val="99"/>
        <w:sz w:val="22"/>
        <w:szCs w:val="22"/>
        <w:lang w:val="sk-SK" w:eastAsia="en-US" w:bidi="ar-SA"/>
      </w:rPr>
    </w:lvl>
    <w:lvl w:ilvl="2">
      <w:numFmt w:val="bullet"/>
      <w:lvlText w:val="•"/>
      <w:lvlJc w:val="left"/>
      <w:pPr>
        <w:ind w:left="2988" w:hanging="361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3892" w:hanging="361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4796" w:hanging="361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5700" w:hanging="361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6604" w:hanging="361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7508" w:hanging="361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8412" w:hanging="361"/>
      </w:pPr>
      <w:rPr>
        <w:rFonts w:hint="default"/>
        <w:lang w:val="sk-SK" w:eastAsia="en-US" w:bidi="ar-SA"/>
      </w:rPr>
    </w:lvl>
  </w:abstractNum>
  <w:abstractNum w:abstractNumId="4" w15:restartNumberingAfterBreak="0">
    <w:nsid w:val="6CFF2F7C"/>
    <w:multiLevelType w:val="hybridMultilevel"/>
    <w:tmpl w:val="B09854B8"/>
    <w:lvl w:ilvl="0" w:tplc="8B1AD744">
      <w:numFmt w:val="bullet"/>
      <w:lvlText w:val="-"/>
      <w:lvlJc w:val="left"/>
      <w:pPr>
        <w:ind w:left="496" w:hanging="140"/>
      </w:pPr>
      <w:rPr>
        <w:rFonts w:ascii="Times New Roman" w:eastAsia="Times New Roman" w:hAnsi="Times New Roman" w:cs="Times New Roman" w:hint="default"/>
        <w:w w:val="99"/>
        <w:sz w:val="24"/>
        <w:szCs w:val="24"/>
        <w:lang w:val="sk-SK" w:eastAsia="en-US" w:bidi="ar-SA"/>
      </w:rPr>
    </w:lvl>
    <w:lvl w:ilvl="1" w:tplc="F3326E72">
      <w:numFmt w:val="bullet"/>
      <w:lvlText w:val="-"/>
      <w:lvlJc w:val="left"/>
      <w:pPr>
        <w:ind w:left="616" w:hanging="140"/>
      </w:pPr>
      <w:rPr>
        <w:rFonts w:ascii="Times New Roman" w:eastAsia="Times New Roman" w:hAnsi="Times New Roman" w:cs="Times New Roman" w:hint="default"/>
        <w:w w:val="99"/>
        <w:sz w:val="24"/>
        <w:szCs w:val="24"/>
        <w:lang w:val="sk-SK" w:eastAsia="en-US" w:bidi="ar-SA"/>
      </w:rPr>
    </w:lvl>
    <w:lvl w:ilvl="2" w:tplc="888E3F24">
      <w:numFmt w:val="bullet"/>
      <w:lvlText w:val="•"/>
      <w:lvlJc w:val="left"/>
      <w:pPr>
        <w:ind w:left="1686" w:hanging="140"/>
      </w:pPr>
      <w:rPr>
        <w:rFonts w:hint="default"/>
        <w:lang w:val="sk-SK" w:eastAsia="en-US" w:bidi="ar-SA"/>
      </w:rPr>
    </w:lvl>
    <w:lvl w:ilvl="3" w:tplc="D47C4DBA">
      <w:numFmt w:val="bullet"/>
      <w:lvlText w:val="•"/>
      <w:lvlJc w:val="left"/>
      <w:pPr>
        <w:ind w:left="2753" w:hanging="140"/>
      </w:pPr>
      <w:rPr>
        <w:rFonts w:hint="default"/>
        <w:lang w:val="sk-SK" w:eastAsia="en-US" w:bidi="ar-SA"/>
      </w:rPr>
    </w:lvl>
    <w:lvl w:ilvl="4" w:tplc="30D24FC2">
      <w:numFmt w:val="bullet"/>
      <w:lvlText w:val="•"/>
      <w:lvlJc w:val="left"/>
      <w:pPr>
        <w:ind w:left="3820" w:hanging="140"/>
      </w:pPr>
      <w:rPr>
        <w:rFonts w:hint="default"/>
        <w:lang w:val="sk-SK" w:eastAsia="en-US" w:bidi="ar-SA"/>
      </w:rPr>
    </w:lvl>
    <w:lvl w:ilvl="5" w:tplc="2F7E7804">
      <w:numFmt w:val="bullet"/>
      <w:lvlText w:val="•"/>
      <w:lvlJc w:val="left"/>
      <w:pPr>
        <w:ind w:left="4886" w:hanging="140"/>
      </w:pPr>
      <w:rPr>
        <w:rFonts w:hint="default"/>
        <w:lang w:val="sk-SK" w:eastAsia="en-US" w:bidi="ar-SA"/>
      </w:rPr>
    </w:lvl>
    <w:lvl w:ilvl="6" w:tplc="ABB8593A">
      <w:numFmt w:val="bullet"/>
      <w:lvlText w:val="•"/>
      <w:lvlJc w:val="left"/>
      <w:pPr>
        <w:ind w:left="5953" w:hanging="140"/>
      </w:pPr>
      <w:rPr>
        <w:rFonts w:hint="default"/>
        <w:lang w:val="sk-SK" w:eastAsia="en-US" w:bidi="ar-SA"/>
      </w:rPr>
    </w:lvl>
    <w:lvl w:ilvl="7" w:tplc="761EDFE2">
      <w:numFmt w:val="bullet"/>
      <w:lvlText w:val="•"/>
      <w:lvlJc w:val="left"/>
      <w:pPr>
        <w:ind w:left="7020" w:hanging="140"/>
      </w:pPr>
      <w:rPr>
        <w:rFonts w:hint="default"/>
        <w:lang w:val="sk-SK" w:eastAsia="en-US" w:bidi="ar-SA"/>
      </w:rPr>
    </w:lvl>
    <w:lvl w:ilvl="8" w:tplc="5E3EE95A">
      <w:numFmt w:val="bullet"/>
      <w:lvlText w:val="•"/>
      <w:lvlJc w:val="left"/>
      <w:pPr>
        <w:ind w:left="8086" w:hanging="140"/>
      </w:pPr>
      <w:rPr>
        <w:rFonts w:hint="default"/>
        <w:lang w:val="sk-SK" w:eastAsia="en-US" w:bidi="ar-SA"/>
      </w:rPr>
    </w:lvl>
  </w:abstractNum>
  <w:abstractNum w:abstractNumId="5" w15:restartNumberingAfterBreak="0">
    <w:nsid w:val="6ED77174"/>
    <w:multiLevelType w:val="hybridMultilevel"/>
    <w:tmpl w:val="676E7D1A"/>
    <w:lvl w:ilvl="0" w:tplc="DAA6BCAA">
      <w:numFmt w:val="bullet"/>
      <w:lvlText w:val="-"/>
      <w:lvlJc w:val="left"/>
      <w:pPr>
        <w:ind w:left="1096" w:hanging="360"/>
      </w:pPr>
      <w:rPr>
        <w:rFonts w:ascii="Times New Roman" w:eastAsia="Times New Roman" w:hAnsi="Times New Roman" w:cs="Times New Roman" w:hint="default"/>
        <w:w w:val="99"/>
        <w:sz w:val="24"/>
        <w:szCs w:val="24"/>
        <w:lang w:val="sk-SK" w:eastAsia="en-US" w:bidi="ar-SA"/>
      </w:rPr>
    </w:lvl>
    <w:lvl w:ilvl="1" w:tplc="43102A8A">
      <w:numFmt w:val="bullet"/>
      <w:lvlText w:val="•"/>
      <w:lvlJc w:val="left"/>
      <w:pPr>
        <w:ind w:left="2012" w:hanging="360"/>
      </w:pPr>
      <w:rPr>
        <w:rFonts w:hint="default"/>
        <w:lang w:val="sk-SK" w:eastAsia="en-US" w:bidi="ar-SA"/>
      </w:rPr>
    </w:lvl>
    <w:lvl w:ilvl="2" w:tplc="442A938E">
      <w:numFmt w:val="bullet"/>
      <w:lvlText w:val="•"/>
      <w:lvlJc w:val="left"/>
      <w:pPr>
        <w:ind w:left="2924" w:hanging="360"/>
      </w:pPr>
      <w:rPr>
        <w:rFonts w:hint="default"/>
        <w:lang w:val="sk-SK" w:eastAsia="en-US" w:bidi="ar-SA"/>
      </w:rPr>
    </w:lvl>
    <w:lvl w:ilvl="3" w:tplc="1AD6C8BC">
      <w:numFmt w:val="bullet"/>
      <w:lvlText w:val="•"/>
      <w:lvlJc w:val="left"/>
      <w:pPr>
        <w:ind w:left="3836" w:hanging="360"/>
      </w:pPr>
      <w:rPr>
        <w:rFonts w:hint="default"/>
        <w:lang w:val="sk-SK" w:eastAsia="en-US" w:bidi="ar-SA"/>
      </w:rPr>
    </w:lvl>
    <w:lvl w:ilvl="4" w:tplc="894EEF66">
      <w:numFmt w:val="bullet"/>
      <w:lvlText w:val="•"/>
      <w:lvlJc w:val="left"/>
      <w:pPr>
        <w:ind w:left="4748" w:hanging="360"/>
      </w:pPr>
      <w:rPr>
        <w:rFonts w:hint="default"/>
        <w:lang w:val="sk-SK" w:eastAsia="en-US" w:bidi="ar-SA"/>
      </w:rPr>
    </w:lvl>
    <w:lvl w:ilvl="5" w:tplc="A01A8C2E">
      <w:numFmt w:val="bullet"/>
      <w:lvlText w:val="•"/>
      <w:lvlJc w:val="left"/>
      <w:pPr>
        <w:ind w:left="5660" w:hanging="360"/>
      </w:pPr>
      <w:rPr>
        <w:rFonts w:hint="default"/>
        <w:lang w:val="sk-SK" w:eastAsia="en-US" w:bidi="ar-SA"/>
      </w:rPr>
    </w:lvl>
    <w:lvl w:ilvl="6" w:tplc="5A1417DC">
      <w:numFmt w:val="bullet"/>
      <w:lvlText w:val="•"/>
      <w:lvlJc w:val="left"/>
      <w:pPr>
        <w:ind w:left="6572" w:hanging="360"/>
      </w:pPr>
      <w:rPr>
        <w:rFonts w:hint="default"/>
        <w:lang w:val="sk-SK" w:eastAsia="en-US" w:bidi="ar-SA"/>
      </w:rPr>
    </w:lvl>
    <w:lvl w:ilvl="7" w:tplc="CE1A2F60">
      <w:numFmt w:val="bullet"/>
      <w:lvlText w:val="•"/>
      <w:lvlJc w:val="left"/>
      <w:pPr>
        <w:ind w:left="7484" w:hanging="360"/>
      </w:pPr>
      <w:rPr>
        <w:rFonts w:hint="default"/>
        <w:lang w:val="sk-SK" w:eastAsia="en-US" w:bidi="ar-SA"/>
      </w:rPr>
    </w:lvl>
    <w:lvl w:ilvl="8" w:tplc="D9B82890">
      <w:numFmt w:val="bullet"/>
      <w:lvlText w:val="•"/>
      <w:lvlJc w:val="left"/>
      <w:pPr>
        <w:ind w:left="8396" w:hanging="360"/>
      </w:pPr>
      <w:rPr>
        <w:rFonts w:hint="default"/>
        <w:lang w:val="sk-SK" w:eastAsia="en-US" w:bidi="ar-SA"/>
      </w:rPr>
    </w:lvl>
  </w:abstractNum>
  <w:abstractNum w:abstractNumId="6" w15:restartNumberingAfterBreak="0">
    <w:nsid w:val="75F0554A"/>
    <w:multiLevelType w:val="multilevel"/>
    <w:tmpl w:val="7D34BA0C"/>
    <w:lvl w:ilvl="0">
      <w:start w:val="1"/>
      <w:numFmt w:val="decimal"/>
      <w:lvlText w:val="%1."/>
      <w:lvlJc w:val="left"/>
      <w:pPr>
        <w:ind w:left="659" w:hanging="284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  <w:lang w:val="sk-SK" w:eastAsia="en-US" w:bidi="ar-SA"/>
      </w:rPr>
    </w:lvl>
    <w:lvl w:ilvl="1">
      <w:start w:val="1"/>
      <w:numFmt w:val="decimal"/>
      <w:lvlText w:val="%1.%2."/>
      <w:lvlJc w:val="left"/>
      <w:pPr>
        <w:ind w:left="1156" w:hanging="480"/>
        <w:jc w:val="right"/>
      </w:pPr>
      <w:rPr>
        <w:rFonts w:ascii="Times New Roman" w:eastAsia="Times New Roman" w:hAnsi="Times New Roman" w:cs="Times New Roman" w:hint="default"/>
        <w:w w:val="99"/>
        <w:sz w:val="24"/>
        <w:szCs w:val="24"/>
        <w:lang w:val="sk-SK" w:eastAsia="en-US" w:bidi="ar-SA"/>
      </w:rPr>
    </w:lvl>
    <w:lvl w:ilvl="2">
      <w:numFmt w:val="bullet"/>
      <w:lvlText w:val="•"/>
      <w:lvlJc w:val="left"/>
      <w:pPr>
        <w:ind w:left="1160" w:hanging="480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1220" w:hanging="480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1280" w:hanging="480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2770" w:hanging="480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4260" w:hanging="480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5750" w:hanging="480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7240" w:hanging="480"/>
      </w:pPr>
      <w:rPr>
        <w:rFonts w:hint="default"/>
        <w:lang w:val="sk-SK" w:eastAsia="en-US" w:bidi="ar-SA"/>
      </w:rPr>
    </w:lvl>
  </w:abstractNum>
  <w:num w:numId="1" w16cid:durableId="1595624075">
    <w:abstractNumId w:val="2"/>
  </w:num>
  <w:num w:numId="2" w16cid:durableId="517350725">
    <w:abstractNumId w:val="5"/>
  </w:num>
  <w:num w:numId="3" w16cid:durableId="150996979">
    <w:abstractNumId w:val="3"/>
  </w:num>
  <w:num w:numId="4" w16cid:durableId="760877315">
    <w:abstractNumId w:val="4"/>
  </w:num>
  <w:num w:numId="5" w16cid:durableId="294261064">
    <w:abstractNumId w:val="1"/>
  </w:num>
  <w:num w:numId="6" w16cid:durableId="346098788">
    <w:abstractNumId w:val="0"/>
  </w:num>
  <w:num w:numId="7" w16cid:durableId="31040171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18E8"/>
    <w:rsid w:val="00060017"/>
    <w:rsid w:val="0009146D"/>
    <w:rsid w:val="00096543"/>
    <w:rsid w:val="000A2977"/>
    <w:rsid w:val="000B0B70"/>
    <w:rsid w:val="000D75EC"/>
    <w:rsid w:val="001557F1"/>
    <w:rsid w:val="0017166A"/>
    <w:rsid w:val="001D0E98"/>
    <w:rsid w:val="0023156C"/>
    <w:rsid w:val="002448EE"/>
    <w:rsid w:val="00250FCB"/>
    <w:rsid w:val="0027594E"/>
    <w:rsid w:val="002D606F"/>
    <w:rsid w:val="002E0DEB"/>
    <w:rsid w:val="00300633"/>
    <w:rsid w:val="00377370"/>
    <w:rsid w:val="003A335F"/>
    <w:rsid w:val="00446559"/>
    <w:rsid w:val="00475E7C"/>
    <w:rsid w:val="004F66F9"/>
    <w:rsid w:val="00500AAF"/>
    <w:rsid w:val="005521E9"/>
    <w:rsid w:val="005C18E8"/>
    <w:rsid w:val="0065063B"/>
    <w:rsid w:val="006775F7"/>
    <w:rsid w:val="00680FCA"/>
    <w:rsid w:val="006E2DC5"/>
    <w:rsid w:val="00703497"/>
    <w:rsid w:val="00717B4A"/>
    <w:rsid w:val="0076428B"/>
    <w:rsid w:val="00792B3B"/>
    <w:rsid w:val="007A21AB"/>
    <w:rsid w:val="007A4ACA"/>
    <w:rsid w:val="007D4C23"/>
    <w:rsid w:val="007F5BA5"/>
    <w:rsid w:val="00896BD1"/>
    <w:rsid w:val="008E66B1"/>
    <w:rsid w:val="008F56F2"/>
    <w:rsid w:val="00986C07"/>
    <w:rsid w:val="009B0429"/>
    <w:rsid w:val="009B6C34"/>
    <w:rsid w:val="009E5571"/>
    <w:rsid w:val="00A05FB4"/>
    <w:rsid w:val="00A22C78"/>
    <w:rsid w:val="00AA00AC"/>
    <w:rsid w:val="00B14E08"/>
    <w:rsid w:val="00B22E0E"/>
    <w:rsid w:val="00B27B3F"/>
    <w:rsid w:val="00BE2641"/>
    <w:rsid w:val="00BE7F7E"/>
    <w:rsid w:val="00C0772C"/>
    <w:rsid w:val="00C368C7"/>
    <w:rsid w:val="00C40D84"/>
    <w:rsid w:val="00C47014"/>
    <w:rsid w:val="00C660B4"/>
    <w:rsid w:val="00C95882"/>
    <w:rsid w:val="00CB006C"/>
    <w:rsid w:val="00CC1BFF"/>
    <w:rsid w:val="00D869FC"/>
    <w:rsid w:val="00DF620A"/>
    <w:rsid w:val="00E3433D"/>
    <w:rsid w:val="00E65224"/>
    <w:rsid w:val="00EE4AB4"/>
    <w:rsid w:val="00EF237A"/>
    <w:rsid w:val="00F126E0"/>
    <w:rsid w:val="00F12864"/>
    <w:rsid w:val="00F3625E"/>
    <w:rsid w:val="00F50B83"/>
    <w:rsid w:val="00F60824"/>
    <w:rsid w:val="00F86FC5"/>
    <w:rsid w:val="00F9107F"/>
    <w:rsid w:val="00FC5202"/>
    <w:rsid w:val="00FD1A5C"/>
    <w:rsid w:val="00FF5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036C692"/>
  <w15:docId w15:val="{D9A7E900-23D8-4236-8F2D-151919194E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9"/>
    <w:qFormat/>
    <w:pPr>
      <w:ind w:left="656" w:hanging="282"/>
      <w:outlineLvl w:val="0"/>
    </w:pPr>
    <w:rPr>
      <w:b/>
      <w:bCs/>
      <w:sz w:val="28"/>
      <w:szCs w:val="28"/>
    </w:rPr>
  </w:style>
  <w:style w:type="paragraph" w:styleId="Nadpis2">
    <w:name w:val="heading 2"/>
    <w:basedOn w:val="Normlny"/>
    <w:uiPriority w:val="9"/>
    <w:unhideWhenUsed/>
    <w:qFormat/>
    <w:pPr>
      <w:ind w:left="736" w:hanging="362"/>
      <w:outlineLvl w:val="1"/>
    </w:pPr>
    <w:rPr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Obsah1">
    <w:name w:val="toc 1"/>
    <w:basedOn w:val="Normlny"/>
    <w:uiPriority w:val="1"/>
    <w:qFormat/>
    <w:pPr>
      <w:ind w:left="659" w:hanging="284"/>
    </w:pPr>
    <w:rPr>
      <w:sz w:val="24"/>
      <w:szCs w:val="24"/>
    </w:rPr>
  </w:style>
  <w:style w:type="paragraph" w:styleId="Obsah2">
    <w:name w:val="toc 2"/>
    <w:basedOn w:val="Normlny"/>
    <w:uiPriority w:val="1"/>
    <w:qFormat/>
    <w:pPr>
      <w:ind w:left="1156" w:hanging="480"/>
    </w:pPr>
    <w:rPr>
      <w:sz w:val="24"/>
      <w:szCs w:val="24"/>
    </w:rPr>
  </w:style>
  <w:style w:type="paragraph" w:styleId="Obsah3">
    <w:name w:val="toc 3"/>
    <w:basedOn w:val="Normlny"/>
    <w:uiPriority w:val="1"/>
    <w:qFormat/>
    <w:pPr>
      <w:ind w:left="1216" w:hanging="540"/>
    </w:pPr>
    <w:rPr>
      <w:sz w:val="24"/>
      <w:szCs w:val="24"/>
    </w:rPr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Nzov">
    <w:name w:val="Title"/>
    <w:basedOn w:val="Normlny"/>
    <w:uiPriority w:val="10"/>
    <w:qFormat/>
    <w:pPr>
      <w:ind w:left="2015" w:right="2277"/>
      <w:jc w:val="center"/>
    </w:pPr>
    <w:rPr>
      <w:b/>
      <w:bCs/>
      <w:sz w:val="48"/>
      <w:szCs w:val="48"/>
    </w:rPr>
  </w:style>
  <w:style w:type="paragraph" w:styleId="Odsekzoznamu">
    <w:name w:val="List Paragraph"/>
    <w:basedOn w:val="Normlny"/>
    <w:uiPriority w:val="1"/>
    <w:qFormat/>
    <w:pPr>
      <w:ind w:left="736" w:hanging="480"/>
    </w:pPr>
  </w:style>
  <w:style w:type="paragraph" w:customStyle="1" w:styleId="TableParagraph">
    <w:name w:val="Table Paragraph"/>
    <w:basedOn w:val="Normlny"/>
    <w:uiPriority w:val="1"/>
    <w:qFormat/>
    <w:pPr>
      <w:spacing w:line="256" w:lineRule="exact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obecchminany@stonline.sk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2.jpeg"/><Relationship Id="rId5" Type="http://schemas.openxmlformats.org/officeDocument/2006/relationships/footnotes" Target="footnotes.xml"/><Relationship Id="rId10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hyperlink" Target="http://www.obec-chminany.sk/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14</Pages>
  <Words>3366</Words>
  <Characters>19188</Characters>
  <Application>Microsoft Office Word</Application>
  <DocSecurity>0</DocSecurity>
  <Lines>159</Lines>
  <Paragraphs>45</Paragraphs>
  <ScaleCrop>false</ScaleCrop>
  <Company/>
  <LinksUpToDate>false</LinksUpToDate>
  <CharactersWithSpaces>22509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Jana Mariňaková</cp:lastModifiedBy>
  <cp:revision>73</cp:revision>
  <cp:lastPrinted>2022-11-18T12:46:00Z</cp:lastPrinted>
  <dcterms:created xsi:type="dcterms:W3CDTF">2022-11-18T12:27:00Z</dcterms:created>
  <dcterms:modified xsi:type="dcterms:W3CDTF">2022-11-21T10:05:00Z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2022-11-18T00:00:00Z</vt:filetime>
  </property>
  <property fmtid="{D5CDD505-2E9C-101B-9397-08002B2CF9AE}" pid="3" name="Creator">
    <vt:lpwstr>PDFium</vt:lpwstr>
  </property>
  <property fmtid="{D5CDD505-2E9C-101B-9397-08002B2CF9AE}" pid="4" name="LastSaved">
    <vt:filetime>2022-11-18T00:00:00Z</vt:filetime>
  </property>
</Properties>
</file>