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E0E384" w14:textId="77777777" w:rsidR="00D41ED5" w:rsidRDefault="00D41ED5" w:rsidP="00D41ED5">
      <w:pPr>
        <w:pStyle w:val="Default"/>
      </w:pPr>
    </w:p>
    <w:p w14:paraId="70850875" w14:textId="11D2142F" w:rsidR="00D41ED5" w:rsidRDefault="00D41ED5" w:rsidP="00D41ED5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k účtovnej závierke spoločnosti Premium catering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</w:t>
      </w:r>
    </w:p>
    <w:p w14:paraId="435D071F" w14:textId="77777777" w:rsidR="00D41ED5" w:rsidRDefault="00D41ED5" w:rsidP="00D41ED5">
      <w:pPr>
        <w:pStyle w:val="Default"/>
        <w:rPr>
          <w:sz w:val="22"/>
          <w:szCs w:val="22"/>
        </w:rPr>
      </w:pPr>
    </w:p>
    <w:p w14:paraId="3AA2519D" w14:textId="62E70501" w:rsidR="00D41ED5" w:rsidRDefault="00D41ED5" w:rsidP="00D41ED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vznikla 14.12.2018. Zaoberá sa výrobou hotových jedál a službami pohostinstiev. </w:t>
      </w:r>
    </w:p>
    <w:p w14:paraId="53B7E1E9" w14:textId="77777777" w:rsidR="00D41ED5" w:rsidRDefault="00D41ED5" w:rsidP="00D41ED5">
      <w:pPr>
        <w:pStyle w:val="Default"/>
        <w:rPr>
          <w:sz w:val="22"/>
          <w:szCs w:val="22"/>
        </w:rPr>
      </w:pPr>
    </w:p>
    <w:p w14:paraId="0021B71A" w14:textId="50628CB9" w:rsidR="00D41ED5" w:rsidRDefault="00D41ED5" w:rsidP="00D41ED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Firma má jedného spoločníka so 100% vlastníctvom. </w:t>
      </w:r>
    </w:p>
    <w:p w14:paraId="6FBD7051" w14:textId="77777777" w:rsidR="00D41ED5" w:rsidRDefault="00D41ED5" w:rsidP="00D41ED5">
      <w:pPr>
        <w:pStyle w:val="Default"/>
        <w:rPr>
          <w:sz w:val="22"/>
          <w:szCs w:val="22"/>
        </w:rPr>
      </w:pPr>
    </w:p>
    <w:p w14:paraId="287A035D" w14:textId="4B4672DC" w:rsidR="00D41ED5" w:rsidRDefault="00D41ED5" w:rsidP="00D41ED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Zamestnáva </w:t>
      </w:r>
      <w:r w:rsidR="004F7098">
        <w:rPr>
          <w:sz w:val="22"/>
          <w:szCs w:val="22"/>
        </w:rPr>
        <w:t>25</w:t>
      </w:r>
      <w:r>
        <w:rPr>
          <w:sz w:val="22"/>
          <w:szCs w:val="22"/>
        </w:rPr>
        <w:t xml:space="preserve"> zamestnancov. </w:t>
      </w:r>
    </w:p>
    <w:p w14:paraId="552DA183" w14:textId="77777777" w:rsidR="00D41ED5" w:rsidRDefault="00D41ED5" w:rsidP="00D41ED5">
      <w:pPr>
        <w:pStyle w:val="Default"/>
        <w:rPr>
          <w:sz w:val="22"/>
          <w:szCs w:val="22"/>
        </w:rPr>
      </w:pPr>
    </w:p>
    <w:p w14:paraId="6BDFD2FD" w14:textId="458754BA" w:rsidR="00D41ED5" w:rsidRDefault="00D41ED5" w:rsidP="00D41ED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Dlhodobý hmotný investičný majetok je odpisovaný rovnomernou metódou odpisovania. </w:t>
      </w:r>
    </w:p>
    <w:p w14:paraId="73CA3A69" w14:textId="77777777" w:rsidR="00D41ED5" w:rsidRDefault="00D41ED5" w:rsidP="00D41ED5">
      <w:pPr>
        <w:pStyle w:val="Default"/>
        <w:rPr>
          <w:sz w:val="22"/>
          <w:szCs w:val="22"/>
        </w:rPr>
      </w:pPr>
    </w:p>
    <w:p w14:paraId="04AE11B9" w14:textId="77777777" w:rsidR="00D41ED5" w:rsidRDefault="00D41ED5" w:rsidP="00D41ED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Firma plánuje aj naďalej pokračovať vo svojej podnikateľskej činnosti. </w:t>
      </w:r>
    </w:p>
    <w:p w14:paraId="5D34E07E" w14:textId="451E3B54" w:rsidR="0011054A" w:rsidRPr="00D41ED5" w:rsidRDefault="00D41ED5" w:rsidP="00D41ED5">
      <w:r>
        <w:t xml:space="preserve">V Námestove </w:t>
      </w:r>
      <w:r w:rsidR="00405D9B">
        <w:t>31</w:t>
      </w:r>
      <w:r>
        <w:t>.0</w:t>
      </w:r>
      <w:r w:rsidR="00405D9B">
        <w:t>1</w:t>
      </w:r>
      <w:r>
        <w:t>.202</w:t>
      </w:r>
      <w:r w:rsidR="00405D9B">
        <w:t>3</w:t>
      </w:r>
    </w:p>
    <w:sectPr w:rsidR="0011054A" w:rsidRPr="00D41E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ED5"/>
    <w:rsid w:val="0011054A"/>
    <w:rsid w:val="00405D9B"/>
    <w:rsid w:val="004F7098"/>
    <w:rsid w:val="00D41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4228A"/>
  <w15:chartTrackingRefBased/>
  <w15:docId w15:val="{9D5DEDA8-C393-4ABE-9240-224FE7307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41ED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63</Words>
  <Characters>360</Characters>
  <Application>Microsoft Office Word</Application>
  <DocSecurity>0</DocSecurity>
  <Lines>3</Lines>
  <Paragraphs>1</Paragraphs>
  <ScaleCrop>false</ScaleCrop>
  <Company/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Dibdiak</dc:creator>
  <cp:keywords/>
  <dc:description/>
  <cp:lastModifiedBy>Tomáš Dibdiak</cp:lastModifiedBy>
  <cp:revision>3</cp:revision>
  <dcterms:created xsi:type="dcterms:W3CDTF">2022-03-24T12:46:00Z</dcterms:created>
  <dcterms:modified xsi:type="dcterms:W3CDTF">2023-02-01T09:02:00Z</dcterms:modified>
</cp:coreProperties>
</file>