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4.02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&amp; S Associa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314/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589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232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89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232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