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4 YOU BEL s.r.o. 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Telotextu"/>
              <w:tabs>
                <w:tab w:val="clear" w:pos="284"/>
                <w:tab w:val="left" w:pos="2990" w:leader="none"/>
                <w:tab w:val="left" w:pos="6348" w:leader="none"/>
              </w:tabs>
              <w:spacing w:lineRule="exact" w:line="260"/>
              <w:ind w:left="-397" w:hanging="0"/>
              <w:jc w:val="center"/>
              <w:rPr>
                <w:rFonts w:cs="Times New Roman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</w:rPr>
              <w:t xml:space="preserve">46088997 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Jána Šimka 4497/10,036 01 Martin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nie je súčasťou konsolidovaného celku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náplne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7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7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účtovná závierka je zostavená za splnenie predpokladu, že účtovná jednotka bude nepretržite pokračovať vo svojej činnosti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to: bez náplne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bez náplne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účtovná jednotka  nemenila účtovné zásady a nemenila účtovné metódy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bez náplne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také náklady a výnosy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účtovná jednotka nemá také záväzky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účtovná jednotka nemá také záväzky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 xml:space="preserve">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bez náplne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účtovná jednotka nie je subjektom verejného záujmu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55pt;height:13.9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cs="Times New Roman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46088997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Č:2023215359</w:t>
    </w:r>
    <w:r>
      <w:rPr/>
      <w:t xml:space="preserve"> 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03a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03a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703a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703add"/>
    <w:pPr/>
    <w:rPr/>
  </w:style>
  <w:style w:type="paragraph" w:styleId="TableParagraph" w:customStyle="1">
    <w:name w:val="Table Paragraph"/>
    <w:basedOn w:val="Normal"/>
    <w:uiPriority w:val="1"/>
    <w:qFormat/>
    <w:rsid w:val="00703a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03ad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LibreOffice/6.4.2.2$Windows_X86_64 LibreOffice_project/4e471d8c02c9c90f512f7f9ead8875b57fcb1ec3</Application>
  <Pages>3</Pages>
  <Words>983</Words>
  <Characters>6120</Characters>
  <CharactersWithSpaces>7122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2020-05-17T19:39:00Z</dcterms:created>
  <dc:creator>maria</dc:creator>
  <dc:description/>
  <dc:language>sk-SK</dc:language>
  <cp:lastModifiedBy/>
  <cp:lastPrinted>2019-04-01T16:46:00Z</cp:lastPrinted>
  <dcterms:modified xsi:type="dcterms:W3CDTF">2023-01-17T00:13:13Z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