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712B8D" w:rsidRPr="00712B8D" w:rsidRDefault="00712B8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712B8D">
        <w:rPr>
          <w:rFonts w:ascii="Arial" w:hAnsi="Arial" w:cs="Arial"/>
          <w:sz w:val="20"/>
          <w:szCs w:val="20"/>
        </w:rPr>
        <w:t>L</w:t>
      </w:r>
      <w:r w:rsidR="004D6962">
        <w:rPr>
          <w:rFonts w:ascii="Arial" w:hAnsi="Arial" w:cs="Arial"/>
          <w:sz w:val="20"/>
          <w:szCs w:val="20"/>
        </w:rPr>
        <w:t>EGALIS s.r.o.</w:t>
      </w:r>
      <w:r w:rsidRPr="00712B8D">
        <w:rPr>
          <w:rFonts w:ascii="Arial" w:hAnsi="Arial" w:cs="Arial"/>
          <w:sz w:val="20"/>
          <w:szCs w:val="20"/>
        </w:rPr>
        <w:t xml:space="preserve"> </w:t>
      </w:r>
    </w:p>
    <w:p w:rsidR="00712B8D" w:rsidRDefault="00712B8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Záhradnícka 54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</w:t>
      </w:r>
      <w:r w:rsidR="00712B8D">
        <w:rPr>
          <w:rFonts w:ascii="Arial" w:hAnsi="Arial" w:cs="Arial"/>
          <w:sz w:val="20"/>
          <w:szCs w:val="20"/>
        </w:rPr>
        <w:t>2</w:t>
      </w:r>
      <w:r w:rsidR="00EE111B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0</w:t>
      </w:r>
      <w:r w:rsidR="00712B8D">
        <w:rPr>
          <w:rFonts w:ascii="Arial" w:hAnsi="Arial" w:cs="Arial"/>
          <w:sz w:val="20"/>
          <w:szCs w:val="20"/>
        </w:rPr>
        <w:t>8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EE111B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EE111B">
        <w:rPr>
          <w:rFonts w:ascii="Arial" w:hAnsi="Arial" w:cs="Arial"/>
          <w:sz w:val="20"/>
          <w:szCs w:val="20"/>
        </w:rPr>
        <w:t xml:space="preserve">žiadneho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4D6962" w:rsidRPr="0094795A" w:rsidRDefault="004D6962" w:rsidP="004D6962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lastRenderedPageBreak/>
        <w:t xml:space="preserve">Dopravné prostriedky – 4 roky - metóda a sadzba podľa daňových odpisov </w:t>
      </w:r>
      <w:r>
        <w:rPr>
          <w:rFonts w:ascii="Arial" w:hAnsi="Arial" w:cs="Arial"/>
          <w:sz w:val="20"/>
          <w:szCs w:val="20"/>
        </w:rPr>
        <w:t>–</w:t>
      </w:r>
      <w:r w:rsidRPr="0094795A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rovnomerný odpis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6B49B1" w:rsidRDefault="00B77DF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</w:r>
      <w:r w:rsidR="006B49B1">
        <w:rPr>
          <w:rFonts w:ascii="Arial" w:hAnsi="Arial" w:cs="Arial"/>
          <w:color w:val="auto"/>
          <w:sz w:val="20"/>
          <w:szCs w:val="20"/>
        </w:rPr>
        <w:t>Účtovná jednotka nemala žiadne výnimočné alebo mimoriadne náklady a výnosy.</w:t>
      </w: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 xml:space="preserve">Účtovná jednotka nemala záväzky so zostatkovou dobou splatnosti </w:t>
      </w:r>
      <w:proofErr w:type="spellStart"/>
      <w:r w:rsidRPr="00A4225B">
        <w:rPr>
          <w:rFonts w:ascii="Arial" w:hAnsi="Arial" w:cs="Arial"/>
          <w:color w:val="auto"/>
          <w:sz w:val="20"/>
          <w:szCs w:val="20"/>
        </w:rPr>
        <w:t>dhšou</w:t>
      </w:r>
      <w:proofErr w:type="spellEnd"/>
      <w:r w:rsidRPr="00A4225B">
        <w:rPr>
          <w:rFonts w:ascii="Arial" w:hAnsi="Arial" w:cs="Arial"/>
          <w:color w:val="auto"/>
          <w:sz w:val="20"/>
          <w:szCs w:val="20"/>
        </w:rPr>
        <w:t xml:space="preserve">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Pr="00667C7E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</w:r>
      <w:r w:rsidRPr="00667C7E">
        <w:rPr>
          <w:rFonts w:ascii="Arial" w:hAnsi="Arial" w:cs="Arial"/>
          <w:color w:val="auto"/>
          <w:sz w:val="20"/>
          <w:szCs w:val="20"/>
        </w:rPr>
        <w:t>Účtovná jednotka nemala vlastné akcie.</w:t>
      </w:r>
    </w:p>
    <w:p w:rsidR="009101C0" w:rsidRPr="00667C7E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667C7E" w:rsidRPr="00667C7E" w:rsidRDefault="00667C7E" w:rsidP="00667C7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667C7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667C7E" w:rsidRPr="00667C7E" w:rsidRDefault="00667C7E" w:rsidP="00667C7E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667C7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667C7E" w:rsidRPr="00667C7E" w:rsidRDefault="00667C7E" w:rsidP="00667C7E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667C7E">
        <w:rPr>
          <w:rFonts w:ascii="Arial" w:hAnsi="Arial" w:cs="Arial"/>
          <w:color w:val="auto"/>
          <w:sz w:val="20"/>
          <w:szCs w:val="20"/>
        </w:rPr>
        <w:t>.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667C7E">
        <w:rPr>
          <w:rFonts w:ascii="Arial" w:hAnsi="Arial" w:cs="Arial"/>
          <w:b/>
          <w:color w:val="auto"/>
          <w:sz w:val="20"/>
          <w:szCs w:val="20"/>
        </w:rPr>
        <w:t>(</w:t>
      </w:r>
      <w:r w:rsidR="00667C7E" w:rsidRPr="00667C7E">
        <w:rPr>
          <w:rFonts w:ascii="Arial" w:hAnsi="Arial" w:cs="Arial"/>
          <w:b/>
          <w:color w:val="auto"/>
          <w:sz w:val="20"/>
          <w:szCs w:val="20"/>
        </w:rPr>
        <w:t>5</w:t>
      </w:r>
      <w:r w:rsidRPr="00667C7E">
        <w:rPr>
          <w:rFonts w:ascii="Arial" w:hAnsi="Arial" w:cs="Arial"/>
          <w:b/>
          <w:color w:val="auto"/>
          <w:sz w:val="20"/>
          <w:szCs w:val="20"/>
        </w:rPr>
        <w:t>) Informácie o orgánoch účtovnej jednotky, a to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667C7E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667C7E" w:rsidRPr="00667C7E" w:rsidRDefault="00667C7E" w:rsidP="00667C7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667C7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667C7E">
        <w:rPr>
          <w:rFonts w:ascii="Arial" w:hAnsi="Arial" w:cs="Arial"/>
          <w:b/>
          <w:color w:val="auto"/>
          <w:sz w:val="20"/>
          <w:szCs w:val="20"/>
        </w:rPr>
        <w:t xml:space="preserve">7) Informácie o udelení výlučného práva alebo osobitného práva, ktorým </w:t>
      </w:r>
      <w:proofErr w:type="gramStart"/>
      <w:r w:rsidRPr="00667C7E">
        <w:rPr>
          <w:rFonts w:ascii="Arial" w:hAnsi="Arial" w:cs="Arial"/>
          <w:b/>
          <w:color w:val="auto"/>
          <w:sz w:val="20"/>
          <w:szCs w:val="20"/>
        </w:rPr>
        <w:t>sa</w:t>
      </w:r>
      <w:proofErr w:type="gramEnd"/>
      <w:r w:rsidRPr="00667C7E">
        <w:rPr>
          <w:rFonts w:ascii="Arial" w:hAnsi="Arial" w:cs="Arial"/>
          <w:b/>
          <w:color w:val="auto"/>
          <w:sz w:val="20"/>
          <w:szCs w:val="20"/>
        </w:rPr>
        <w:t xml:space="preserve"> udelilo právo poskytovať služby vo verejnom záujme, pričom sa uvádza náhrada za túto činnosť v akejkoľvek forme, a ak sa zároveň vykonávajú aj iné činnosti, uvádzajú sa aj informácie o:</w:t>
      </w:r>
    </w:p>
    <w:p w:rsidR="00667C7E" w:rsidRPr="00667C7E" w:rsidRDefault="00667C7E" w:rsidP="00667C7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667C7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667C7E" w:rsidRPr="00667C7E" w:rsidRDefault="00667C7E" w:rsidP="00667C7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667C7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667C7E" w:rsidRPr="00667C7E" w:rsidRDefault="00667C7E" w:rsidP="00667C7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667C7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667C7E" w:rsidRDefault="00667C7E" w:rsidP="00667C7E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667C7E">
        <w:rPr>
          <w:rFonts w:ascii="Arial" w:hAnsi="Arial" w:cs="Arial"/>
          <w:color w:val="auto"/>
          <w:sz w:val="20"/>
          <w:szCs w:val="20"/>
        </w:rPr>
        <w:t xml:space="preserve">Účtovná jednotka neudelila žiadne výlučné práva alebo osobitné práva, ktorým sa udelilo právo poskytovať služby vo verejnom </w:t>
      </w:r>
      <w:proofErr w:type="spellStart"/>
      <w:r w:rsidRPr="00667C7E">
        <w:rPr>
          <w:rFonts w:ascii="Arial" w:hAnsi="Arial" w:cs="Arial"/>
          <w:color w:val="auto"/>
          <w:sz w:val="20"/>
          <w:szCs w:val="20"/>
        </w:rPr>
        <w:t>záujme,orgánu</w:t>
      </w:r>
      <w:proofErr w:type="spellEnd"/>
      <w:r w:rsidRPr="00667C7E">
        <w:rPr>
          <w:rFonts w:ascii="Arial" w:hAnsi="Arial" w:cs="Arial"/>
          <w:color w:val="auto"/>
          <w:sz w:val="20"/>
          <w:szCs w:val="20"/>
        </w:rPr>
        <w:t>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A056B" w:rsidRDefault="00EA056B" w:rsidP="00B833CB">
      <w:r>
        <w:separator/>
      </w:r>
    </w:p>
  </w:endnote>
  <w:endnote w:type="continuationSeparator" w:id="0">
    <w:p w:rsidR="00EA056B" w:rsidRDefault="00EA056B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A00CF1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A00CF1">
              <w:rPr>
                <w:b/>
                <w:sz w:val="24"/>
                <w:szCs w:val="24"/>
              </w:rPr>
              <w:fldChar w:fldCharType="separate"/>
            </w:r>
            <w:r w:rsidR="00831498">
              <w:rPr>
                <w:b/>
                <w:noProof/>
              </w:rPr>
              <w:t>3</w:t>
            </w:r>
            <w:r w:rsidR="00A00CF1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A00CF1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A00CF1">
              <w:rPr>
                <w:b/>
                <w:sz w:val="24"/>
                <w:szCs w:val="24"/>
              </w:rPr>
              <w:fldChar w:fldCharType="separate"/>
            </w:r>
            <w:r w:rsidR="00831498">
              <w:rPr>
                <w:b/>
                <w:noProof/>
              </w:rPr>
              <w:t>3</w:t>
            </w:r>
            <w:r w:rsidR="00A00CF1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A056B" w:rsidRDefault="00EA056B" w:rsidP="00B833CB">
      <w:r>
        <w:separator/>
      </w:r>
    </w:p>
  </w:footnote>
  <w:footnote w:type="continuationSeparator" w:id="0">
    <w:p w:rsidR="00EA056B" w:rsidRDefault="00EA056B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4D6962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  <w:r w:rsidR="00EE111B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35B43"/>
    <w:rsid w:val="000808EC"/>
    <w:rsid w:val="000C23C0"/>
    <w:rsid w:val="00104452"/>
    <w:rsid w:val="001A3578"/>
    <w:rsid w:val="00202F80"/>
    <w:rsid w:val="0023439F"/>
    <w:rsid w:val="0027086E"/>
    <w:rsid w:val="00284E75"/>
    <w:rsid w:val="002C262B"/>
    <w:rsid w:val="003C3A0C"/>
    <w:rsid w:val="004A4FBF"/>
    <w:rsid w:val="004B4416"/>
    <w:rsid w:val="004C074C"/>
    <w:rsid w:val="004D6962"/>
    <w:rsid w:val="004F2F3C"/>
    <w:rsid w:val="005217B8"/>
    <w:rsid w:val="00667C7E"/>
    <w:rsid w:val="00680BA7"/>
    <w:rsid w:val="00696503"/>
    <w:rsid w:val="006B49B1"/>
    <w:rsid w:val="006C5344"/>
    <w:rsid w:val="00700B9D"/>
    <w:rsid w:val="00712B8D"/>
    <w:rsid w:val="0071488D"/>
    <w:rsid w:val="007F6380"/>
    <w:rsid w:val="00804C96"/>
    <w:rsid w:val="00826DF3"/>
    <w:rsid w:val="00831498"/>
    <w:rsid w:val="00860AB3"/>
    <w:rsid w:val="008735E5"/>
    <w:rsid w:val="008C6710"/>
    <w:rsid w:val="009101C0"/>
    <w:rsid w:val="0094795A"/>
    <w:rsid w:val="009E3BDA"/>
    <w:rsid w:val="00A00CF1"/>
    <w:rsid w:val="00A27F21"/>
    <w:rsid w:val="00A4225B"/>
    <w:rsid w:val="00A42856"/>
    <w:rsid w:val="00A610BF"/>
    <w:rsid w:val="00AA20C6"/>
    <w:rsid w:val="00AA5A45"/>
    <w:rsid w:val="00B11A1E"/>
    <w:rsid w:val="00B13D11"/>
    <w:rsid w:val="00B57ED3"/>
    <w:rsid w:val="00B77DFA"/>
    <w:rsid w:val="00B833CB"/>
    <w:rsid w:val="00BC6FDD"/>
    <w:rsid w:val="00C27124"/>
    <w:rsid w:val="00CB1088"/>
    <w:rsid w:val="00D15EB1"/>
    <w:rsid w:val="00D65973"/>
    <w:rsid w:val="00D8099A"/>
    <w:rsid w:val="00DA6842"/>
    <w:rsid w:val="00DF3095"/>
    <w:rsid w:val="00E132EA"/>
    <w:rsid w:val="00E84A48"/>
    <w:rsid w:val="00EA056B"/>
    <w:rsid w:val="00EE111B"/>
    <w:rsid w:val="00EF5312"/>
    <w:rsid w:val="00F349E7"/>
    <w:rsid w:val="00F7367A"/>
    <w:rsid w:val="00F8592F"/>
    <w:rsid w:val="00FB4DBA"/>
    <w:rsid w:val="00FE5F0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712B8D"/>
  </w:style>
  <w:style w:type="paragraph" w:styleId="Textbubliny">
    <w:name w:val="Balloon Text"/>
    <w:basedOn w:val="Normlny"/>
    <w:link w:val="TextbublinyChar"/>
    <w:uiPriority w:val="99"/>
    <w:semiHidden/>
    <w:unhideWhenUsed/>
    <w:rsid w:val="00B11A1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1A1E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712B8D"/>
  </w:style>
  <w:style w:type="paragraph" w:styleId="Textbubliny">
    <w:name w:val="Balloon Text"/>
    <w:basedOn w:val="Normlny"/>
    <w:link w:val="TextbublinyChar"/>
    <w:uiPriority w:val="99"/>
    <w:semiHidden/>
    <w:unhideWhenUsed/>
    <w:rsid w:val="00B11A1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1A1E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FC1BF51-34F2-44F9-9A7C-8F77BFDDB1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1243</Words>
  <Characters>7090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8317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4</cp:revision>
  <cp:lastPrinted>2023-02-01T16:04:00Z</cp:lastPrinted>
  <dcterms:created xsi:type="dcterms:W3CDTF">2023-02-01T16:04:00Z</dcterms:created>
  <dcterms:modified xsi:type="dcterms:W3CDTF">2023-02-01T16:06:00Z</dcterms:modified>
</cp:coreProperties>
</file>