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A7E9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5A5B361" w14:textId="495012E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400C5">
        <w:rPr>
          <w:rFonts w:ascii="Arial Narrow" w:hAnsi="Arial Narrow"/>
          <w:b/>
        </w:rPr>
        <w:t>účtovnej závierke za rok 20</w:t>
      </w:r>
      <w:r w:rsidR="007257B8">
        <w:rPr>
          <w:rFonts w:ascii="Arial Narrow" w:hAnsi="Arial Narrow"/>
          <w:b/>
        </w:rPr>
        <w:t>2</w:t>
      </w:r>
      <w:r w:rsidR="00573232">
        <w:rPr>
          <w:rFonts w:ascii="Arial Narrow" w:hAnsi="Arial Narrow"/>
          <w:b/>
        </w:rPr>
        <w:t>2</w:t>
      </w:r>
    </w:p>
    <w:p w14:paraId="30DF678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593975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218A4C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C347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8B5A7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E1AF6B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B771EF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EB15A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0D04F6D6" w14:textId="77777777" w:rsidTr="00B15261">
        <w:tc>
          <w:tcPr>
            <w:tcW w:w="3085" w:type="dxa"/>
            <w:shd w:val="clear" w:color="auto" w:fill="auto"/>
          </w:tcPr>
          <w:p w14:paraId="3CAAD5E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0DBD848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BIBIKI s.r.o.</w:t>
            </w:r>
          </w:p>
        </w:tc>
      </w:tr>
      <w:tr w:rsidR="00A55E63" w:rsidRPr="00B15261" w14:paraId="3A30D728" w14:textId="77777777" w:rsidTr="00B15261">
        <w:tc>
          <w:tcPr>
            <w:tcW w:w="3085" w:type="dxa"/>
            <w:shd w:val="clear" w:color="auto" w:fill="auto"/>
          </w:tcPr>
          <w:p w14:paraId="127E177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A56ACD3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46385690</w:t>
            </w:r>
          </w:p>
        </w:tc>
      </w:tr>
      <w:tr w:rsidR="00A55E63" w:rsidRPr="00B15261" w14:paraId="58CB3AC3" w14:textId="77777777" w:rsidTr="00B15261">
        <w:tc>
          <w:tcPr>
            <w:tcW w:w="3085" w:type="dxa"/>
            <w:shd w:val="clear" w:color="auto" w:fill="auto"/>
          </w:tcPr>
          <w:p w14:paraId="7EBAFA1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61899A5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 štadiónom 3, 900 01 Modra</w:t>
            </w:r>
          </w:p>
        </w:tc>
      </w:tr>
    </w:tbl>
    <w:p w14:paraId="079A334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AE7FA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64782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F62FA8A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23324FB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28A8D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8388B">
        <w:rPr>
          <w:rFonts w:ascii="Arial" w:hAnsi="Arial" w:cs="Arial"/>
        </w:rPr>
        <w:t xml:space="preserve"> bez náplne</w:t>
      </w:r>
    </w:p>
    <w:p w14:paraId="1EE25B5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57EAF26" w14:textId="77777777" w:rsidTr="00B15261">
        <w:tc>
          <w:tcPr>
            <w:tcW w:w="4219" w:type="dxa"/>
            <w:shd w:val="clear" w:color="auto" w:fill="auto"/>
          </w:tcPr>
          <w:p w14:paraId="6CD799A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62FB06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E904E7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1200C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58B5B0E" w14:textId="77777777" w:rsidTr="00B15261">
        <w:tc>
          <w:tcPr>
            <w:tcW w:w="4219" w:type="dxa"/>
            <w:shd w:val="clear" w:color="auto" w:fill="auto"/>
          </w:tcPr>
          <w:p w14:paraId="7812181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9345CDD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8DB7104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0EF3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655131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CAA04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0741A9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12DC9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A3DC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3D5671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5F71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8FCBE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C5CDE16" w14:textId="77777777" w:rsidTr="00B15261">
        <w:tc>
          <w:tcPr>
            <w:tcW w:w="4843" w:type="dxa"/>
            <w:shd w:val="clear" w:color="auto" w:fill="auto"/>
          </w:tcPr>
          <w:p w14:paraId="678F0EB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633CD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39AC0DC" w14:textId="77777777" w:rsidTr="00B15261">
        <w:tc>
          <w:tcPr>
            <w:tcW w:w="4843" w:type="dxa"/>
            <w:shd w:val="clear" w:color="auto" w:fill="auto"/>
          </w:tcPr>
          <w:p w14:paraId="51C0C5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7286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6231CE6" w14:textId="77777777" w:rsidTr="00B15261">
        <w:tc>
          <w:tcPr>
            <w:tcW w:w="4843" w:type="dxa"/>
            <w:shd w:val="clear" w:color="auto" w:fill="auto"/>
          </w:tcPr>
          <w:p w14:paraId="02E58E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9CFCF2" w14:textId="77777777" w:rsidR="002D7E6D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10A09694" w14:textId="77777777" w:rsidR="007400C5" w:rsidRDefault="007400C5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Zariadenie GIT ambulancia € 20651,-</w:t>
            </w:r>
          </w:p>
          <w:p w14:paraId="7BBD5AE4" w14:textId="77777777" w:rsidR="007400C5" w:rsidRDefault="007400C5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UGS prístroj GIT ambulancia € 16133,-</w:t>
            </w:r>
          </w:p>
          <w:p w14:paraId="2A54E6B3" w14:textId="77777777" w:rsidR="007400C5" w:rsidRPr="00B15261" w:rsidRDefault="007400C5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Veža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gastroskopická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GITambulancia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€ 86205,-</w:t>
            </w:r>
          </w:p>
        </w:tc>
      </w:tr>
      <w:tr w:rsidR="00A55E63" w:rsidRPr="00B15261" w14:paraId="109780D5" w14:textId="77777777" w:rsidTr="00B15261">
        <w:tc>
          <w:tcPr>
            <w:tcW w:w="4843" w:type="dxa"/>
            <w:shd w:val="clear" w:color="auto" w:fill="auto"/>
          </w:tcPr>
          <w:p w14:paraId="5C185C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9036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201EA25" w14:textId="77777777" w:rsidTr="00B15261">
        <w:tc>
          <w:tcPr>
            <w:tcW w:w="4843" w:type="dxa"/>
            <w:shd w:val="clear" w:color="auto" w:fill="auto"/>
          </w:tcPr>
          <w:p w14:paraId="1F362C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C4FF1F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B26CECC" w14:textId="77777777" w:rsidTr="00B15261">
        <w:tc>
          <w:tcPr>
            <w:tcW w:w="4843" w:type="dxa"/>
            <w:shd w:val="clear" w:color="auto" w:fill="auto"/>
          </w:tcPr>
          <w:p w14:paraId="3E80527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BE7EA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1FD8A69" w14:textId="77777777" w:rsidTr="00B15261">
        <w:tc>
          <w:tcPr>
            <w:tcW w:w="4843" w:type="dxa"/>
            <w:shd w:val="clear" w:color="auto" w:fill="auto"/>
          </w:tcPr>
          <w:p w14:paraId="4AD867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0CB80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 – € 0,-</w:t>
            </w:r>
          </w:p>
        </w:tc>
      </w:tr>
      <w:tr w:rsidR="00A55E63" w:rsidRPr="00B15261" w14:paraId="28E56F6E" w14:textId="77777777" w:rsidTr="00B15261">
        <w:tc>
          <w:tcPr>
            <w:tcW w:w="4843" w:type="dxa"/>
            <w:shd w:val="clear" w:color="auto" w:fill="auto"/>
          </w:tcPr>
          <w:p w14:paraId="56B3C7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9F075D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79FAA37" w14:textId="77777777" w:rsidTr="00B15261">
        <w:tc>
          <w:tcPr>
            <w:tcW w:w="4843" w:type="dxa"/>
            <w:shd w:val="clear" w:color="auto" w:fill="auto"/>
          </w:tcPr>
          <w:p w14:paraId="04F09C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BF86B6" w14:textId="5C5A523B" w:rsidR="002D7E6D" w:rsidRPr="00B15261" w:rsidRDefault="00A55E63" w:rsidP="00DF15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zostatok na BU </w:t>
            </w:r>
            <w:r w:rsidR="003E58CF">
              <w:rPr>
                <w:rFonts w:ascii="Arial" w:hAnsi="Arial" w:cs="Arial"/>
                <w:sz w:val="22"/>
                <w:szCs w:val="22"/>
              </w:rPr>
              <w:t>1</w:t>
            </w:r>
            <w:r w:rsidR="00573232">
              <w:rPr>
                <w:rFonts w:ascii="Arial" w:hAnsi="Arial" w:cs="Arial"/>
                <w:sz w:val="22"/>
                <w:szCs w:val="22"/>
              </w:rPr>
              <w:t>7139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,- zostatok v pokladni € </w:t>
            </w:r>
            <w:r w:rsidR="00573232">
              <w:rPr>
                <w:rFonts w:ascii="Arial" w:hAnsi="Arial" w:cs="Arial"/>
                <w:sz w:val="22"/>
                <w:szCs w:val="22"/>
              </w:rPr>
              <w:t>234</w:t>
            </w:r>
            <w:r w:rsidR="00D8388B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CF138AA" w14:textId="77777777" w:rsidTr="00B15261">
        <w:tc>
          <w:tcPr>
            <w:tcW w:w="4843" w:type="dxa"/>
            <w:shd w:val="clear" w:color="auto" w:fill="auto"/>
          </w:tcPr>
          <w:p w14:paraId="2351DF5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6F2D565" w14:textId="5B437B4C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3E58CF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7869EB3C" w14:textId="77777777" w:rsidTr="00B15261">
        <w:tc>
          <w:tcPr>
            <w:tcW w:w="4843" w:type="dxa"/>
            <w:shd w:val="clear" w:color="auto" w:fill="auto"/>
          </w:tcPr>
          <w:p w14:paraId="4D17BB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288E29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46EED24" w14:textId="77777777" w:rsidTr="00B15261">
        <w:tc>
          <w:tcPr>
            <w:tcW w:w="4843" w:type="dxa"/>
            <w:shd w:val="clear" w:color="auto" w:fill="auto"/>
          </w:tcPr>
          <w:p w14:paraId="12724C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5FF76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4AFD745" w14:textId="77777777" w:rsidTr="00B15261">
        <w:tc>
          <w:tcPr>
            <w:tcW w:w="4843" w:type="dxa"/>
            <w:shd w:val="clear" w:color="auto" w:fill="auto"/>
          </w:tcPr>
          <w:p w14:paraId="5E8C6B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BF583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08E228F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4B513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77ACFB" w14:textId="77777777" w:rsidR="00DE2CDB" w:rsidRPr="00A55E63" w:rsidRDefault="00DE2C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33F8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400C5">
        <w:rPr>
          <w:rFonts w:ascii="Arial" w:hAnsi="Arial" w:cs="Arial"/>
          <w:sz w:val="22"/>
          <w:szCs w:val="22"/>
        </w:rPr>
        <w:t xml:space="preserve"> zariadenie aj prístroje určené pre GIT ambulancia boli zaradené v 2 odpisovej skupine, rovnomerné odpisovanie</w:t>
      </w:r>
    </w:p>
    <w:p w14:paraId="0DD695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24D0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388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B5B29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36439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16F8D3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D3594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115F0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1B1D56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54B92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507DE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FB44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F9077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3B47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200E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D8A76E" w14:textId="21B03F0E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400C5">
        <w:rPr>
          <w:rFonts w:ascii="Arial" w:hAnsi="Arial" w:cs="Arial"/>
          <w:sz w:val="22"/>
          <w:szCs w:val="22"/>
        </w:rPr>
        <w:t xml:space="preserve"> € </w:t>
      </w:r>
      <w:r w:rsidR="00573232">
        <w:rPr>
          <w:rFonts w:ascii="Arial" w:hAnsi="Arial" w:cs="Arial"/>
          <w:sz w:val="22"/>
          <w:szCs w:val="22"/>
        </w:rPr>
        <w:t>55</w:t>
      </w:r>
      <w:r w:rsidR="007400C5">
        <w:rPr>
          <w:rFonts w:ascii="Arial" w:hAnsi="Arial" w:cs="Arial"/>
          <w:sz w:val="22"/>
          <w:szCs w:val="22"/>
        </w:rPr>
        <w:t>000,-</w:t>
      </w:r>
    </w:p>
    <w:p w14:paraId="239BEE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1A35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70C65">
        <w:rPr>
          <w:rFonts w:ascii="Arial" w:hAnsi="Arial" w:cs="Arial"/>
          <w:sz w:val="22"/>
          <w:szCs w:val="22"/>
        </w:rPr>
        <w:t xml:space="preserve"> bez náplne</w:t>
      </w:r>
    </w:p>
    <w:p w14:paraId="787665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93F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56721A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6111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D6CD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8441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BD9B7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60FE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400C5">
        <w:rPr>
          <w:rFonts w:ascii="Arial" w:hAnsi="Arial" w:cs="Arial"/>
          <w:spacing w:val="-2"/>
          <w:sz w:val="22"/>
          <w:szCs w:val="22"/>
        </w:rPr>
        <w:t xml:space="preserve"> spoločník požičal € 92000,- na zakúpenie zariadenia a prístrojom do GIT ambulancia Pezinok</w:t>
      </w:r>
    </w:p>
    <w:p w14:paraId="660198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39759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560BB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10BB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BFBC0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23F9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318CB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93AC1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3E21F8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85591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45BF8D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B099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71ECEA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1167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43F7010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EF862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00FA050C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2A2C72" w14:textId="77777777" w:rsidR="003A6103" w:rsidRDefault="003A6103">
      <w:r>
        <w:separator/>
      </w:r>
    </w:p>
  </w:endnote>
  <w:endnote w:type="continuationSeparator" w:id="0">
    <w:p w14:paraId="5F0BCE27" w14:textId="77777777" w:rsidR="003A6103" w:rsidRDefault="003A61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55FB0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283C15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539E3E5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7400C5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60332F" w14:textId="77777777" w:rsidR="003A6103" w:rsidRDefault="003A6103">
      <w:r>
        <w:separator/>
      </w:r>
    </w:p>
  </w:footnote>
  <w:footnote w:type="continuationSeparator" w:id="0">
    <w:p w14:paraId="1211380F" w14:textId="77777777" w:rsidR="003A6103" w:rsidRDefault="003A61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8DA15D" w14:textId="77777777" w:rsidR="0055784D" w:rsidRDefault="0055784D">
    <w:pPr>
      <w:pStyle w:val="Hlavika"/>
    </w:pPr>
  </w:p>
  <w:p w14:paraId="08743D69" w14:textId="77777777" w:rsidR="0055784D" w:rsidRDefault="0055784D">
    <w:pPr>
      <w:pStyle w:val="Hlavika"/>
    </w:pPr>
  </w:p>
  <w:p w14:paraId="6E64A9B4" w14:textId="77777777" w:rsidR="0055784D" w:rsidRDefault="0055784D">
    <w:pPr>
      <w:pStyle w:val="Hlavika"/>
    </w:pPr>
  </w:p>
  <w:p w14:paraId="26CF3FF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8388B">
      <w:rPr>
        <w:rFonts w:ascii="Arial" w:hAnsi="Arial" w:cs="Arial"/>
        <w:sz w:val="22"/>
        <w:szCs w:val="22"/>
        <w:bdr w:val="single" w:sz="4" w:space="0" w:color="auto"/>
      </w:rPr>
      <w:t>ČO: 46385690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8388B">
      <w:rPr>
        <w:rFonts w:ascii="Arial" w:hAnsi="Arial" w:cs="Arial"/>
        <w:sz w:val="22"/>
        <w:szCs w:val="22"/>
        <w:bdr w:val="single" w:sz="4" w:space="0" w:color="auto"/>
      </w:rPr>
      <w:t>Č: 2023346875</w:t>
    </w:r>
  </w:p>
  <w:p w14:paraId="77D513E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46A9CA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29455913">
    <w:abstractNumId w:val="0"/>
  </w:num>
  <w:num w:numId="2" w16cid:durableId="201671728">
    <w:abstractNumId w:val="6"/>
  </w:num>
  <w:num w:numId="3" w16cid:durableId="2003703658">
    <w:abstractNumId w:val="5"/>
  </w:num>
  <w:num w:numId="4" w16cid:durableId="1469057072">
    <w:abstractNumId w:val="1"/>
  </w:num>
  <w:num w:numId="5" w16cid:durableId="1263995632">
    <w:abstractNumId w:val="4"/>
  </w:num>
  <w:num w:numId="6" w16cid:durableId="1037702105">
    <w:abstractNumId w:val="2"/>
  </w:num>
  <w:num w:numId="7" w16cid:durableId="8240538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A4D19"/>
    <w:rsid w:val="000D28A6"/>
    <w:rsid w:val="001406AD"/>
    <w:rsid w:val="0015189E"/>
    <w:rsid w:val="002401F1"/>
    <w:rsid w:val="002C12B4"/>
    <w:rsid w:val="002D7E6D"/>
    <w:rsid w:val="003041F1"/>
    <w:rsid w:val="003657F5"/>
    <w:rsid w:val="00373635"/>
    <w:rsid w:val="0037649B"/>
    <w:rsid w:val="003A6103"/>
    <w:rsid w:val="003C55E8"/>
    <w:rsid w:val="003D056F"/>
    <w:rsid w:val="003D51B9"/>
    <w:rsid w:val="003E58CF"/>
    <w:rsid w:val="00401155"/>
    <w:rsid w:val="004A2BF3"/>
    <w:rsid w:val="00524033"/>
    <w:rsid w:val="0055784D"/>
    <w:rsid w:val="00573232"/>
    <w:rsid w:val="005F3487"/>
    <w:rsid w:val="00623868"/>
    <w:rsid w:val="00637F73"/>
    <w:rsid w:val="00676DB4"/>
    <w:rsid w:val="007257B8"/>
    <w:rsid w:val="007400C5"/>
    <w:rsid w:val="007C7C84"/>
    <w:rsid w:val="007D2ED1"/>
    <w:rsid w:val="007F6680"/>
    <w:rsid w:val="00845761"/>
    <w:rsid w:val="008771A6"/>
    <w:rsid w:val="00882374"/>
    <w:rsid w:val="00911E8C"/>
    <w:rsid w:val="00913435"/>
    <w:rsid w:val="00916772"/>
    <w:rsid w:val="009A27D0"/>
    <w:rsid w:val="009A57DB"/>
    <w:rsid w:val="009C2A61"/>
    <w:rsid w:val="009D5C84"/>
    <w:rsid w:val="009F17A2"/>
    <w:rsid w:val="00A25C23"/>
    <w:rsid w:val="00A55E63"/>
    <w:rsid w:val="00A85E41"/>
    <w:rsid w:val="00AD6C8A"/>
    <w:rsid w:val="00AD749D"/>
    <w:rsid w:val="00B15261"/>
    <w:rsid w:val="00B15E67"/>
    <w:rsid w:val="00B45865"/>
    <w:rsid w:val="00B70C65"/>
    <w:rsid w:val="00B7440A"/>
    <w:rsid w:val="00BC5E44"/>
    <w:rsid w:val="00C01CB7"/>
    <w:rsid w:val="00C24766"/>
    <w:rsid w:val="00C76077"/>
    <w:rsid w:val="00CC3205"/>
    <w:rsid w:val="00CD545D"/>
    <w:rsid w:val="00D8388B"/>
    <w:rsid w:val="00DE2CDB"/>
    <w:rsid w:val="00DF15DD"/>
    <w:rsid w:val="00E8632E"/>
    <w:rsid w:val="00EB34D4"/>
    <w:rsid w:val="00EB4798"/>
    <w:rsid w:val="00EB55FA"/>
    <w:rsid w:val="00EE5474"/>
    <w:rsid w:val="00F26FE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C11C6A"/>
  <w15:chartTrackingRefBased/>
  <w15:docId w15:val="{771AE9D4-D98A-4A19-B68C-A1C068EB2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B34D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B34D4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1084</Words>
  <Characters>6179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3</cp:revision>
  <cp:lastPrinted>2023-02-06T21:38:00Z</cp:lastPrinted>
  <dcterms:created xsi:type="dcterms:W3CDTF">2023-02-06T21:37:00Z</dcterms:created>
  <dcterms:modified xsi:type="dcterms:W3CDTF">2023-02-06T21:39:00Z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