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E1948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kern w:val="1"/>
          <w:sz w:val="20"/>
          <w:lang w:eastAsia="en-US"/>
        </w:rPr>
        <w:t>V</w:t>
      </w:r>
      <w:r>
        <w:rPr>
          <w:rFonts w:ascii="Arial Narrow"/>
          <w:b/>
          <w:kern w:val="1"/>
          <w:sz w:val="20"/>
          <w:lang w:eastAsia="en-US"/>
        </w:rPr>
        <w:t>š</w:t>
      </w:r>
      <w:r>
        <w:rPr>
          <w:rFonts w:ascii="Arial Narrow"/>
          <w:b/>
          <w:kern w:val="1"/>
          <w:sz w:val="20"/>
          <w:lang w:eastAsia="en-US"/>
        </w:rPr>
        <w:t>eobecn</w:t>
      </w:r>
      <w:r>
        <w:rPr>
          <w:rFonts w:ascii="Arial Narrow"/>
          <w:b/>
          <w:kern w:val="1"/>
          <w:sz w:val="20"/>
          <w:lang w:eastAsia="en-US"/>
        </w:rPr>
        <w:t>é</w:t>
      </w:r>
      <w:r>
        <w:rPr>
          <w:rFonts w:ascii="Arial Narrow"/>
          <w:b/>
          <w:kern w:val="1"/>
          <w:sz w:val="20"/>
          <w:lang w:eastAsia="en-US"/>
        </w:rPr>
        <w:t xml:space="preserve"> 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</w:t>
      </w:r>
    </w:p>
    <w:p w14:paraId="032CB7E0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Obchodn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meno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tovnej jednotky</w:t>
      </w:r>
      <w:r>
        <w:rPr>
          <w:rFonts w:ascii="Arial Narrow" w:hAnsi="Arial Narrow"/>
          <w:kern w:val="1"/>
          <w:sz w:val="20"/>
          <w:lang w:eastAsia="en-US"/>
        </w:rPr>
        <w:tab/>
      </w:r>
      <w:r>
        <w:rPr>
          <w:rFonts w:ascii="Arial Narrow" w:hAnsi="Arial Narrow"/>
          <w:kern w:val="1"/>
          <w:sz w:val="20"/>
          <w:lang w:eastAsia="en-US"/>
        </w:rPr>
        <w:tab/>
      </w:r>
      <w:r>
        <w:rPr>
          <w:rFonts w:ascii="Arial Narrow"/>
          <w:kern w:val="1"/>
          <w:sz w:val="20"/>
          <w:lang w:eastAsia="en-US"/>
        </w:rPr>
        <w:t xml:space="preserve">H &amp; M autoopravy </w:t>
      </w:r>
      <w:r>
        <w:rPr>
          <w:rFonts w:ascii="Arial Narrow"/>
          <w:kern w:val="1"/>
          <w:sz w:val="20"/>
          <w:lang w:eastAsia="en-US"/>
        </w:rPr>
        <w:t>–</w:t>
      </w:r>
      <w:r>
        <w:rPr>
          <w:rFonts w:ascii="Arial Narrow"/>
          <w:kern w:val="1"/>
          <w:sz w:val="20"/>
          <w:lang w:eastAsia="en-US"/>
        </w:rPr>
        <w:t xml:space="preserve"> predaj s.r.o.</w:t>
      </w:r>
    </w:p>
    <w:p w14:paraId="6596C23F" w14:textId="77777777" w:rsidR="0022719E" w:rsidRDefault="0022719E">
      <w:pPr>
        <w:pStyle w:val="Default"/>
        <w:autoSpaceDE/>
        <w:spacing w:after="200" w:line="276" w:lineRule="auto"/>
        <w:ind w:firstLine="284"/>
      </w:pPr>
      <w:r>
        <w:rPr>
          <w:rFonts w:ascii="Arial Narrow"/>
          <w:kern w:val="1"/>
          <w:sz w:val="20"/>
          <w:lang w:eastAsia="en-US"/>
        </w:rPr>
        <w:t>S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dlo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tovnej jednotky</w:t>
      </w:r>
      <w:r>
        <w:rPr>
          <w:rFonts w:ascii="Arial Narrow"/>
          <w:kern w:val="1"/>
          <w:sz w:val="20"/>
          <w:lang w:eastAsia="en-US"/>
        </w:rPr>
        <w:tab/>
      </w:r>
      <w:r>
        <w:rPr>
          <w:rFonts w:ascii="Arial Narrow"/>
          <w:kern w:val="1"/>
          <w:sz w:val="20"/>
          <w:lang w:eastAsia="en-US"/>
        </w:rPr>
        <w:tab/>
      </w:r>
      <w:r>
        <w:rPr>
          <w:rFonts w:ascii="Arial Narrow"/>
          <w:kern w:val="1"/>
          <w:sz w:val="20"/>
          <w:lang w:eastAsia="en-US"/>
        </w:rPr>
        <w:tab/>
        <w:t>Jakubsk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cesta 1/A, 974 01 Bansk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Bystrica</w:t>
      </w:r>
    </w:p>
    <w:p w14:paraId="63A6DBBB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kern w:val="1"/>
          <w:sz w:val="20"/>
          <w:lang w:eastAsia="en-US"/>
        </w:rPr>
        <w:t>Hlavn</w:t>
      </w:r>
      <w:r>
        <w:rPr>
          <w:rFonts w:ascii="Arial Narrow"/>
          <w:b/>
          <w:kern w:val="1"/>
          <w:sz w:val="20"/>
          <w:lang w:eastAsia="en-US"/>
        </w:rPr>
        <w:t>é</w:t>
      </w:r>
      <w:r>
        <w:rPr>
          <w:rFonts w:ascii="Arial Narrow"/>
          <w:b/>
          <w:kern w:val="1"/>
          <w:sz w:val="20"/>
          <w:lang w:eastAsia="en-US"/>
        </w:rPr>
        <w:t xml:space="preserve"> </w:t>
      </w:r>
      <w:r>
        <w:rPr>
          <w:rFonts w:ascii="Arial Narrow"/>
          <w:b/>
          <w:kern w:val="1"/>
          <w:sz w:val="20"/>
          <w:lang w:eastAsia="en-US"/>
        </w:rPr>
        <w:t>č</w:t>
      </w:r>
      <w:r>
        <w:rPr>
          <w:rFonts w:ascii="Arial Narrow"/>
          <w:b/>
          <w:kern w:val="1"/>
          <w:sz w:val="20"/>
          <w:lang w:eastAsia="en-US"/>
        </w:rPr>
        <w:t>innosti spolo</w:t>
      </w:r>
      <w:r>
        <w:rPr>
          <w:rFonts w:ascii="Arial Narrow"/>
          <w:b/>
          <w:kern w:val="1"/>
          <w:sz w:val="20"/>
          <w:lang w:eastAsia="en-US"/>
        </w:rPr>
        <w:t>č</w:t>
      </w:r>
      <w:r>
        <w:rPr>
          <w:rFonts w:ascii="Arial Narrow"/>
          <w:b/>
          <w:kern w:val="1"/>
          <w:sz w:val="20"/>
          <w:lang w:eastAsia="en-US"/>
        </w:rPr>
        <w:t>nosti :</w:t>
      </w:r>
    </w:p>
    <w:p w14:paraId="1348748C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 xml:space="preserve">predaj, 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dr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ba, oprava motorov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vozidiel</w:t>
      </w:r>
    </w:p>
    <w:p w14:paraId="5DABC9A4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predaj 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hradn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dielov</w:t>
      </w:r>
    </w:p>
    <w:p w14:paraId="22638DEB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pren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jom hnute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majetku</w:t>
      </w:r>
    </w:p>
    <w:p w14:paraId="60483514" w14:textId="77777777" w:rsidR="0022719E" w:rsidRDefault="0022719E">
      <w:pPr>
        <w:pStyle w:val="Default"/>
        <w:keepNext/>
        <w:autoSpaceDE/>
        <w:spacing w:line="200" w:lineRule="atLeast"/>
      </w:pPr>
    </w:p>
    <w:p w14:paraId="4D292FC2" w14:textId="77777777" w:rsidR="0022719E" w:rsidRDefault="0022719E">
      <w:pPr>
        <w:pStyle w:val="Default"/>
        <w:keepNext/>
        <w:autoSpaceDE/>
        <w:spacing w:line="200" w:lineRule="atLeast"/>
      </w:pPr>
      <w:r>
        <w:rPr>
          <w:rFonts w:ascii="Arial Narrow"/>
          <w:b/>
          <w:kern w:val="1"/>
          <w:sz w:val="20"/>
          <w:lang w:eastAsia="en-US" w:bidi="ar-SA"/>
        </w:rPr>
        <w:t>Inform</w:t>
      </w:r>
      <w:r>
        <w:rPr>
          <w:rFonts w:ascii="Arial Narrow"/>
          <w:b/>
          <w:kern w:val="1"/>
          <w:sz w:val="20"/>
          <w:lang w:eastAsia="en-US" w:bidi="ar-SA"/>
        </w:rPr>
        <w:t>á</w:t>
      </w:r>
      <w:r>
        <w:rPr>
          <w:rFonts w:ascii="Arial Narrow"/>
          <w:b/>
          <w:kern w:val="1"/>
          <w:sz w:val="20"/>
          <w:lang w:eastAsia="en-US" w:bidi="ar-SA"/>
        </w:rPr>
        <w:t>cie o po</w:t>
      </w:r>
      <w:r>
        <w:rPr>
          <w:rFonts w:ascii="Arial Narrow"/>
          <w:b/>
          <w:kern w:val="1"/>
          <w:sz w:val="20"/>
          <w:lang w:eastAsia="en-US" w:bidi="ar-SA"/>
        </w:rPr>
        <w:t>č</w:t>
      </w:r>
      <w:r>
        <w:rPr>
          <w:rFonts w:ascii="Arial Narrow"/>
          <w:b/>
          <w:kern w:val="1"/>
          <w:sz w:val="20"/>
          <w:lang w:eastAsia="en-US" w:bidi="ar-SA"/>
        </w:rPr>
        <w:t>te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22719E" w:rsidRPr="00A21F65" w14:paraId="7CD69D61" w14:textId="77777777">
        <w:trPr>
          <w:trHeight w:val="426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01A0A1B" w14:textId="77777777" w:rsidR="0022719E" w:rsidRPr="00A21F65" w:rsidRDefault="0022719E">
            <w:pPr>
              <w:pStyle w:val="Default"/>
              <w:autoSpaceDE/>
              <w:spacing w:line="200" w:lineRule="atLeast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N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á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zov polo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ž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202857A" w14:textId="77777777" w:rsidR="0022719E" w:rsidRPr="00A21F65" w:rsidRDefault="0022719E">
            <w:pPr>
              <w:pStyle w:val="Default"/>
              <w:autoSpaceDE/>
              <w:spacing w:line="200" w:lineRule="atLeast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Be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ž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n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 xml:space="preserve"> 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úč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tovn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 xml:space="preserve"> obdobie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75C760B9" w14:textId="77777777" w:rsidR="0022719E" w:rsidRPr="00A21F65" w:rsidRDefault="0022719E">
            <w:pPr>
              <w:pStyle w:val="Default"/>
              <w:autoSpaceDE/>
              <w:spacing w:after="200" w:line="200" w:lineRule="atLeast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Bezprostredne predch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á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dzaj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ú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 xml:space="preserve">ce 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úč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tovn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 w:bidi="ar-SA"/>
              </w:rPr>
              <w:t xml:space="preserve"> obdobie</w:t>
            </w:r>
          </w:p>
        </w:tc>
      </w:tr>
      <w:tr w:rsidR="0022719E" w:rsidRPr="00A21F65" w14:paraId="6A73CCDE" w14:textId="77777777">
        <w:trPr>
          <w:trHeight w:val="340"/>
          <w:jc w:val="center"/>
        </w:trPr>
        <w:tc>
          <w:tcPr>
            <w:tcW w:w="3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0607BF6" w14:textId="77777777" w:rsidR="0022719E" w:rsidRPr="00A21F65" w:rsidRDefault="0022719E">
            <w:pPr>
              <w:pStyle w:val="Default"/>
              <w:autoSpaceDE/>
              <w:spacing w:line="16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Priemern</w:t>
            </w:r>
            <w:r>
              <w:rPr>
                <w:rFonts w:ascii="Arial Narrow"/>
                <w:kern w:val="1"/>
                <w:sz w:val="18"/>
                <w:lang w:eastAsia="en-US"/>
              </w:rPr>
              <w:t>ý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prepo</w:t>
            </w:r>
            <w:r>
              <w:rPr>
                <w:rFonts w:ascii="Arial Narrow"/>
                <w:kern w:val="1"/>
                <w:sz w:val="18"/>
                <w:lang w:eastAsia="en-US"/>
              </w:rPr>
              <w:t>čí</w:t>
            </w:r>
            <w:r>
              <w:rPr>
                <w:rFonts w:ascii="Arial Narrow"/>
                <w:kern w:val="1"/>
                <w:sz w:val="18"/>
                <w:lang w:eastAsia="en-US"/>
              </w:rPr>
              <w:t>tan</w:t>
            </w:r>
            <w:r>
              <w:rPr>
                <w:rFonts w:ascii="Arial Narrow"/>
                <w:kern w:val="1"/>
                <w:sz w:val="18"/>
                <w:lang w:eastAsia="en-US"/>
              </w:rPr>
              <w:t>ý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po</w:t>
            </w:r>
            <w:r>
              <w:rPr>
                <w:rFonts w:ascii="Arial Narrow"/>
                <w:kern w:val="1"/>
                <w:sz w:val="18"/>
                <w:lang w:eastAsia="en-US"/>
              </w:rPr>
              <w:t>č</w:t>
            </w:r>
            <w:r>
              <w:rPr>
                <w:rFonts w:ascii="Arial Narrow"/>
                <w:kern w:val="1"/>
                <w:sz w:val="18"/>
                <w:lang w:eastAsia="en-US"/>
              </w:rPr>
              <w:t>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0807199" w14:textId="77777777" w:rsidR="0022719E" w:rsidRPr="00A21F65" w:rsidRDefault="000E5EE0">
            <w:pPr>
              <w:pStyle w:val="Default"/>
              <w:autoSpaceDE/>
              <w:spacing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1</w:t>
            </w:r>
            <w:r w:rsidR="005503ED">
              <w:rPr>
                <w:rFonts w:ascii="Arial Narrow"/>
                <w:kern w:val="1"/>
                <w:sz w:val="18"/>
                <w:lang w:eastAsia="en-US"/>
              </w:rPr>
              <w:t>3</w:t>
            </w:r>
          </w:p>
        </w:tc>
        <w:tc>
          <w:tcPr>
            <w:tcW w:w="287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A92BD44" w14:textId="77777777" w:rsidR="0022719E" w:rsidRPr="00A21F65" w:rsidRDefault="000E5EE0">
            <w:pPr>
              <w:pStyle w:val="Default"/>
              <w:autoSpaceDE/>
              <w:spacing w:after="200"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1</w:t>
            </w:r>
            <w:r w:rsidR="005503ED">
              <w:rPr>
                <w:rFonts w:ascii="Arial Narrow"/>
                <w:kern w:val="1"/>
                <w:sz w:val="18"/>
                <w:lang w:eastAsia="en-US"/>
              </w:rPr>
              <w:t>4</w:t>
            </w:r>
          </w:p>
        </w:tc>
      </w:tr>
      <w:tr w:rsidR="0022719E" w:rsidRPr="00A21F65" w14:paraId="188F7B1B" w14:textId="77777777">
        <w:trPr>
          <w:trHeight w:val="340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7874187" w14:textId="77777777" w:rsidR="0022719E" w:rsidRPr="00A21F65" w:rsidRDefault="0022719E">
            <w:pPr>
              <w:pStyle w:val="Default"/>
              <w:autoSpaceDE/>
              <w:spacing w:line="16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Stav zamestnancov ku d</w:t>
            </w:r>
            <w:r>
              <w:rPr>
                <w:rFonts w:ascii="Arial Narrow"/>
                <w:kern w:val="1"/>
                <w:sz w:val="18"/>
                <w:lang w:eastAsia="en-US"/>
              </w:rPr>
              <w:t>ň</w:t>
            </w:r>
            <w:r>
              <w:rPr>
                <w:rFonts w:ascii="Arial Narrow"/>
                <w:kern w:val="1"/>
                <w:sz w:val="18"/>
                <w:lang w:eastAsia="en-US"/>
              </w:rPr>
              <w:t>u, ku ktor</w:t>
            </w:r>
            <w:r>
              <w:rPr>
                <w:rFonts w:ascii="Arial Narrow"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mu sa zostavuje </w:t>
            </w:r>
            <w:r>
              <w:rPr>
                <w:rFonts w:ascii="Arial Narrow"/>
                <w:kern w:val="1"/>
                <w:sz w:val="18"/>
                <w:lang w:eastAsia="en-US"/>
              </w:rPr>
              <w:t>úč</w:t>
            </w:r>
            <w:r>
              <w:rPr>
                <w:rFonts w:ascii="Arial Narrow"/>
                <w:kern w:val="1"/>
                <w:sz w:val="18"/>
                <w:lang w:eastAsia="en-US"/>
              </w:rPr>
              <w:t>tovn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z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vierka, z toho: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AE9D2EE" w14:textId="77777777" w:rsidR="0022719E" w:rsidRPr="00A21F65" w:rsidRDefault="000E5EE0">
            <w:pPr>
              <w:pStyle w:val="Default"/>
              <w:autoSpaceDE/>
              <w:spacing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1</w:t>
            </w:r>
            <w:r w:rsidR="005503ED">
              <w:rPr>
                <w:rFonts w:ascii="Arial Narrow"/>
                <w:kern w:val="1"/>
                <w:sz w:val="18"/>
                <w:lang w:eastAsia="en-US"/>
              </w:rPr>
              <w:t>2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4DA3BE" w14:textId="77777777" w:rsidR="0022719E" w:rsidRPr="00A21F65" w:rsidRDefault="000E5EE0">
            <w:pPr>
              <w:pStyle w:val="Default"/>
              <w:autoSpaceDE/>
              <w:spacing w:after="200"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1</w:t>
            </w:r>
            <w:r w:rsidR="005503ED">
              <w:rPr>
                <w:rFonts w:ascii="Arial Narrow"/>
                <w:kern w:val="1"/>
                <w:sz w:val="18"/>
                <w:lang w:eastAsia="en-US"/>
              </w:rPr>
              <w:t>4</w:t>
            </w:r>
          </w:p>
        </w:tc>
      </w:tr>
      <w:tr w:rsidR="0022719E" w:rsidRPr="00A21F65" w14:paraId="36560B6F" w14:textId="77777777">
        <w:trPr>
          <w:trHeight w:val="340"/>
          <w:jc w:val="center"/>
        </w:trPr>
        <w:tc>
          <w:tcPr>
            <w:tcW w:w="3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3726E6F" w14:textId="77777777" w:rsidR="0022719E" w:rsidRPr="00A21F65" w:rsidRDefault="0022719E">
            <w:pPr>
              <w:pStyle w:val="Default"/>
              <w:autoSpaceDE/>
              <w:spacing w:line="16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po</w:t>
            </w:r>
            <w:r>
              <w:rPr>
                <w:rFonts w:ascii="Arial Narrow"/>
                <w:kern w:val="1"/>
                <w:sz w:val="18"/>
                <w:lang w:eastAsia="en-US"/>
              </w:rPr>
              <w:t>č</w:t>
            </w:r>
            <w:r>
              <w:rPr>
                <w:rFonts w:ascii="Arial Narrow"/>
                <w:kern w:val="1"/>
                <w:sz w:val="18"/>
                <w:lang w:eastAsia="en-US"/>
              </w:rPr>
              <w:t>et ved</w:t>
            </w:r>
            <w:r>
              <w:rPr>
                <w:rFonts w:ascii="Arial Narrow"/>
                <w:kern w:val="1"/>
                <w:sz w:val="18"/>
                <w:lang w:eastAsia="en-US"/>
              </w:rPr>
              <w:t>ú</w:t>
            </w:r>
            <w:r>
              <w:rPr>
                <w:rFonts w:ascii="Arial Narrow"/>
                <w:kern w:val="1"/>
                <w:sz w:val="18"/>
                <w:lang w:eastAsia="en-US"/>
              </w:rPr>
              <w:t>cich zamestnancov</w:t>
            </w:r>
          </w:p>
        </w:tc>
        <w:tc>
          <w:tcPr>
            <w:tcW w:w="264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0377EE" w14:textId="77777777" w:rsidR="0022719E" w:rsidRPr="00A21F65" w:rsidRDefault="0022719E">
            <w:pPr>
              <w:pStyle w:val="Default"/>
              <w:autoSpaceDE/>
              <w:spacing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2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81CDCF8" w14:textId="77777777" w:rsidR="0022719E" w:rsidRPr="00A21F65" w:rsidRDefault="0022719E">
            <w:pPr>
              <w:pStyle w:val="Default"/>
              <w:autoSpaceDE/>
              <w:spacing w:after="200" w:line="160" w:lineRule="atLeast"/>
              <w:jc w:val="center"/>
            </w:pPr>
            <w:r>
              <w:rPr>
                <w:rFonts w:ascii="Arial Narrow"/>
                <w:kern w:val="1"/>
                <w:sz w:val="18"/>
                <w:lang w:eastAsia="en-US"/>
              </w:rPr>
              <w:t>2</w:t>
            </w:r>
          </w:p>
        </w:tc>
      </w:tr>
    </w:tbl>
    <w:p w14:paraId="1E016609" w14:textId="77777777" w:rsidR="0022719E" w:rsidRDefault="0022719E">
      <w:pPr>
        <w:pStyle w:val="Default"/>
        <w:autoSpaceDE/>
        <w:spacing w:line="276" w:lineRule="auto"/>
      </w:pPr>
    </w:p>
    <w:p w14:paraId="36B43067" w14:textId="77777777" w:rsidR="0022719E" w:rsidRDefault="0022719E">
      <w:pPr>
        <w:pStyle w:val="Default"/>
        <w:autoSpaceDE/>
        <w:spacing w:line="360" w:lineRule="auto"/>
      </w:pPr>
      <w:r>
        <w:rPr>
          <w:rFonts w:ascii="Arial Narrow"/>
          <w:kern w:val="1"/>
          <w:sz w:val="20"/>
          <w:lang w:eastAsia="en-US"/>
        </w:rPr>
        <w:t>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nie je neobmedzene ru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iacim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kom v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iadnej inej obchodnej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nosti.</w:t>
      </w:r>
    </w:p>
    <w:p w14:paraId="39B19DAF" w14:textId="77777777" w:rsidR="0022719E" w:rsidRDefault="0022719E">
      <w:pPr>
        <w:pStyle w:val="Default"/>
        <w:autoSpaceDE/>
        <w:spacing w:line="360" w:lineRule="auto"/>
      </w:pPr>
      <w:r>
        <w:rPr>
          <w:rFonts w:ascii="Arial Narrow"/>
          <w:kern w:val="1"/>
          <w:sz w:val="20"/>
          <w:lang w:eastAsia="en-US"/>
        </w:rPr>
        <w:t>T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to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vierka je riadnou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tovnou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vierkou, zostavenou k 31.decembru </w:t>
      </w:r>
      <w:r w:rsidR="00880C02">
        <w:rPr>
          <w:rFonts w:ascii="Arial Narrow"/>
          <w:kern w:val="1"/>
          <w:sz w:val="20"/>
          <w:lang w:eastAsia="en-US"/>
        </w:rPr>
        <w:t>202</w:t>
      </w:r>
      <w:r w:rsidR="005503ED">
        <w:rPr>
          <w:rFonts w:ascii="Arial Narrow"/>
          <w:kern w:val="1"/>
          <w:sz w:val="20"/>
          <w:lang w:eastAsia="en-US"/>
        </w:rPr>
        <w:t xml:space="preserve">2 </w:t>
      </w:r>
      <w:r>
        <w:rPr>
          <w:rFonts w:ascii="Arial Narrow"/>
          <w:kern w:val="1"/>
          <w:sz w:val="20"/>
          <w:lang w:eastAsia="en-US"/>
        </w:rPr>
        <w:t xml:space="preserve">za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obdobie roka </w:t>
      </w:r>
      <w:r w:rsidR="00880C02">
        <w:rPr>
          <w:rFonts w:ascii="Arial Narrow"/>
          <w:kern w:val="1"/>
          <w:sz w:val="20"/>
          <w:lang w:eastAsia="en-US"/>
        </w:rPr>
        <w:t>202</w:t>
      </w:r>
      <w:r w:rsidR="005503ED">
        <w:rPr>
          <w:rFonts w:ascii="Arial Narrow"/>
          <w:kern w:val="1"/>
          <w:sz w:val="20"/>
          <w:lang w:eastAsia="en-US"/>
        </w:rPr>
        <w:t>2</w:t>
      </w:r>
      <w:r w:rsidR="00880C02">
        <w:rPr>
          <w:rFonts w:ascii="Arial Narrow"/>
          <w:kern w:val="1"/>
          <w:sz w:val="20"/>
          <w:lang w:eastAsia="en-US"/>
        </w:rPr>
        <w:t>.</w:t>
      </w:r>
    </w:p>
    <w:p w14:paraId="6DFB1A3D" w14:textId="77777777" w:rsidR="0022719E" w:rsidRDefault="0022719E">
      <w:pPr>
        <w:pStyle w:val="Default"/>
        <w:autoSpaceDE/>
        <w:spacing w:line="360" w:lineRule="auto"/>
      </w:pP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vierka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 za bezprostredne predch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dzaj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ce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obdobie bola schv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len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na riadnom valnom zhroma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den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 d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 xml:space="preserve">a </w:t>
      </w:r>
      <w:r w:rsidR="005503ED">
        <w:rPr>
          <w:rFonts w:ascii="Arial Narrow"/>
          <w:kern w:val="1"/>
          <w:sz w:val="20"/>
          <w:lang w:eastAsia="en-US"/>
        </w:rPr>
        <w:t>28</w:t>
      </w:r>
      <w:r w:rsidR="00963BAD">
        <w:rPr>
          <w:rFonts w:ascii="Arial Narrow"/>
          <w:kern w:val="1"/>
          <w:sz w:val="20"/>
          <w:lang w:eastAsia="en-US"/>
        </w:rPr>
        <w:t>.02.202</w:t>
      </w:r>
      <w:r w:rsidR="005503ED">
        <w:rPr>
          <w:rFonts w:ascii="Arial Narrow"/>
          <w:kern w:val="1"/>
          <w:sz w:val="20"/>
          <w:lang w:eastAsia="en-US"/>
        </w:rPr>
        <w:t>2</w:t>
      </w:r>
    </w:p>
    <w:p w14:paraId="552A83EE" w14:textId="77777777" w:rsidR="0022719E" w:rsidRDefault="0022719E">
      <w:pPr>
        <w:pStyle w:val="Default"/>
        <w:autoSpaceDE/>
        <w:spacing w:line="276" w:lineRule="auto"/>
      </w:pPr>
    </w:p>
    <w:p w14:paraId="5B141F58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kern w:val="1"/>
          <w:sz w:val="20"/>
          <w:lang w:eastAsia="en-US"/>
        </w:rPr>
        <w:t>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 o konsolidovanom celku</w:t>
      </w:r>
    </w:p>
    <w:p w14:paraId="2E0363AA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color w:val="000000"/>
          <w:kern w:val="1"/>
          <w:sz w:val="20"/>
          <w:lang w:eastAsia="en-US"/>
        </w:rPr>
        <w:t>Obchodn</w:t>
      </w:r>
      <w:r>
        <w:rPr>
          <w:rFonts w:ascii="Arial Narrow"/>
          <w:color w:val="000000"/>
          <w:kern w:val="1"/>
          <w:sz w:val="20"/>
          <w:lang w:eastAsia="en-US"/>
        </w:rPr>
        <w:t>á</w:t>
      </w:r>
      <w:r>
        <w:rPr>
          <w:rFonts w:ascii="Arial Narrow"/>
          <w:color w:val="000000"/>
          <w:kern w:val="1"/>
          <w:sz w:val="20"/>
          <w:lang w:eastAsia="en-US"/>
        </w:rPr>
        <w:t xml:space="preserve"> spolo</w:t>
      </w:r>
      <w:r>
        <w:rPr>
          <w:rFonts w:ascii="Arial Narrow"/>
          <w:color w:val="000000"/>
          <w:kern w:val="1"/>
          <w:sz w:val="20"/>
          <w:lang w:eastAsia="en-US"/>
        </w:rPr>
        <w:t>č</w:t>
      </w:r>
      <w:r>
        <w:rPr>
          <w:rFonts w:ascii="Arial Narrow"/>
          <w:color w:val="000000"/>
          <w:kern w:val="1"/>
          <w:sz w:val="20"/>
          <w:lang w:eastAsia="en-US"/>
        </w:rPr>
        <w:t>nos</w:t>
      </w:r>
      <w:r>
        <w:rPr>
          <w:rFonts w:ascii="Arial Narrow"/>
          <w:color w:val="000000"/>
          <w:kern w:val="1"/>
          <w:sz w:val="20"/>
          <w:lang w:eastAsia="en-US"/>
        </w:rPr>
        <w:t>ť</w:t>
      </w:r>
      <w:r>
        <w:rPr>
          <w:rFonts w:ascii="Arial Narrow"/>
          <w:color w:val="000000"/>
          <w:kern w:val="1"/>
          <w:sz w:val="20"/>
          <w:lang w:eastAsia="en-US"/>
        </w:rPr>
        <w:t xml:space="preserve"> nie je konsolidovanou </w:t>
      </w:r>
      <w:r>
        <w:rPr>
          <w:rFonts w:ascii="Arial Narrow"/>
          <w:color w:val="000000"/>
          <w:kern w:val="1"/>
          <w:sz w:val="20"/>
          <w:lang w:eastAsia="en-US"/>
        </w:rPr>
        <w:t>úč</w:t>
      </w:r>
      <w:r>
        <w:rPr>
          <w:rFonts w:ascii="Arial Narrow"/>
          <w:color w:val="000000"/>
          <w:kern w:val="1"/>
          <w:sz w:val="20"/>
          <w:lang w:eastAsia="en-US"/>
        </w:rPr>
        <w:t xml:space="preserve">tovnou jednotkou.   </w:t>
      </w:r>
    </w:p>
    <w:p w14:paraId="53132B6D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color w:val="000000"/>
          <w:kern w:val="1"/>
          <w:sz w:val="20"/>
          <w:lang w:eastAsia="en-US"/>
        </w:rPr>
        <w:t>Inform</w:t>
      </w:r>
      <w:r>
        <w:rPr>
          <w:rFonts w:ascii="Arial Narrow"/>
          <w:b/>
          <w:color w:val="000000"/>
          <w:kern w:val="1"/>
          <w:sz w:val="20"/>
          <w:lang w:eastAsia="en-US"/>
        </w:rPr>
        <w:t>á</w:t>
      </w:r>
      <w:r>
        <w:rPr>
          <w:rFonts w:ascii="Arial Narrow"/>
          <w:b/>
          <w:color w:val="000000"/>
          <w:kern w:val="1"/>
          <w:sz w:val="20"/>
          <w:lang w:eastAsia="en-US"/>
        </w:rPr>
        <w:t>cie o</w:t>
      </w:r>
      <w:r>
        <w:rPr>
          <w:rFonts w:ascii="Arial Narrow"/>
          <w:b/>
          <w:color w:val="000000"/>
          <w:kern w:val="1"/>
          <w:sz w:val="20"/>
          <w:lang w:eastAsia="en-US"/>
        </w:rPr>
        <w:t> </w:t>
      </w:r>
      <w:r>
        <w:rPr>
          <w:rFonts w:ascii="Arial Narrow"/>
          <w:b/>
          <w:color w:val="000000"/>
          <w:kern w:val="1"/>
          <w:sz w:val="20"/>
          <w:lang w:eastAsia="en-US"/>
        </w:rPr>
        <w:t>org</w:t>
      </w:r>
      <w:r>
        <w:rPr>
          <w:rFonts w:ascii="Arial Narrow"/>
          <w:b/>
          <w:color w:val="000000"/>
          <w:kern w:val="1"/>
          <w:sz w:val="20"/>
          <w:lang w:eastAsia="en-US"/>
        </w:rPr>
        <w:t>á</w:t>
      </w:r>
      <w:r>
        <w:rPr>
          <w:rFonts w:ascii="Arial Narrow"/>
          <w:b/>
          <w:color w:val="000000"/>
          <w:kern w:val="1"/>
          <w:sz w:val="20"/>
          <w:lang w:eastAsia="en-US"/>
        </w:rPr>
        <w:t>noch spolo</w:t>
      </w:r>
      <w:r>
        <w:rPr>
          <w:rFonts w:ascii="Arial Narrow"/>
          <w:b/>
          <w:color w:val="000000"/>
          <w:kern w:val="1"/>
          <w:sz w:val="20"/>
          <w:lang w:eastAsia="en-US"/>
        </w:rPr>
        <w:t>č</w:t>
      </w:r>
      <w:r>
        <w:rPr>
          <w:rFonts w:ascii="Arial Narrow"/>
          <w:b/>
          <w:color w:val="000000"/>
          <w:kern w:val="1"/>
          <w:sz w:val="20"/>
          <w:lang w:eastAsia="en-US"/>
        </w:rPr>
        <w:t>nosti</w:t>
      </w:r>
    </w:p>
    <w:p w14:paraId="2175D70E" w14:textId="77777777" w:rsidR="00A725CB" w:rsidRDefault="00880C02">
      <w:pPr>
        <w:pStyle w:val="Default"/>
        <w:autoSpaceDE/>
        <w:spacing w:after="200" w:line="276" w:lineRule="auto"/>
        <w:rPr>
          <w:rFonts w:ascii="Arial Narrow"/>
          <w:color w:val="000000"/>
          <w:kern w:val="1"/>
          <w:sz w:val="20"/>
          <w:lang w:eastAsia="en-US"/>
        </w:rPr>
      </w:pPr>
      <w:r>
        <w:rPr>
          <w:rFonts w:ascii="Arial Narrow"/>
          <w:color w:val="000000"/>
          <w:kern w:val="1"/>
          <w:sz w:val="20"/>
          <w:lang w:eastAsia="en-US"/>
        </w:rPr>
        <w:t>K</w:t>
      </w:r>
      <w:r w:rsidR="0022719E">
        <w:rPr>
          <w:rFonts w:ascii="Arial Narrow"/>
          <w:color w:val="000000"/>
          <w:kern w:val="1"/>
          <w:sz w:val="20"/>
          <w:lang w:eastAsia="en-US"/>
        </w:rPr>
        <w:t>onate</w:t>
      </w:r>
      <w:r w:rsidR="0022719E">
        <w:rPr>
          <w:rFonts w:ascii="Arial Narrow"/>
          <w:color w:val="000000"/>
          <w:kern w:val="1"/>
          <w:sz w:val="20"/>
          <w:lang w:eastAsia="en-US"/>
        </w:rPr>
        <w:t>ľ</w:t>
      </w:r>
      <w:r w:rsidR="0022719E">
        <w:rPr>
          <w:rFonts w:ascii="Arial Narrow"/>
          <w:color w:val="000000"/>
          <w:kern w:val="1"/>
          <w:sz w:val="20"/>
          <w:lang w:eastAsia="en-US"/>
        </w:rPr>
        <w:t>om spolo</w:t>
      </w:r>
      <w:r w:rsidR="0022719E">
        <w:rPr>
          <w:rFonts w:ascii="Arial Narrow"/>
          <w:color w:val="000000"/>
          <w:kern w:val="1"/>
          <w:sz w:val="20"/>
          <w:lang w:eastAsia="en-US"/>
        </w:rPr>
        <w:t>č</w:t>
      </w:r>
      <w:r w:rsidR="0022719E">
        <w:rPr>
          <w:rFonts w:ascii="Arial Narrow"/>
          <w:color w:val="000000"/>
          <w:kern w:val="1"/>
          <w:sz w:val="20"/>
          <w:lang w:eastAsia="en-US"/>
        </w:rPr>
        <w:t xml:space="preserve">nosti </w:t>
      </w:r>
      <w:r>
        <w:rPr>
          <w:rFonts w:ascii="Arial Narrow"/>
          <w:color w:val="000000"/>
          <w:kern w:val="1"/>
          <w:sz w:val="20"/>
          <w:lang w:eastAsia="en-US"/>
        </w:rPr>
        <w:t xml:space="preserve">neboli </w:t>
      </w:r>
      <w:r w:rsidR="0022719E">
        <w:rPr>
          <w:rFonts w:ascii="Arial Narrow"/>
          <w:color w:val="000000"/>
          <w:kern w:val="1"/>
          <w:sz w:val="20"/>
          <w:lang w:eastAsia="en-US"/>
        </w:rPr>
        <w:t>poskytnut</w:t>
      </w:r>
      <w:r w:rsidR="0022719E">
        <w:rPr>
          <w:rFonts w:ascii="Arial Narrow"/>
          <w:color w:val="000000"/>
          <w:kern w:val="1"/>
          <w:sz w:val="20"/>
          <w:lang w:eastAsia="en-US"/>
        </w:rPr>
        <w:t>é</w:t>
      </w:r>
      <w:r w:rsidR="0022719E">
        <w:rPr>
          <w:rFonts w:ascii="Arial Narrow"/>
          <w:color w:val="000000"/>
          <w:kern w:val="1"/>
          <w:sz w:val="20"/>
          <w:lang w:eastAsia="en-US"/>
        </w:rPr>
        <w:t xml:space="preserve"> </w:t>
      </w:r>
      <w:r w:rsidR="0022719E">
        <w:rPr>
          <w:rFonts w:ascii="Arial Narrow"/>
          <w:color w:val="000000"/>
          <w:kern w:val="1"/>
          <w:sz w:val="20"/>
          <w:lang w:eastAsia="en-US"/>
        </w:rPr>
        <w:t>ž</w:t>
      </w:r>
      <w:r w:rsidR="0022719E">
        <w:rPr>
          <w:rFonts w:ascii="Arial Narrow"/>
          <w:color w:val="000000"/>
          <w:kern w:val="1"/>
          <w:sz w:val="20"/>
          <w:lang w:eastAsia="en-US"/>
        </w:rPr>
        <w:t>iadne pe</w:t>
      </w:r>
      <w:r w:rsidR="0022719E">
        <w:rPr>
          <w:rFonts w:ascii="Arial Narrow"/>
          <w:color w:val="000000"/>
          <w:kern w:val="1"/>
          <w:sz w:val="20"/>
          <w:lang w:eastAsia="en-US"/>
        </w:rPr>
        <w:t>ň</w:t>
      </w:r>
      <w:r w:rsidR="0022719E">
        <w:rPr>
          <w:rFonts w:ascii="Arial Narrow"/>
          <w:color w:val="000000"/>
          <w:kern w:val="1"/>
          <w:sz w:val="20"/>
          <w:lang w:eastAsia="en-US"/>
        </w:rPr>
        <w:t>a</w:t>
      </w:r>
      <w:r w:rsidR="0022719E">
        <w:rPr>
          <w:rFonts w:ascii="Arial Narrow"/>
          <w:color w:val="000000"/>
          <w:kern w:val="1"/>
          <w:sz w:val="20"/>
          <w:lang w:eastAsia="en-US"/>
        </w:rPr>
        <w:t>ž</w:t>
      </w:r>
      <w:r w:rsidR="0022719E">
        <w:rPr>
          <w:rFonts w:ascii="Arial Narrow"/>
          <w:color w:val="000000"/>
          <w:kern w:val="1"/>
          <w:sz w:val="20"/>
          <w:lang w:eastAsia="en-US"/>
        </w:rPr>
        <w:t>n</w:t>
      </w:r>
      <w:r w:rsidR="0022719E">
        <w:rPr>
          <w:rFonts w:ascii="Arial Narrow"/>
          <w:color w:val="000000"/>
          <w:kern w:val="1"/>
          <w:sz w:val="20"/>
          <w:lang w:eastAsia="en-US"/>
        </w:rPr>
        <w:t>é</w:t>
      </w:r>
      <w:r w:rsidR="0022719E">
        <w:rPr>
          <w:rFonts w:ascii="Arial Narrow"/>
          <w:color w:val="000000"/>
          <w:kern w:val="1"/>
          <w:sz w:val="20"/>
          <w:lang w:eastAsia="en-US"/>
        </w:rPr>
        <w:t xml:space="preserve"> a</w:t>
      </w:r>
      <w:r w:rsidR="0022719E">
        <w:rPr>
          <w:rFonts w:ascii="Arial Narrow"/>
          <w:color w:val="000000"/>
          <w:kern w:val="1"/>
          <w:sz w:val="20"/>
          <w:lang w:eastAsia="en-US"/>
        </w:rPr>
        <w:t> </w:t>
      </w:r>
      <w:r w:rsidR="0022719E">
        <w:rPr>
          <w:rFonts w:ascii="Arial Narrow"/>
          <w:color w:val="000000"/>
          <w:kern w:val="1"/>
          <w:sz w:val="20"/>
          <w:lang w:eastAsia="en-US"/>
        </w:rPr>
        <w:t>nepe</w:t>
      </w:r>
      <w:r w:rsidR="0022719E">
        <w:rPr>
          <w:rFonts w:ascii="Arial Narrow"/>
          <w:color w:val="000000"/>
          <w:kern w:val="1"/>
          <w:sz w:val="20"/>
          <w:lang w:eastAsia="en-US"/>
        </w:rPr>
        <w:t>ň</w:t>
      </w:r>
      <w:r w:rsidR="0022719E">
        <w:rPr>
          <w:rFonts w:ascii="Arial Narrow"/>
          <w:color w:val="000000"/>
          <w:kern w:val="1"/>
          <w:sz w:val="20"/>
          <w:lang w:eastAsia="en-US"/>
        </w:rPr>
        <w:t>a</w:t>
      </w:r>
      <w:r w:rsidR="0022719E">
        <w:rPr>
          <w:rFonts w:ascii="Arial Narrow"/>
          <w:color w:val="000000"/>
          <w:kern w:val="1"/>
          <w:sz w:val="20"/>
          <w:lang w:eastAsia="en-US"/>
        </w:rPr>
        <w:t>ž</w:t>
      </w:r>
      <w:r w:rsidR="0022719E">
        <w:rPr>
          <w:rFonts w:ascii="Arial Narrow"/>
          <w:color w:val="000000"/>
          <w:kern w:val="1"/>
          <w:sz w:val="20"/>
          <w:lang w:eastAsia="en-US"/>
        </w:rPr>
        <w:t>n</w:t>
      </w:r>
      <w:r w:rsidR="0022719E">
        <w:rPr>
          <w:rFonts w:ascii="Arial Narrow"/>
          <w:color w:val="000000"/>
          <w:kern w:val="1"/>
          <w:sz w:val="20"/>
          <w:lang w:eastAsia="en-US"/>
        </w:rPr>
        <w:t>é</w:t>
      </w:r>
      <w:r w:rsidR="0022719E">
        <w:rPr>
          <w:rFonts w:ascii="Arial Narrow"/>
          <w:color w:val="000000"/>
          <w:kern w:val="1"/>
          <w:sz w:val="20"/>
          <w:lang w:eastAsia="en-US"/>
        </w:rPr>
        <w:t xml:space="preserve"> plnenia a</w:t>
      </w:r>
      <w:r w:rsidR="00A725CB">
        <w:rPr>
          <w:rFonts w:ascii="Arial Narrow"/>
          <w:color w:val="000000"/>
          <w:kern w:val="1"/>
          <w:sz w:val="20"/>
          <w:lang w:eastAsia="en-US"/>
        </w:rPr>
        <w:t xml:space="preserve"> </w:t>
      </w:r>
      <w:r w:rsidR="0022719E">
        <w:rPr>
          <w:rFonts w:ascii="Arial Narrow"/>
          <w:color w:val="000000"/>
          <w:kern w:val="1"/>
          <w:sz w:val="20"/>
          <w:lang w:eastAsia="en-US"/>
        </w:rPr>
        <w:t>v</w:t>
      </w:r>
      <w:r w:rsidR="0022719E">
        <w:rPr>
          <w:rFonts w:ascii="Arial Narrow"/>
          <w:color w:val="000000"/>
          <w:kern w:val="1"/>
          <w:sz w:val="20"/>
          <w:lang w:eastAsia="en-US"/>
        </w:rPr>
        <w:t>ý</w:t>
      </w:r>
      <w:r w:rsidR="0022719E">
        <w:rPr>
          <w:rFonts w:ascii="Arial Narrow"/>
          <w:color w:val="000000"/>
          <w:kern w:val="1"/>
          <w:sz w:val="20"/>
          <w:lang w:eastAsia="en-US"/>
        </w:rPr>
        <w:t>hody.</w:t>
      </w:r>
    </w:p>
    <w:p w14:paraId="40C8017D" w14:textId="77777777" w:rsidR="0022719E" w:rsidRPr="00A725CB" w:rsidRDefault="0022719E">
      <w:pPr>
        <w:pStyle w:val="Default"/>
        <w:autoSpaceDE/>
        <w:spacing w:after="200" w:line="276" w:lineRule="auto"/>
        <w:rPr>
          <w:rFonts w:ascii="Arial Narrow"/>
          <w:color w:val="000000"/>
          <w:kern w:val="1"/>
          <w:sz w:val="20"/>
          <w:lang w:eastAsia="en-US"/>
        </w:rPr>
      </w:pPr>
      <w:r>
        <w:rPr>
          <w:rFonts w:ascii="Arial Narrow"/>
          <w:color w:val="000000"/>
          <w:kern w:val="1"/>
          <w:sz w:val="20"/>
          <w:lang w:eastAsia="en-US"/>
        </w:rPr>
        <w:t>Konatelia s</w:t>
      </w:r>
      <w:r>
        <w:rPr>
          <w:rFonts w:ascii="Arial Narrow"/>
          <w:color w:val="000000"/>
          <w:kern w:val="1"/>
          <w:sz w:val="20"/>
          <w:lang w:eastAsia="en-US"/>
        </w:rPr>
        <w:t>ú</w:t>
      </w:r>
      <w:r>
        <w:rPr>
          <w:rFonts w:ascii="Arial Narrow"/>
          <w:color w:val="000000"/>
          <w:kern w:val="1"/>
          <w:sz w:val="20"/>
          <w:lang w:eastAsia="en-US"/>
        </w:rPr>
        <w:t xml:space="preserve"> zamestnancami spolo</w:t>
      </w:r>
      <w:r>
        <w:rPr>
          <w:rFonts w:ascii="Arial Narrow"/>
          <w:color w:val="000000"/>
          <w:kern w:val="1"/>
          <w:sz w:val="20"/>
          <w:lang w:eastAsia="en-US"/>
        </w:rPr>
        <w:t>č</w:t>
      </w:r>
      <w:r>
        <w:rPr>
          <w:rFonts w:ascii="Arial Narrow"/>
          <w:color w:val="000000"/>
          <w:kern w:val="1"/>
          <w:sz w:val="20"/>
          <w:lang w:eastAsia="en-US"/>
        </w:rPr>
        <w:t>nosti a</w:t>
      </w:r>
      <w:r>
        <w:rPr>
          <w:rFonts w:ascii="Arial Narrow"/>
          <w:color w:val="000000"/>
          <w:kern w:val="1"/>
          <w:sz w:val="20"/>
          <w:lang w:eastAsia="en-US"/>
        </w:rPr>
        <w:t> </w:t>
      </w:r>
      <w:r>
        <w:rPr>
          <w:rFonts w:ascii="Arial Narrow"/>
          <w:color w:val="000000"/>
          <w:kern w:val="1"/>
          <w:sz w:val="20"/>
          <w:lang w:eastAsia="en-US"/>
        </w:rPr>
        <w:t>s</w:t>
      </w:r>
      <w:r>
        <w:rPr>
          <w:rFonts w:ascii="Arial Narrow"/>
          <w:color w:val="000000"/>
          <w:kern w:val="1"/>
          <w:sz w:val="20"/>
          <w:lang w:eastAsia="en-US"/>
        </w:rPr>
        <w:t>ú</w:t>
      </w:r>
      <w:r>
        <w:rPr>
          <w:rFonts w:ascii="Arial Narrow"/>
          <w:color w:val="000000"/>
          <w:kern w:val="1"/>
          <w:sz w:val="20"/>
          <w:lang w:eastAsia="en-US"/>
        </w:rPr>
        <w:t xml:space="preserve"> odme</w:t>
      </w:r>
      <w:r>
        <w:rPr>
          <w:rFonts w:ascii="Arial Narrow"/>
          <w:color w:val="000000"/>
          <w:kern w:val="1"/>
          <w:sz w:val="20"/>
          <w:lang w:eastAsia="en-US"/>
        </w:rPr>
        <w:t>ň</w:t>
      </w:r>
      <w:r>
        <w:rPr>
          <w:rFonts w:ascii="Arial Narrow"/>
          <w:color w:val="000000"/>
          <w:kern w:val="1"/>
          <w:sz w:val="20"/>
          <w:lang w:eastAsia="en-US"/>
        </w:rPr>
        <w:t>ovan</w:t>
      </w:r>
      <w:r>
        <w:rPr>
          <w:rFonts w:ascii="Arial Narrow"/>
          <w:color w:val="000000"/>
          <w:kern w:val="1"/>
          <w:sz w:val="20"/>
          <w:lang w:eastAsia="en-US"/>
        </w:rPr>
        <w:t>í</w:t>
      </w:r>
      <w:r>
        <w:rPr>
          <w:rFonts w:ascii="Arial Narrow"/>
          <w:color w:val="000000"/>
          <w:kern w:val="1"/>
          <w:sz w:val="20"/>
          <w:lang w:eastAsia="en-US"/>
        </w:rPr>
        <w:t xml:space="preserve"> za pr</w:t>
      </w:r>
      <w:r>
        <w:rPr>
          <w:rFonts w:ascii="Arial Narrow"/>
          <w:color w:val="000000"/>
          <w:kern w:val="1"/>
          <w:sz w:val="20"/>
          <w:lang w:eastAsia="en-US"/>
        </w:rPr>
        <w:t>á</w:t>
      </w:r>
      <w:r>
        <w:rPr>
          <w:rFonts w:ascii="Arial Narrow"/>
          <w:color w:val="000000"/>
          <w:kern w:val="1"/>
          <w:sz w:val="20"/>
          <w:lang w:eastAsia="en-US"/>
        </w:rPr>
        <w:t xml:space="preserve">cu mzdou.  </w:t>
      </w:r>
    </w:p>
    <w:p w14:paraId="53EDE43D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kern w:val="1"/>
          <w:sz w:val="20"/>
          <w:lang w:eastAsia="en-US"/>
        </w:rPr>
        <w:t>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 o prijat</w:t>
      </w:r>
      <w:r>
        <w:rPr>
          <w:rFonts w:ascii="Arial Narrow"/>
          <w:b/>
          <w:kern w:val="1"/>
          <w:sz w:val="20"/>
          <w:lang w:eastAsia="en-US"/>
        </w:rPr>
        <w:t>ý</w:t>
      </w:r>
      <w:r>
        <w:rPr>
          <w:rFonts w:ascii="Arial Narrow"/>
          <w:b/>
          <w:kern w:val="1"/>
          <w:sz w:val="20"/>
          <w:lang w:eastAsia="en-US"/>
        </w:rPr>
        <w:t>ch postupoch</w:t>
      </w:r>
    </w:p>
    <w:p w14:paraId="6859CB1B" w14:textId="77777777" w:rsidR="00245329" w:rsidRPr="005503ED" w:rsidRDefault="0022719E">
      <w:pPr>
        <w:pStyle w:val="Default"/>
        <w:autoSpaceDE/>
        <w:spacing w:after="200" w:line="276" w:lineRule="auto"/>
        <w:rPr>
          <w:rFonts w:ascii="Arial Narrow"/>
          <w:kern w:val="1"/>
          <w:sz w:val="20"/>
          <w:lang w:eastAsia="en-US"/>
        </w:rPr>
      </w:pPr>
      <w:r>
        <w:rPr>
          <w:rFonts w:ascii="Arial Narrow"/>
          <w:kern w:val="1"/>
          <w:lang w:eastAsia="en-US"/>
        </w:rPr>
        <w:t xml:space="preserve">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vierka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 je zostaven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za predpokladu jej nepretr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it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pokra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 xml:space="preserve">ovania vo svojej 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innosti.</w:t>
      </w:r>
    </w:p>
    <w:p w14:paraId="57D1A792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Jednotliv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zlo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ky majetku a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zkov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 v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lade so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konom o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ctve oce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>ovan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nasledovne :</w:t>
      </w:r>
    </w:p>
    <w:p w14:paraId="211660EF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Dlhodob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hmotn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majetok obstaran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k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pou je ocenen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obstar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vacou cenou. Dlhodob</w:t>
      </w:r>
      <w:r>
        <w:rPr>
          <w:rFonts w:ascii="Arial Narrow"/>
          <w:kern w:val="1"/>
          <w:sz w:val="20"/>
          <w:lang w:eastAsia="en-US"/>
        </w:rPr>
        <w:t>ý</w:t>
      </w:r>
    </w:p>
    <w:p w14:paraId="729182F1" w14:textId="77777777" w:rsidR="0022719E" w:rsidRDefault="0022719E">
      <w:pPr>
        <w:pStyle w:val="Default"/>
        <w:autoSpaceDE/>
        <w:spacing w:after="200" w:line="276" w:lineRule="auto"/>
        <w:ind w:left="300"/>
      </w:pPr>
      <w:r>
        <w:rPr>
          <w:rFonts w:ascii="Arial Narrow"/>
          <w:kern w:val="1"/>
          <w:sz w:val="20"/>
          <w:lang w:eastAsia="en-US"/>
        </w:rPr>
        <w:t>hmotn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majetok vytvoren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vlastnou 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innos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>ou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nevlastn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.</w:t>
      </w:r>
    </w:p>
    <w:p w14:paraId="53595AC0" w14:textId="77777777" w:rsidR="0022719E" w:rsidRDefault="0022719E">
      <w:pPr>
        <w:pStyle w:val="Default"/>
        <w:autoSpaceDE/>
        <w:spacing w:after="200" w:line="276" w:lineRule="auto"/>
        <w:ind w:left="284"/>
      </w:pPr>
      <w:r>
        <w:rPr>
          <w:rFonts w:ascii="Arial Narrow"/>
          <w:kern w:val="1"/>
          <w:sz w:val="20"/>
          <w:lang w:eastAsia="en-US"/>
        </w:rPr>
        <w:t>Nakupovan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soby obchodn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tovaru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ocenen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obstar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vacou cenou.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soby obchodn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tovaru vytvoren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vlastnou 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innos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>ou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nevlastn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. Pri vyskladnen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b/>
          <w:kern w:val="1"/>
          <w:sz w:val="20"/>
          <w:lang w:eastAsia="en-US"/>
        </w:rPr>
        <w:t xml:space="preserve"> </w:t>
      </w:r>
      <w:r>
        <w:rPr>
          <w:rFonts w:ascii="Arial Narrow"/>
          <w:kern w:val="1"/>
          <w:sz w:val="20"/>
          <w:lang w:eastAsia="en-US"/>
        </w:rPr>
        <w:t>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 sa pou</w:t>
      </w:r>
      <w:r>
        <w:rPr>
          <w:rFonts w:ascii="Arial Narrow"/>
          <w:kern w:val="1"/>
          <w:sz w:val="20"/>
          <w:lang w:eastAsia="en-US"/>
        </w:rPr>
        <w:t>ží</w:t>
      </w:r>
      <w:r>
        <w:rPr>
          <w:rFonts w:ascii="Arial Narrow"/>
          <w:kern w:val="1"/>
          <w:sz w:val="20"/>
          <w:lang w:eastAsia="en-US"/>
        </w:rPr>
        <w:t>va v</w:t>
      </w:r>
      <w:r>
        <w:rPr>
          <w:rFonts w:ascii="Arial Narrow"/>
          <w:kern w:val="1"/>
          <w:sz w:val="20"/>
          <w:lang w:eastAsia="en-US"/>
        </w:rPr>
        <w:t>áž</w:t>
      </w:r>
      <w:r>
        <w:rPr>
          <w:rFonts w:ascii="Arial Narrow"/>
          <w:kern w:val="1"/>
          <w:sz w:val="20"/>
          <w:lang w:eastAsia="en-US"/>
        </w:rPr>
        <w:t>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aritmetick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priemer z obstar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vac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ch cien jednotliv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druhov tovarov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 veden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na samostatn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skladov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kart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ch. 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klady spojen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obstaran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m tovarov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veden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samostatne a do 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kladov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mesa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ne prepo</w:t>
      </w:r>
      <w:r>
        <w:rPr>
          <w:rFonts w:ascii="Arial Narrow"/>
          <w:kern w:val="1"/>
          <w:sz w:val="20"/>
          <w:lang w:eastAsia="en-US"/>
        </w:rPr>
        <w:t>čí</w:t>
      </w:r>
      <w:r>
        <w:rPr>
          <w:rFonts w:ascii="Arial Narrow"/>
          <w:kern w:val="1"/>
          <w:sz w:val="20"/>
          <w:lang w:eastAsia="en-US"/>
        </w:rPr>
        <w:t>tan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stanoven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m sp</w:t>
      </w:r>
      <w:r>
        <w:rPr>
          <w:rFonts w:ascii="Arial Narrow"/>
          <w:kern w:val="1"/>
          <w:sz w:val="20"/>
          <w:lang w:eastAsia="en-US"/>
        </w:rPr>
        <w:t>ô</w:t>
      </w:r>
      <w:r>
        <w:rPr>
          <w:rFonts w:ascii="Arial Narrow"/>
          <w:kern w:val="1"/>
          <w:sz w:val="20"/>
          <w:lang w:eastAsia="en-US"/>
        </w:rPr>
        <w:t>sobom, a to rovnak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m percentom ako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vyskladnen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tovarov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soby.</w:t>
      </w:r>
      <w:r>
        <w:rPr>
          <w:rFonts w:ascii="Arial Narrow"/>
          <w:kern w:val="1"/>
          <w:lang w:eastAsia="en-US"/>
        </w:rPr>
        <w:t xml:space="preserve"> </w:t>
      </w:r>
      <w:r>
        <w:rPr>
          <w:rFonts w:ascii="Arial Narrow"/>
          <w:b/>
          <w:kern w:val="1"/>
          <w:lang w:eastAsia="en-US"/>
        </w:rPr>
        <w:t xml:space="preserve"> </w:t>
      </w:r>
    </w:p>
    <w:p w14:paraId="25FB53B0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Finan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majetok- pe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>a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prostriedky v pokladni a na  be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 xml:space="preserve">nom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te, je ocenen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menovitou hodnotou.</w:t>
      </w:r>
    </w:p>
    <w:p w14:paraId="35C65BE8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</w:p>
    <w:p w14:paraId="15C0AC60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Poh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ad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vky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ocenen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menovitou hodnotou.</w:t>
      </w:r>
    </w:p>
    <w:p w14:paraId="1BA1913B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</w:p>
    <w:p w14:paraId="204D3A4F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  <w:r>
        <w:rPr>
          <w:rFonts w:ascii="Arial Narrow"/>
          <w:kern w:val="1"/>
          <w:sz w:val="20"/>
          <w:lang w:eastAsia="en-US"/>
        </w:rPr>
        <w:t>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zky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ocenen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menovitou hodnotou</w:t>
      </w:r>
      <w:r>
        <w:rPr>
          <w:rFonts w:ascii="Arial Narrow"/>
          <w:color w:val="000000"/>
          <w:kern w:val="1"/>
          <w:sz w:val="20"/>
          <w:lang w:eastAsia="en-US"/>
        </w:rPr>
        <w:t>. Rezervy sa oce</w:t>
      </w:r>
      <w:r>
        <w:rPr>
          <w:rFonts w:ascii="Arial Narrow"/>
          <w:color w:val="000000"/>
          <w:kern w:val="1"/>
          <w:sz w:val="20"/>
          <w:lang w:eastAsia="en-US"/>
        </w:rPr>
        <w:t>ň</w:t>
      </w:r>
      <w:r>
        <w:rPr>
          <w:rFonts w:ascii="Arial Narrow"/>
          <w:color w:val="000000"/>
          <w:kern w:val="1"/>
          <w:sz w:val="20"/>
          <w:lang w:eastAsia="en-US"/>
        </w:rPr>
        <w:t>uj</w:t>
      </w:r>
      <w:r>
        <w:rPr>
          <w:rFonts w:ascii="Arial Narrow"/>
          <w:color w:val="000000"/>
          <w:kern w:val="1"/>
          <w:sz w:val="20"/>
          <w:lang w:eastAsia="en-US"/>
        </w:rPr>
        <w:t>ú</w:t>
      </w:r>
      <w:r>
        <w:rPr>
          <w:rFonts w:ascii="Arial Narrow"/>
          <w:color w:val="000000"/>
          <w:kern w:val="1"/>
          <w:sz w:val="20"/>
          <w:lang w:eastAsia="en-US"/>
        </w:rPr>
        <w:t xml:space="preserve"> v o</w:t>
      </w:r>
      <w:r>
        <w:rPr>
          <w:rFonts w:ascii="Arial Narrow"/>
          <w:color w:val="000000"/>
          <w:kern w:val="1"/>
          <w:sz w:val="20"/>
          <w:lang w:eastAsia="en-US"/>
        </w:rPr>
        <w:t>č</w:t>
      </w:r>
      <w:r>
        <w:rPr>
          <w:rFonts w:ascii="Arial Narrow"/>
          <w:color w:val="000000"/>
          <w:kern w:val="1"/>
          <w:sz w:val="20"/>
          <w:lang w:eastAsia="en-US"/>
        </w:rPr>
        <w:t>ak</w:t>
      </w:r>
      <w:r>
        <w:rPr>
          <w:rFonts w:ascii="Arial Narrow"/>
          <w:color w:val="000000"/>
          <w:kern w:val="1"/>
          <w:sz w:val="20"/>
          <w:lang w:eastAsia="en-US"/>
        </w:rPr>
        <w:t>á</w:t>
      </w:r>
      <w:r>
        <w:rPr>
          <w:rFonts w:ascii="Arial Narrow"/>
          <w:color w:val="000000"/>
          <w:kern w:val="1"/>
          <w:sz w:val="20"/>
          <w:lang w:eastAsia="en-US"/>
        </w:rPr>
        <w:t>vanej v</w:t>
      </w:r>
      <w:r>
        <w:rPr>
          <w:rFonts w:ascii="Arial Narrow"/>
          <w:color w:val="000000"/>
          <w:kern w:val="1"/>
          <w:sz w:val="20"/>
          <w:lang w:eastAsia="en-US"/>
        </w:rPr>
        <w:t>ýš</w:t>
      </w:r>
      <w:r>
        <w:rPr>
          <w:rFonts w:ascii="Arial Narrow"/>
          <w:color w:val="000000"/>
          <w:kern w:val="1"/>
          <w:sz w:val="20"/>
          <w:lang w:eastAsia="en-US"/>
        </w:rPr>
        <w:t>ke z</w:t>
      </w:r>
      <w:r>
        <w:rPr>
          <w:rFonts w:ascii="Arial Narrow"/>
          <w:color w:val="000000"/>
          <w:kern w:val="1"/>
          <w:sz w:val="20"/>
          <w:lang w:eastAsia="en-US"/>
        </w:rPr>
        <w:t>á</w:t>
      </w:r>
      <w:r>
        <w:rPr>
          <w:rFonts w:ascii="Arial Narrow"/>
          <w:color w:val="000000"/>
          <w:kern w:val="1"/>
          <w:sz w:val="20"/>
          <w:lang w:eastAsia="en-US"/>
        </w:rPr>
        <w:t>v</w:t>
      </w:r>
      <w:r>
        <w:rPr>
          <w:rFonts w:ascii="Arial Narrow"/>
          <w:color w:val="000000"/>
          <w:kern w:val="1"/>
          <w:sz w:val="20"/>
          <w:lang w:eastAsia="en-US"/>
        </w:rPr>
        <w:t>ä</w:t>
      </w:r>
      <w:r>
        <w:rPr>
          <w:rFonts w:ascii="Arial Narrow"/>
          <w:color w:val="000000"/>
          <w:kern w:val="1"/>
          <w:sz w:val="20"/>
          <w:lang w:eastAsia="en-US"/>
        </w:rPr>
        <w:t>zku.</w:t>
      </w:r>
    </w:p>
    <w:p w14:paraId="4DC2B32D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660" w:hanging="360"/>
      </w:pPr>
    </w:p>
    <w:p w14:paraId="4160B451" w14:textId="77777777" w:rsidR="00F62E16" w:rsidRDefault="0022719E">
      <w:pPr>
        <w:pStyle w:val="Default"/>
        <w:tabs>
          <w:tab w:val="left" w:pos="-426"/>
        </w:tabs>
        <w:autoSpaceDE/>
        <w:spacing w:line="200" w:lineRule="atLeast"/>
        <w:ind w:left="284"/>
        <w:rPr>
          <w:rFonts w:ascii="Arial Narrow"/>
          <w:color w:val="000000"/>
          <w:kern w:val="1"/>
          <w:sz w:val="20"/>
          <w:lang w:eastAsia="en-US"/>
        </w:rPr>
      </w:pPr>
      <w:r>
        <w:rPr>
          <w:rFonts w:ascii="Arial Narrow"/>
          <w:color w:val="000000"/>
          <w:kern w:val="1"/>
          <w:sz w:val="20"/>
          <w:lang w:eastAsia="en-US"/>
        </w:rPr>
        <w:t>Polo</w:t>
      </w:r>
      <w:r>
        <w:rPr>
          <w:rFonts w:ascii="Arial Narrow"/>
          <w:color w:val="000000"/>
          <w:kern w:val="1"/>
          <w:sz w:val="20"/>
          <w:lang w:eastAsia="en-US"/>
        </w:rPr>
        <w:t>ž</w:t>
      </w:r>
      <w:r>
        <w:rPr>
          <w:rFonts w:ascii="Arial Narrow"/>
          <w:color w:val="000000"/>
          <w:kern w:val="1"/>
          <w:sz w:val="20"/>
          <w:lang w:eastAsia="en-US"/>
        </w:rPr>
        <w:t xml:space="preserve">ky na </w:t>
      </w:r>
      <w:r>
        <w:rPr>
          <w:rFonts w:ascii="Arial Narrow"/>
          <w:color w:val="000000"/>
          <w:kern w:val="1"/>
          <w:sz w:val="20"/>
          <w:lang w:eastAsia="en-US"/>
        </w:rPr>
        <w:t>úč</w:t>
      </w:r>
      <w:r>
        <w:rPr>
          <w:rFonts w:ascii="Arial Narrow"/>
          <w:color w:val="000000"/>
          <w:kern w:val="1"/>
          <w:sz w:val="20"/>
          <w:lang w:eastAsia="en-US"/>
        </w:rPr>
        <w:t xml:space="preserve">toch </w:t>
      </w:r>
      <w:r>
        <w:rPr>
          <w:rFonts w:ascii="Arial Narrow"/>
          <w:color w:val="000000"/>
          <w:kern w:val="1"/>
          <w:sz w:val="20"/>
          <w:lang w:eastAsia="en-US"/>
        </w:rPr>
        <w:t>č</w:t>
      </w:r>
      <w:r>
        <w:rPr>
          <w:rFonts w:ascii="Arial Narrow"/>
          <w:color w:val="000000"/>
          <w:kern w:val="1"/>
          <w:sz w:val="20"/>
          <w:lang w:eastAsia="en-US"/>
        </w:rPr>
        <w:t>asov</w:t>
      </w:r>
      <w:r>
        <w:rPr>
          <w:rFonts w:ascii="Arial Narrow"/>
          <w:color w:val="000000"/>
          <w:kern w:val="1"/>
          <w:sz w:val="20"/>
          <w:lang w:eastAsia="en-US"/>
        </w:rPr>
        <w:t>é</w:t>
      </w:r>
      <w:r>
        <w:rPr>
          <w:rFonts w:ascii="Arial Narrow"/>
          <w:color w:val="000000"/>
          <w:kern w:val="1"/>
          <w:sz w:val="20"/>
          <w:lang w:eastAsia="en-US"/>
        </w:rPr>
        <w:t>ho rozl</w:t>
      </w:r>
      <w:r>
        <w:rPr>
          <w:rFonts w:ascii="Arial Narrow"/>
          <w:color w:val="000000"/>
          <w:kern w:val="1"/>
          <w:sz w:val="20"/>
          <w:lang w:eastAsia="en-US"/>
        </w:rPr>
        <w:t>íš</w:t>
      </w:r>
      <w:r>
        <w:rPr>
          <w:rFonts w:ascii="Arial Narrow"/>
          <w:color w:val="000000"/>
          <w:kern w:val="1"/>
          <w:sz w:val="20"/>
          <w:lang w:eastAsia="en-US"/>
        </w:rPr>
        <w:t>enia s</w:t>
      </w:r>
      <w:r>
        <w:rPr>
          <w:rFonts w:ascii="Arial Narrow"/>
          <w:color w:val="000000"/>
          <w:kern w:val="1"/>
          <w:sz w:val="20"/>
          <w:lang w:eastAsia="en-US"/>
        </w:rPr>
        <w:t>ú</w:t>
      </w:r>
      <w:r>
        <w:rPr>
          <w:rFonts w:ascii="Arial Narrow"/>
          <w:color w:val="000000"/>
          <w:kern w:val="1"/>
          <w:sz w:val="20"/>
          <w:lang w:eastAsia="en-US"/>
        </w:rPr>
        <w:t xml:space="preserve"> ocenen</w:t>
      </w:r>
      <w:r>
        <w:rPr>
          <w:rFonts w:ascii="Arial Narrow"/>
          <w:color w:val="000000"/>
          <w:kern w:val="1"/>
          <w:sz w:val="20"/>
          <w:lang w:eastAsia="en-US"/>
        </w:rPr>
        <w:t>é</w:t>
      </w:r>
      <w:r>
        <w:rPr>
          <w:rFonts w:ascii="Arial Narrow"/>
          <w:color w:val="000000"/>
          <w:kern w:val="1"/>
          <w:sz w:val="20"/>
          <w:lang w:eastAsia="en-US"/>
        </w:rPr>
        <w:t xml:space="preserve"> v</w:t>
      </w:r>
      <w:r>
        <w:rPr>
          <w:rFonts w:ascii="Arial Narrow"/>
          <w:color w:val="000000"/>
          <w:kern w:val="1"/>
          <w:sz w:val="20"/>
          <w:lang w:eastAsia="en-US"/>
        </w:rPr>
        <w:t> </w:t>
      </w:r>
      <w:r w:rsidR="00F62E16">
        <w:rPr>
          <w:rFonts w:ascii="Arial Narrow"/>
          <w:color w:val="000000"/>
          <w:kern w:val="1"/>
          <w:sz w:val="20"/>
          <w:lang w:eastAsia="en-US"/>
        </w:rPr>
        <w:t>s</w:t>
      </w:r>
      <w:r>
        <w:rPr>
          <w:rFonts w:ascii="Arial Narrow"/>
          <w:color w:val="000000"/>
          <w:kern w:val="1"/>
          <w:sz w:val="20"/>
          <w:lang w:eastAsia="en-US"/>
        </w:rPr>
        <w:t>ume potrebnej na dodr</w:t>
      </w:r>
      <w:r>
        <w:rPr>
          <w:rFonts w:ascii="Arial Narrow"/>
          <w:color w:val="000000"/>
          <w:kern w:val="1"/>
          <w:sz w:val="20"/>
          <w:lang w:eastAsia="en-US"/>
        </w:rPr>
        <w:t>ž</w:t>
      </w:r>
      <w:r>
        <w:rPr>
          <w:rFonts w:ascii="Arial Narrow"/>
          <w:color w:val="000000"/>
          <w:kern w:val="1"/>
          <w:sz w:val="20"/>
          <w:lang w:eastAsia="en-US"/>
        </w:rPr>
        <w:t>anie z</w:t>
      </w:r>
      <w:r>
        <w:rPr>
          <w:rFonts w:ascii="Arial Narrow"/>
          <w:color w:val="000000"/>
          <w:kern w:val="1"/>
          <w:sz w:val="20"/>
          <w:lang w:eastAsia="en-US"/>
        </w:rPr>
        <w:t>á</w:t>
      </w:r>
      <w:r>
        <w:rPr>
          <w:rFonts w:ascii="Arial Narrow"/>
          <w:color w:val="000000"/>
          <w:kern w:val="1"/>
          <w:sz w:val="20"/>
          <w:lang w:eastAsia="en-US"/>
        </w:rPr>
        <w:t xml:space="preserve">sady </w:t>
      </w:r>
      <w:r>
        <w:rPr>
          <w:rFonts w:ascii="Arial Narrow"/>
          <w:color w:val="000000"/>
          <w:kern w:val="1"/>
          <w:sz w:val="20"/>
          <w:lang w:eastAsia="en-US"/>
        </w:rPr>
        <w:t>č</w:t>
      </w:r>
      <w:r>
        <w:rPr>
          <w:rFonts w:ascii="Arial Narrow"/>
          <w:color w:val="000000"/>
          <w:kern w:val="1"/>
          <w:sz w:val="20"/>
          <w:lang w:eastAsia="en-US"/>
        </w:rPr>
        <w:t>asovej a vecnej s</w:t>
      </w:r>
      <w:r>
        <w:rPr>
          <w:rFonts w:ascii="Arial Narrow"/>
          <w:color w:val="000000"/>
          <w:kern w:val="1"/>
          <w:sz w:val="20"/>
          <w:lang w:eastAsia="en-US"/>
        </w:rPr>
        <w:t>ú</w:t>
      </w:r>
      <w:r>
        <w:rPr>
          <w:rFonts w:ascii="Arial Narrow"/>
          <w:color w:val="000000"/>
          <w:kern w:val="1"/>
          <w:sz w:val="20"/>
          <w:lang w:eastAsia="en-US"/>
        </w:rPr>
        <w:t xml:space="preserve">vislosti </w:t>
      </w:r>
    </w:p>
    <w:p w14:paraId="35F261A4" w14:textId="77777777" w:rsidR="0022719E" w:rsidRDefault="0022719E">
      <w:pPr>
        <w:pStyle w:val="Default"/>
        <w:tabs>
          <w:tab w:val="left" w:pos="-426"/>
        </w:tabs>
        <w:autoSpaceDE/>
        <w:spacing w:line="200" w:lineRule="atLeast"/>
        <w:ind w:left="284"/>
      </w:pPr>
      <w:r>
        <w:rPr>
          <w:rFonts w:ascii="Arial Narrow"/>
          <w:color w:val="000000"/>
          <w:kern w:val="1"/>
          <w:sz w:val="20"/>
          <w:lang w:eastAsia="en-US"/>
        </w:rPr>
        <w:t xml:space="preserve">s </w:t>
      </w:r>
      <w:r>
        <w:rPr>
          <w:rFonts w:ascii="Arial Narrow"/>
          <w:color w:val="000000"/>
          <w:kern w:val="1"/>
          <w:sz w:val="20"/>
          <w:lang w:eastAsia="en-US"/>
        </w:rPr>
        <w:t>úč</w:t>
      </w:r>
      <w:r>
        <w:rPr>
          <w:rFonts w:ascii="Arial Narrow"/>
          <w:color w:val="000000"/>
          <w:kern w:val="1"/>
          <w:sz w:val="20"/>
          <w:lang w:eastAsia="en-US"/>
        </w:rPr>
        <w:t>tovn</w:t>
      </w:r>
      <w:r>
        <w:rPr>
          <w:rFonts w:ascii="Arial Narrow"/>
          <w:color w:val="000000"/>
          <w:kern w:val="1"/>
          <w:sz w:val="20"/>
          <w:lang w:eastAsia="en-US"/>
        </w:rPr>
        <w:t>ý</w:t>
      </w:r>
      <w:r>
        <w:rPr>
          <w:rFonts w:ascii="Arial Narrow"/>
          <w:color w:val="000000"/>
          <w:kern w:val="1"/>
          <w:sz w:val="20"/>
          <w:lang w:eastAsia="en-US"/>
        </w:rPr>
        <w:t>m obdob</w:t>
      </w:r>
      <w:r>
        <w:rPr>
          <w:rFonts w:ascii="Arial Narrow"/>
          <w:color w:val="000000"/>
          <w:kern w:val="1"/>
          <w:sz w:val="20"/>
          <w:lang w:eastAsia="en-US"/>
        </w:rPr>
        <w:t>í</w:t>
      </w:r>
      <w:r>
        <w:rPr>
          <w:rFonts w:ascii="Arial Narrow"/>
          <w:color w:val="000000"/>
          <w:kern w:val="1"/>
          <w:sz w:val="20"/>
          <w:lang w:eastAsia="en-US"/>
        </w:rPr>
        <w:t>m.</w:t>
      </w:r>
    </w:p>
    <w:p w14:paraId="2E989EBB" w14:textId="77777777" w:rsidR="0022719E" w:rsidRDefault="0022719E">
      <w:pPr>
        <w:pStyle w:val="Default"/>
        <w:tabs>
          <w:tab w:val="left" w:pos="660"/>
        </w:tabs>
        <w:autoSpaceDE/>
        <w:spacing w:line="200" w:lineRule="atLeast"/>
        <w:ind w:left="300"/>
      </w:pPr>
    </w:p>
    <w:p w14:paraId="300E30B8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Odpisov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pl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n odpisov dlhodob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hmotn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majetku je zostaven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 na obdobie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ivotnosti odpisovan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majetku. D</w:t>
      </w:r>
      <w:r>
        <w:rPr>
          <w:rFonts w:ascii="Arial Narrow"/>
          <w:kern w:val="1"/>
          <w:sz w:val="20"/>
          <w:lang w:eastAsia="en-US"/>
        </w:rPr>
        <w:t>ĺž</w:t>
      </w:r>
      <w:r>
        <w:rPr>
          <w:rFonts w:ascii="Arial Narrow"/>
          <w:kern w:val="1"/>
          <w:sz w:val="20"/>
          <w:lang w:eastAsia="en-US"/>
        </w:rPr>
        <w:t xml:space="preserve">ka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ivotnosti dlhodob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majetku je ur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en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pre jednotliv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skupiny majetku na rovnak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obdobie, ako stanovuje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kon o dani z pr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jmov.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odpisy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rovnomern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, vypo</w:t>
      </w:r>
      <w:r>
        <w:rPr>
          <w:rFonts w:ascii="Arial Narrow"/>
          <w:kern w:val="1"/>
          <w:sz w:val="20"/>
          <w:lang w:eastAsia="en-US"/>
        </w:rPr>
        <w:t>čí</w:t>
      </w:r>
      <w:r>
        <w:rPr>
          <w:rFonts w:ascii="Arial Narrow"/>
          <w:kern w:val="1"/>
          <w:sz w:val="20"/>
          <w:lang w:eastAsia="en-US"/>
        </w:rPr>
        <w:t>tan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na po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 xml:space="preserve">et rokov stanovenej doby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iv</w:t>
      </w:r>
      <w:r w:rsidR="00A25B8B">
        <w:rPr>
          <w:rFonts w:ascii="Arial Narrow"/>
          <w:kern w:val="1"/>
          <w:sz w:val="20"/>
          <w:lang w:eastAsia="en-US"/>
        </w:rPr>
        <w:t>ot</w:t>
      </w:r>
      <w:r>
        <w:rPr>
          <w:rFonts w:ascii="Arial Narrow"/>
          <w:kern w:val="1"/>
          <w:sz w:val="20"/>
          <w:lang w:eastAsia="en-US"/>
        </w:rPr>
        <w:t>nosti jednotliv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 dlhodob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ho majetku. </w:t>
      </w:r>
    </w:p>
    <w:p w14:paraId="2B6FD2F2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 xml:space="preserve">V priebehu roka </w:t>
      </w:r>
      <w:r w:rsidR="00880C02">
        <w:rPr>
          <w:rFonts w:ascii="Arial Narrow"/>
          <w:kern w:val="1"/>
          <w:sz w:val="20"/>
          <w:lang w:eastAsia="en-US"/>
        </w:rPr>
        <w:t>202</w:t>
      </w:r>
      <w:r w:rsidR="005503ED">
        <w:rPr>
          <w:rFonts w:ascii="Arial Narrow"/>
          <w:kern w:val="1"/>
          <w:sz w:val="20"/>
          <w:lang w:eastAsia="en-US"/>
        </w:rPr>
        <w:t>2</w:t>
      </w:r>
      <w:r>
        <w:rPr>
          <w:rFonts w:ascii="Arial Narrow"/>
          <w:kern w:val="1"/>
          <w:sz w:val="20"/>
          <w:lang w:eastAsia="en-US"/>
        </w:rPr>
        <w:t xml:space="preserve"> nedo</w:t>
      </w:r>
      <w:r>
        <w:rPr>
          <w:rFonts w:ascii="Arial Narrow"/>
          <w:kern w:val="1"/>
          <w:sz w:val="20"/>
          <w:lang w:eastAsia="en-US"/>
        </w:rPr>
        <w:t>š</w:t>
      </w:r>
      <w:r>
        <w:rPr>
          <w:rFonts w:ascii="Arial Narrow"/>
          <w:kern w:val="1"/>
          <w:sz w:val="20"/>
          <w:lang w:eastAsia="en-US"/>
        </w:rPr>
        <w:t xml:space="preserve">lo k zmene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sad a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met</w:t>
      </w:r>
      <w:r>
        <w:rPr>
          <w:rFonts w:ascii="Arial Narrow"/>
          <w:kern w:val="1"/>
          <w:sz w:val="20"/>
          <w:lang w:eastAsia="en-US"/>
        </w:rPr>
        <w:t>ó</w:t>
      </w:r>
      <w:r>
        <w:rPr>
          <w:rFonts w:ascii="Arial Narrow"/>
          <w:kern w:val="1"/>
          <w:sz w:val="20"/>
          <w:lang w:eastAsia="en-US"/>
        </w:rPr>
        <w:t>d,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d</w:t>
      </w:r>
      <w:r>
        <w:rPr>
          <w:rFonts w:ascii="Arial Narrow"/>
          <w:kern w:val="1"/>
          <w:sz w:val="20"/>
          <w:lang w:eastAsia="en-US"/>
        </w:rPr>
        <w:t>ô</w:t>
      </w:r>
      <w:r>
        <w:rPr>
          <w:rFonts w:ascii="Arial Narrow"/>
          <w:kern w:val="1"/>
          <w:sz w:val="20"/>
          <w:lang w:eastAsia="en-US"/>
        </w:rPr>
        <w:t>le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it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na pos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denie majetku ,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zkov  finan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nej situ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cie a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sledku hospod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renia. </w:t>
      </w:r>
    </w:p>
    <w:p w14:paraId="7BFC480E" w14:textId="77777777" w:rsidR="0022719E" w:rsidRDefault="0022719E">
      <w:pPr>
        <w:pStyle w:val="Default"/>
        <w:keepNext/>
        <w:tabs>
          <w:tab w:val="left" w:pos="-2127"/>
          <w:tab w:val="left" w:pos="-1843"/>
        </w:tabs>
        <w:autoSpaceDE/>
        <w:spacing w:before="120" w:line="200" w:lineRule="atLeast"/>
      </w:pPr>
      <w:r>
        <w:rPr>
          <w:rFonts w:ascii="Arial Narrow"/>
          <w:b/>
          <w:kern w:val="1"/>
          <w:sz w:val="20"/>
          <w:lang w:eastAsia="en-US" w:bidi="ar-SA"/>
        </w:rPr>
        <w:t>Ur</w:t>
      </w:r>
      <w:r>
        <w:rPr>
          <w:rFonts w:ascii="Arial Narrow"/>
          <w:b/>
          <w:kern w:val="1"/>
          <w:sz w:val="20"/>
          <w:lang w:eastAsia="en-US" w:bidi="ar-SA"/>
        </w:rPr>
        <w:t>č</w:t>
      </w:r>
      <w:r>
        <w:rPr>
          <w:rFonts w:ascii="Arial Narrow"/>
          <w:b/>
          <w:kern w:val="1"/>
          <w:sz w:val="20"/>
          <w:lang w:eastAsia="en-US" w:bidi="ar-SA"/>
        </w:rPr>
        <w:t>enie odhadu zn</w:t>
      </w:r>
      <w:r>
        <w:rPr>
          <w:rFonts w:ascii="Arial Narrow"/>
          <w:b/>
          <w:kern w:val="1"/>
          <w:sz w:val="20"/>
          <w:lang w:eastAsia="en-US" w:bidi="ar-SA"/>
        </w:rPr>
        <w:t>íž</w:t>
      </w:r>
      <w:r>
        <w:rPr>
          <w:rFonts w:ascii="Arial Narrow"/>
          <w:b/>
          <w:kern w:val="1"/>
          <w:sz w:val="20"/>
          <w:lang w:eastAsia="en-US" w:bidi="ar-SA"/>
        </w:rPr>
        <w:t>enia hodnoty majetku a</w:t>
      </w:r>
      <w:r>
        <w:rPr>
          <w:rFonts w:ascii="Arial Narrow"/>
          <w:b/>
          <w:kern w:val="1"/>
          <w:sz w:val="20"/>
          <w:lang w:eastAsia="en-US" w:bidi="ar-SA"/>
        </w:rPr>
        <w:t> </w:t>
      </w:r>
      <w:r>
        <w:rPr>
          <w:rFonts w:ascii="Arial Narrow"/>
          <w:b/>
          <w:kern w:val="1"/>
          <w:sz w:val="20"/>
          <w:lang w:eastAsia="en-US" w:bidi="ar-SA"/>
        </w:rPr>
        <w:t>tvorba opravnej polo</w:t>
      </w:r>
      <w:r>
        <w:rPr>
          <w:rFonts w:ascii="Arial Narrow"/>
          <w:b/>
          <w:kern w:val="1"/>
          <w:sz w:val="20"/>
          <w:lang w:eastAsia="en-US" w:bidi="ar-SA"/>
        </w:rPr>
        <w:t>ž</w:t>
      </w:r>
      <w:r>
        <w:rPr>
          <w:rFonts w:ascii="Arial Narrow"/>
          <w:b/>
          <w:kern w:val="1"/>
          <w:sz w:val="20"/>
          <w:lang w:eastAsia="en-US" w:bidi="ar-SA"/>
        </w:rPr>
        <w:t>ky k majetku</w:t>
      </w:r>
    </w:p>
    <w:p w14:paraId="18653F7E" w14:textId="77777777" w:rsidR="0022719E" w:rsidRDefault="0022719E">
      <w:pPr>
        <w:pStyle w:val="Default"/>
        <w:autoSpaceDE/>
        <w:spacing w:line="200" w:lineRule="atLeast"/>
      </w:pPr>
    </w:p>
    <w:p w14:paraId="7F4188BB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V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ch vyk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zan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v akt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vach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 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znamn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polo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ku tvoria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soby obchodn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tovaru v</w:t>
      </w:r>
      <w:r w:rsidR="00EE433D"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sume</w:t>
      </w:r>
      <w:r w:rsidR="00EE433D">
        <w:rPr>
          <w:rFonts w:ascii="Arial Narrow"/>
          <w:kern w:val="1"/>
          <w:sz w:val="20"/>
          <w:lang w:eastAsia="en-US"/>
        </w:rPr>
        <w:t xml:space="preserve"> </w:t>
      </w:r>
      <w:r w:rsidR="005503ED">
        <w:rPr>
          <w:rFonts w:ascii="Arial Narrow"/>
          <w:kern w:val="1"/>
          <w:sz w:val="20"/>
          <w:lang w:eastAsia="en-US"/>
        </w:rPr>
        <w:t>349260</w:t>
      </w:r>
      <w:r>
        <w:rPr>
          <w:rFonts w:ascii="Arial Narrow"/>
          <w:kern w:val="1"/>
          <w:sz w:val="20"/>
          <w:lang w:eastAsia="en-US"/>
        </w:rPr>
        <w:t xml:space="preserve"> EUR. V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tovnom obdob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 w:hAnsi="Arial Narrow"/>
          <w:kern w:val="1"/>
          <w:sz w:val="20"/>
          <w:lang w:eastAsia="en-US"/>
        </w:rPr>
        <w:t>,</w:t>
      </w:r>
      <w:r>
        <w:rPr>
          <w:rFonts w:ascii="Arial Narrow"/>
          <w:kern w:val="1"/>
          <w:sz w:val="20"/>
          <w:lang w:eastAsia="en-US"/>
        </w:rPr>
        <w:t xml:space="preserve"> ktor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m je kalend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rny rok 20</w:t>
      </w:r>
      <w:r w:rsidR="00880C02">
        <w:rPr>
          <w:rFonts w:ascii="Arial Narrow"/>
          <w:kern w:val="1"/>
          <w:sz w:val="20"/>
          <w:lang w:eastAsia="en-US"/>
        </w:rPr>
        <w:t>2</w:t>
      </w:r>
      <w:r w:rsidR="005503ED">
        <w:rPr>
          <w:rFonts w:ascii="Arial Narrow"/>
          <w:kern w:val="1"/>
          <w:sz w:val="20"/>
          <w:lang w:eastAsia="en-US"/>
        </w:rPr>
        <w:t>2</w:t>
      </w:r>
      <w:r>
        <w:rPr>
          <w:rFonts w:ascii="Arial Narrow"/>
          <w:kern w:val="1"/>
          <w:sz w:val="20"/>
          <w:lang w:eastAsia="en-US"/>
        </w:rPr>
        <w:t xml:space="preserve"> nemala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d</w:t>
      </w:r>
      <w:r>
        <w:rPr>
          <w:rFonts w:ascii="Arial Narrow"/>
          <w:kern w:val="1"/>
          <w:sz w:val="20"/>
          <w:lang w:eastAsia="en-US"/>
        </w:rPr>
        <w:t>ô</w:t>
      </w:r>
      <w:r>
        <w:rPr>
          <w:rFonts w:ascii="Arial Narrow"/>
          <w:kern w:val="1"/>
          <w:sz w:val="20"/>
          <w:lang w:eastAsia="en-US"/>
        </w:rPr>
        <w:t>vody pre tvorbu opravn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polo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iek k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sob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m.</w:t>
      </w:r>
    </w:p>
    <w:p w14:paraId="10276479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Materi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l a tovar sa prvotne oce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>uj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obstar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vacou cenou, ktor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tvor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 cena obstarania a 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klady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visiace o</w:t>
      </w:r>
      <w:r>
        <w:rPr>
          <w:rFonts w:ascii="Arial Narrow" w:hAns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obstaran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m (prepravn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).</w:t>
      </w:r>
    </w:p>
    <w:p w14:paraId="52463738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Poh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ad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vky sa pri ich vzniku oce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>uj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menovitou hodnotou. Ak je zostatkov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doba splatnosti poh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ad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vky dlh</w:t>
      </w:r>
      <w:r>
        <w:rPr>
          <w:rFonts w:ascii="Arial Narrow"/>
          <w:kern w:val="1"/>
          <w:sz w:val="20"/>
          <w:lang w:eastAsia="en-US"/>
        </w:rPr>
        <w:t>š</w:t>
      </w:r>
      <w:r>
        <w:rPr>
          <w:rFonts w:ascii="Arial Narrow"/>
          <w:kern w:val="1"/>
          <w:sz w:val="20"/>
          <w:lang w:eastAsia="en-US"/>
        </w:rPr>
        <w:t>ia ako jeden rok, vytv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ra sa opravn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polo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ka . Opravn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polo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ka sa vytv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ra aj k poh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ad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vkam,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po lehote splatnosti 365 dn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 a viac.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92"/>
        <w:gridCol w:w="1140"/>
        <w:gridCol w:w="1709"/>
        <w:gridCol w:w="1529"/>
        <w:gridCol w:w="1629"/>
      </w:tblGrid>
      <w:tr w:rsidR="0022719E" w:rsidRPr="00A21F65" w14:paraId="3DCEB5FA" w14:textId="77777777">
        <w:trPr>
          <w:trHeight w:val="794"/>
          <w:jc w:val="center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14133" w14:textId="77777777" w:rsidR="0022719E" w:rsidRPr="00A21F65" w:rsidRDefault="0022719E">
            <w:pPr>
              <w:pStyle w:val="Default"/>
              <w:autoSpaceDE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Druh majetku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EF23E9" w14:textId="77777777" w:rsidR="0022719E" w:rsidRPr="00A21F65" w:rsidRDefault="0022719E">
            <w:pPr>
              <w:pStyle w:val="Default"/>
              <w:autoSpaceDE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Odhad zn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íž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enia hodnoty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416813" w14:textId="77777777" w:rsidR="0022719E" w:rsidRPr="00A21F65" w:rsidRDefault="0022719E">
            <w:pPr>
              <w:pStyle w:val="Default"/>
              <w:autoSpaceDE/>
              <w:jc w:val="center"/>
            </w:pP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>Stav </w:t>
            </w:r>
            <w:r w:rsidR="00F62E16"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>OP</w:t>
            </w: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 xml:space="preserve"> na začiatku účtovného obdobia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29738" w14:textId="77777777" w:rsidR="0022719E" w:rsidRPr="00A21F65" w:rsidRDefault="0022719E">
            <w:pPr>
              <w:pStyle w:val="Default"/>
              <w:autoSpaceDE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Tvorba OP</w:t>
            </w: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FEBA0" w14:textId="77777777" w:rsidR="0022719E" w:rsidRPr="00A21F65" w:rsidRDefault="0022719E">
            <w:pPr>
              <w:pStyle w:val="Default"/>
              <w:autoSpaceDE/>
              <w:jc w:val="center"/>
            </w:pP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 xml:space="preserve">Zúčtovanie OP </w:t>
            </w:r>
          </w:p>
        </w:tc>
        <w:tc>
          <w:tcPr>
            <w:tcW w:w="1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F4061" w14:textId="77777777" w:rsidR="00F62E16" w:rsidRPr="00A21F65" w:rsidRDefault="00F62E16" w:rsidP="00851A02">
            <w:pPr>
              <w:pStyle w:val="Default"/>
              <w:autoSpaceDE/>
              <w:jc w:val="center"/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</w:pP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>St</w:t>
            </w:r>
            <w:r w:rsidR="0022719E"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>av</w:t>
            </w: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 xml:space="preserve"> </w:t>
            </w:r>
            <w:r w:rsidR="0022719E"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>OP</w:t>
            </w:r>
          </w:p>
          <w:p w14:paraId="20858868" w14:textId="77777777" w:rsidR="0022719E" w:rsidRPr="00A21F65" w:rsidRDefault="0022719E" w:rsidP="00851A02">
            <w:pPr>
              <w:pStyle w:val="Default"/>
              <w:autoSpaceDE/>
              <w:jc w:val="center"/>
            </w:pPr>
            <w:r w:rsidRPr="00A21F65">
              <w:rPr>
                <w:rFonts w:ascii="Arial Narrow" w:hAnsi="Arial Narrow"/>
                <w:b/>
                <w:color w:val="000000"/>
                <w:kern w:val="1"/>
                <w:sz w:val="18"/>
                <w:lang w:eastAsia="en-US" w:bidi="ar-SA"/>
              </w:rPr>
              <w:t xml:space="preserve"> na konci účtovného obdobia</w:t>
            </w:r>
          </w:p>
        </w:tc>
      </w:tr>
      <w:tr w:rsidR="0022719E" w:rsidRPr="00A21F65" w14:paraId="6073A3F9" w14:textId="77777777">
        <w:trPr>
          <w:jc w:val="center"/>
        </w:trPr>
        <w:tc>
          <w:tcPr>
            <w:tcW w:w="19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81A80" w14:textId="77777777" w:rsidR="0022719E" w:rsidRPr="00A21F65" w:rsidRDefault="0022719E">
            <w:pPr>
              <w:pStyle w:val="Default"/>
              <w:autoSpaceDE/>
              <w:spacing w:line="276" w:lineRule="auto"/>
            </w:pPr>
            <w:r w:rsidRPr="00A21F65"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Pohľadávky z obchodného styku</w:t>
            </w:r>
          </w:p>
        </w:tc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D82CF" w14:textId="77777777" w:rsidR="0022719E" w:rsidRPr="000A279A" w:rsidRDefault="00EE433D">
            <w:pPr>
              <w:pStyle w:val="Default"/>
              <w:autoSpaceDE/>
              <w:spacing w:line="276" w:lineRule="auto"/>
              <w:jc w:val="center"/>
              <w:rPr>
                <w:color w:val="000000"/>
              </w:rPr>
            </w:pPr>
            <w:r>
              <w:rPr>
                <w:rFonts w:ascii="Arial Narrow"/>
                <w:color w:val="000000"/>
                <w:kern w:val="1"/>
                <w:sz w:val="18"/>
                <w:lang w:eastAsia="en-US" w:bidi="ar-SA"/>
              </w:rPr>
              <w:t>0</w:t>
            </w:r>
          </w:p>
        </w:tc>
        <w:tc>
          <w:tcPr>
            <w:tcW w:w="1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FFEAB" w14:textId="77777777" w:rsidR="0022719E" w:rsidRPr="00A21F65" w:rsidRDefault="005503ED">
            <w:pPr>
              <w:pStyle w:val="Default"/>
              <w:autoSpaceDE/>
              <w:spacing w:line="276" w:lineRule="auto"/>
              <w:jc w:val="center"/>
            </w:pPr>
            <w:r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0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3993D3" w14:textId="77777777" w:rsidR="0022719E" w:rsidRPr="00A21F65" w:rsidRDefault="0022719E">
            <w:pPr>
              <w:pStyle w:val="Default"/>
              <w:autoSpaceDE/>
              <w:spacing w:line="276" w:lineRule="auto"/>
              <w:jc w:val="center"/>
            </w:pPr>
          </w:p>
        </w:tc>
        <w:tc>
          <w:tcPr>
            <w:tcW w:w="15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8FE36" w14:textId="77777777" w:rsidR="0022719E" w:rsidRPr="00FA4FF7" w:rsidRDefault="005503ED">
            <w:pPr>
              <w:pStyle w:val="Default"/>
              <w:autoSpaceDE/>
              <w:spacing w:line="276" w:lineRule="auto"/>
              <w:jc w:val="center"/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</w:pPr>
            <w:r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0</w:t>
            </w:r>
          </w:p>
        </w:tc>
        <w:tc>
          <w:tcPr>
            <w:tcW w:w="1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D416D" w14:textId="77777777" w:rsidR="0022719E" w:rsidRPr="00FA4FF7" w:rsidRDefault="00EE433D" w:rsidP="00FA4FF7">
            <w:pPr>
              <w:pStyle w:val="Default"/>
              <w:autoSpaceDE/>
              <w:spacing w:line="276" w:lineRule="auto"/>
              <w:jc w:val="center"/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</w:pPr>
            <w:r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0</w:t>
            </w:r>
          </w:p>
        </w:tc>
      </w:tr>
    </w:tbl>
    <w:p w14:paraId="4F667C32" w14:textId="77777777" w:rsidR="0022719E" w:rsidRDefault="0022719E">
      <w:pPr>
        <w:pStyle w:val="Default"/>
        <w:autoSpaceDE/>
        <w:spacing w:line="200" w:lineRule="atLeast"/>
      </w:pPr>
    </w:p>
    <w:p w14:paraId="29B763DB" w14:textId="77777777" w:rsidR="0022719E" w:rsidRDefault="0022719E">
      <w:pPr>
        <w:pStyle w:val="Default"/>
        <w:autoSpaceDE/>
        <w:spacing w:line="200" w:lineRule="atLeast"/>
      </w:pPr>
    </w:p>
    <w:p w14:paraId="7B7E8C4A" w14:textId="77777777" w:rsidR="0022719E" w:rsidRDefault="0022719E">
      <w:pPr>
        <w:pStyle w:val="Default"/>
        <w:keepNext/>
        <w:autoSpaceDE/>
        <w:spacing w:after="60" w:line="276" w:lineRule="auto"/>
      </w:pPr>
      <w:r>
        <w:rPr>
          <w:rFonts w:ascii="Arial Narrow"/>
          <w:b/>
          <w:kern w:val="1"/>
          <w:sz w:val="20"/>
          <w:lang w:eastAsia="en-US"/>
        </w:rPr>
        <w:t>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cie, ktor</w:t>
      </w:r>
      <w:r>
        <w:rPr>
          <w:rFonts w:ascii="Arial Narrow"/>
          <w:b/>
          <w:kern w:val="1"/>
          <w:sz w:val="20"/>
          <w:lang w:eastAsia="en-US"/>
        </w:rPr>
        <w:t>é</w:t>
      </w:r>
      <w:r>
        <w:rPr>
          <w:rFonts w:ascii="Arial Narrow"/>
          <w:b/>
          <w:kern w:val="1"/>
          <w:sz w:val="20"/>
          <w:lang w:eastAsia="en-US"/>
        </w:rPr>
        <w:t xml:space="preserve"> vysvet</w:t>
      </w:r>
      <w:r>
        <w:rPr>
          <w:rFonts w:ascii="Arial Narrow"/>
          <w:b/>
          <w:kern w:val="1"/>
          <w:sz w:val="20"/>
          <w:lang w:eastAsia="en-US"/>
        </w:rPr>
        <w:t>ľ</w:t>
      </w:r>
      <w:r>
        <w:rPr>
          <w:rFonts w:ascii="Arial Narrow"/>
          <w:b/>
          <w:kern w:val="1"/>
          <w:sz w:val="20"/>
          <w:lang w:eastAsia="en-US"/>
        </w:rPr>
        <w:t>uj</w:t>
      </w:r>
      <w:r>
        <w:rPr>
          <w:rFonts w:ascii="Arial Narrow"/>
          <w:b/>
          <w:kern w:val="1"/>
          <w:sz w:val="20"/>
          <w:lang w:eastAsia="en-US"/>
        </w:rPr>
        <w:t>ú</w:t>
      </w:r>
      <w:r>
        <w:rPr>
          <w:rFonts w:ascii="Arial Narrow"/>
          <w:b/>
          <w:kern w:val="1"/>
          <w:sz w:val="20"/>
          <w:lang w:eastAsia="en-US"/>
        </w:rPr>
        <w:t xml:space="preserve"> a</w:t>
      </w:r>
      <w:r>
        <w:rPr>
          <w:rFonts w:ascii="Arial Narrow"/>
          <w:b/>
          <w:kern w:val="1"/>
          <w:sz w:val="20"/>
          <w:lang w:eastAsia="en-US"/>
        </w:rPr>
        <w:t> </w:t>
      </w:r>
      <w:r>
        <w:rPr>
          <w:rFonts w:ascii="Arial Narrow"/>
          <w:b/>
          <w:kern w:val="1"/>
          <w:sz w:val="20"/>
          <w:lang w:eastAsia="en-US"/>
        </w:rPr>
        <w:t>dop</w:t>
      </w:r>
      <w:r>
        <w:rPr>
          <w:rFonts w:ascii="Arial Narrow"/>
          <w:b/>
          <w:kern w:val="1"/>
          <w:sz w:val="20"/>
          <w:lang w:eastAsia="en-US"/>
        </w:rPr>
        <w:t>ĺň</w:t>
      </w:r>
      <w:r>
        <w:rPr>
          <w:rFonts w:ascii="Arial Narrow"/>
          <w:b/>
          <w:kern w:val="1"/>
          <w:sz w:val="20"/>
          <w:lang w:eastAsia="en-US"/>
        </w:rPr>
        <w:t>aj</w:t>
      </w:r>
      <w:r>
        <w:rPr>
          <w:rFonts w:ascii="Arial Narrow"/>
          <w:b/>
          <w:kern w:val="1"/>
          <w:sz w:val="20"/>
          <w:lang w:eastAsia="en-US"/>
        </w:rPr>
        <w:t>ú</w:t>
      </w:r>
      <w:r>
        <w:rPr>
          <w:rFonts w:ascii="Arial Narrow"/>
          <w:b/>
          <w:kern w:val="1"/>
          <w:sz w:val="20"/>
          <w:lang w:eastAsia="en-US"/>
        </w:rPr>
        <w:t xml:space="preserve"> s</w:t>
      </w:r>
      <w:r>
        <w:rPr>
          <w:rFonts w:ascii="Arial Narrow"/>
          <w:b/>
          <w:kern w:val="1"/>
          <w:sz w:val="20"/>
          <w:lang w:eastAsia="en-US"/>
        </w:rPr>
        <w:t>ú</w:t>
      </w:r>
      <w:r>
        <w:rPr>
          <w:rFonts w:ascii="Arial Narrow"/>
          <w:b/>
          <w:kern w:val="1"/>
          <w:sz w:val="20"/>
          <w:lang w:eastAsia="en-US"/>
        </w:rPr>
        <w:t>vahu a</w:t>
      </w:r>
      <w:r>
        <w:rPr>
          <w:rFonts w:ascii="Arial Narrow"/>
          <w:b/>
          <w:kern w:val="1"/>
          <w:sz w:val="20"/>
          <w:lang w:eastAsia="en-US"/>
        </w:rPr>
        <w:t> </w:t>
      </w:r>
      <w:r>
        <w:rPr>
          <w:rFonts w:ascii="Arial Narrow"/>
          <w:b/>
          <w:kern w:val="1"/>
          <w:sz w:val="20"/>
          <w:lang w:eastAsia="en-US"/>
        </w:rPr>
        <w:t>v</w:t>
      </w:r>
      <w:r>
        <w:rPr>
          <w:rFonts w:ascii="Arial Narrow"/>
          <w:b/>
          <w:kern w:val="1"/>
          <w:sz w:val="20"/>
          <w:lang w:eastAsia="en-US"/>
        </w:rPr>
        <w:t>ý</w:t>
      </w:r>
      <w:r>
        <w:rPr>
          <w:rFonts w:ascii="Arial Narrow"/>
          <w:b/>
          <w:kern w:val="1"/>
          <w:sz w:val="20"/>
          <w:lang w:eastAsia="en-US"/>
        </w:rPr>
        <w:t>kaz ziskov</w:t>
      </w:r>
    </w:p>
    <w:p w14:paraId="40D8FAE1" w14:textId="77777777" w:rsidR="0022719E" w:rsidRDefault="0022719E">
      <w:pPr>
        <w:pStyle w:val="Default"/>
        <w:keepNext/>
        <w:tabs>
          <w:tab w:val="left" w:pos="-1843"/>
        </w:tabs>
        <w:autoSpaceDE/>
        <w:spacing w:line="200" w:lineRule="atLeast"/>
      </w:pPr>
      <w:r>
        <w:rPr>
          <w:rFonts w:ascii="Arial Narrow"/>
          <w:kern w:val="1"/>
          <w:sz w:val="20"/>
          <w:lang w:eastAsia="en-US"/>
        </w:rPr>
        <w:t>Celkov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suma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zkov so zostatkovou dobou splatnosti dlh</w:t>
      </w:r>
      <w:r>
        <w:rPr>
          <w:rFonts w:ascii="Arial Narrow"/>
          <w:kern w:val="1"/>
          <w:sz w:val="20"/>
          <w:lang w:eastAsia="en-US"/>
        </w:rPr>
        <w:t>š</w:t>
      </w:r>
      <w:r>
        <w:rPr>
          <w:rFonts w:ascii="Arial Narrow"/>
          <w:kern w:val="1"/>
          <w:sz w:val="20"/>
          <w:lang w:eastAsia="en-US"/>
        </w:rPr>
        <w:t>ou ako p</w:t>
      </w:r>
      <w:r>
        <w:rPr>
          <w:rFonts w:ascii="Arial Narrow"/>
          <w:kern w:val="1"/>
          <w:sz w:val="20"/>
          <w:lang w:eastAsia="en-US"/>
        </w:rPr>
        <w:t>äť</w:t>
      </w:r>
      <w:r>
        <w:rPr>
          <w:rFonts w:ascii="Arial Narrow"/>
          <w:kern w:val="1"/>
          <w:sz w:val="20"/>
          <w:lang w:eastAsia="en-US"/>
        </w:rPr>
        <w:t xml:space="preserve"> rokov</w:t>
      </w:r>
    </w:p>
    <w:p w14:paraId="5F1D574A" w14:textId="77777777" w:rsidR="0022719E" w:rsidRDefault="0022719E">
      <w:pPr>
        <w:pStyle w:val="Default"/>
        <w:keepNext/>
        <w:tabs>
          <w:tab w:val="left" w:pos="720"/>
        </w:tabs>
        <w:autoSpaceDE/>
        <w:spacing w:line="200" w:lineRule="atLeast"/>
        <w:ind w:left="720" w:hanging="360"/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9"/>
        <w:gridCol w:w="2429"/>
        <w:gridCol w:w="2668"/>
      </w:tblGrid>
      <w:tr w:rsidR="0022719E" w:rsidRPr="00A21F65" w14:paraId="61C6F85D" w14:textId="77777777">
        <w:trPr>
          <w:trHeight w:val="600"/>
          <w:jc w:val="center"/>
        </w:trPr>
        <w:tc>
          <w:tcPr>
            <w:tcW w:w="4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AA8BA7" w14:textId="77777777" w:rsidR="0022719E" w:rsidRPr="00A21F65" w:rsidRDefault="0022719E">
            <w:pPr>
              <w:pStyle w:val="Default"/>
              <w:autoSpaceDE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Z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á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v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ä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zky</w:t>
            </w:r>
          </w:p>
        </w:tc>
        <w:tc>
          <w:tcPr>
            <w:tcW w:w="2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BC2A02" w14:textId="77777777" w:rsidR="00AE701D" w:rsidRDefault="0022719E">
            <w:pPr>
              <w:pStyle w:val="Default"/>
              <w:autoSpaceDE/>
              <w:jc w:val="center"/>
              <w:rPr>
                <w:rFonts w:ascii="Arial Narrow"/>
                <w:b/>
                <w:color w:val="000000"/>
                <w:kern w:val="1"/>
                <w:sz w:val="18"/>
              </w:rPr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Hodnota v</w:t>
            </w:r>
            <w:r w:rsidR="00AE701D" w:rsidRPr="00A21F65">
              <w:rPr>
                <w:rFonts w:ascii="Arial Narrow"/>
                <w:b/>
                <w:color w:val="000000"/>
                <w:kern w:val="1"/>
                <w:sz w:val="18"/>
              </w:rPr>
              <w:t xml:space="preserve"> 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be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ž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 xml:space="preserve">nom </w:t>
            </w:r>
          </w:p>
          <w:p w14:paraId="0DA46C3E" w14:textId="77777777" w:rsidR="0022719E" w:rsidRPr="00A21F65" w:rsidRDefault="0022719E">
            <w:pPr>
              <w:pStyle w:val="Default"/>
              <w:autoSpaceDE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úč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tovnom obdob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í</w:t>
            </w:r>
          </w:p>
        </w:tc>
        <w:tc>
          <w:tcPr>
            <w:tcW w:w="2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D92E02" w14:textId="77777777" w:rsidR="0022719E" w:rsidRPr="00A21F65" w:rsidRDefault="0022719E">
            <w:pPr>
              <w:pStyle w:val="Default"/>
              <w:autoSpaceDE/>
              <w:spacing w:after="200" w:line="276" w:lineRule="auto"/>
              <w:jc w:val="center"/>
            </w:pPr>
            <w:r>
              <w:rPr>
                <w:rFonts w:ascii="Arial Narrow"/>
                <w:b/>
                <w:color w:val="000000"/>
                <w:kern w:val="1"/>
                <w:sz w:val="18"/>
              </w:rPr>
              <w:t>Hodnota v predch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á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dzaj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ú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 xml:space="preserve">com 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úč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tovnom obdob</w:t>
            </w:r>
            <w:r>
              <w:rPr>
                <w:rFonts w:ascii="Arial Narrow"/>
                <w:b/>
                <w:color w:val="000000"/>
                <w:kern w:val="1"/>
                <w:sz w:val="18"/>
              </w:rPr>
              <w:t>í</w:t>
            </w:r>
          </w:p>
        </w:tc>
      </w:tr>
      <w:tr w:rsidR="0022719E" w:rsidRPr="00A21F65" w14:paraId="0ABD7662" w14:textId="77777777">
        <w:trPr>
          <w:trHeight w:val="483"/>
          <w:jc w:val="center"/>
        </w:trPr>
        <w:tc>
          <w:tcPr>
            <w:tcW w:w="4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2E885" w14:textId="77777777" w:rsidR="0022719E" w:rsidRPr="00A21F65" w:rsidRDefault="0022719E">
            <w:pPr>
              <w:pStyle w:val="Default"/>
              <w:autoSpaceDE/>
              <w:spacing w:line="276" w:lineRule="auto"/>
            </w:pPr>
            <w:r w:rsidRPr="00A21F65"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Sociálny fond</w:t>
            </w:r>
          </w:p>
        </w:tc>
        <w:tc>
          <w:tcPr>
            <w:tcW w:w="2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0EFCE7" w14:textId="77777777" w:rsidR="0022719E" w:rsidRPr="00A21F65" w:rsidRDefault="005503ED">
            <w:pPr>
              <w:pStyle w:val="Default"/>
              <w:autoSpaceDE/>
              <w:spacing w:line="276" w:lineRule="auto"/>
              <w:jc w:val="center"/>
            </w:pPr>
            <w:r>
              <w:rPr>
                <w:rFonts w:ascii="Arial Narrow"/>
                <w:color w:val="000000"/>
                <w:kern w:val="1"/>
                <w:sz w:val="18"/>
                <w:lang w:eastAsia="en-US" w:bidi="ar-SA"/>
              </w:rPr>
              <w:t>9105</w:t>
            </w:r>
          </w:p>
        </w:tc>
        <w:tc>
          <w:tcPr>
            <w:tcW w:w="2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8E170" w14:textId="77777777" w:rsidR="0022719E" w:rsidRPr="00A21F65" w:rsidRDefault="005503ED" w:rsidP="00FA4FF7">
            <w:pPr>
              <w:pStyle w:val="Default"/>
              <w:autoSpaceDE/>
              <w:spacing w:line="276" w:lineRule="auto"/>
              <w:jc w:val="center"/>
            </w:pPr>
            <w:r>
              <w:rPr>
                <w:rFonts w:ascii="Arial Narrow"/>
                <w:color w:val="000000"/>
                <w:kern w:val="1"/>
                <w:sz w:val="18"/>
                <w:lang w:eastAsia="en-US" w:bidi="ar-SA"/>
              </w:rPr>
              <w:t>8632</w:t>
            </w:r>
          </w:p>
        </w:tc>
      </w:tr>
      <w:tr w:rsidR="0022719E" w:rsidRPr="00A21F65" w14:paraId="585F3475" w14:textId="77777777">
        <w:trPr>
          <w:trHeight w:val="433"/>
          <w:jc w:val="center"/>
        </w:trPr>
        <w:tc>
          <w:tcPr>
            <w:tcW w:w="4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734846" w14:textId="77777777" w:rsidR="0022719E" w:rsidRPr="00A21F65" w:rsidRDefault="0022719E">
            <w:pPr>
              <w:pStyle w:val="Default"/>
              <w:autoSpaceDE/>
              <w:spacing w:line="276" w:lineRule="auto"/>
            </w:pPr>
            <w:r w:rsidRPr="00A21F65"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Záväzky z titulu finančného prenájmu</w:t>
            </w:r>
          </w:p>
        </w:tc>
        <w:tc>
          <w:tcPr>
            <w:tcW w:w="2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86185" w14:textId="77777777" w:rsidR="0022719E" w:rsidRPr="00A21F65" w:rsidRDefault="0022719E">
            <w:pPr>
              <w:pStyle w:val="Default"/>
              <w:autoSpaceDE/>
              <w:spacing w:line="276" w:lineRule="auto"/>
              <w:jc w:val="center"/>
            </w:pPr>
          </w:p>
        </w:tc>
        <w:tc>
          <w:tcPr>
            <w:tcW w:w="2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21F14" w14:textId="77777777" w:rsidR="0022719E" w:rsidRPr="00A21F65" w:rsidRDefault="0022719E">
            <w:pPr>
              <w:pStyle w:val="Default"/>
              <w:autoSpaceDE/>
              <w:spacing w:after="200" w:line="276" w:lineRule="auto"/>
              <w:jc w:val="center"/>
            </w:pPr>
          </w:p>
        </w:tc>
      </w:tr>
      <w:tr w:rsidR="0022719E" w:rsidRPr="00A21F65" w14:paraId="0D5A88BE" w14:textId="77777777">
        <w:trPr>
          <w:trHeight w:val="567"/>
          <w:jc w:val="center"/>
        </w:trPr>
        <w:tc>
          <w:tcPr>
            <w:tcW w:w="40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6C3F73" w14:textId="77777777" w:rsidR="0022719E" w:rsidRPr="00A21F65" w:rsidRDefault="0022719E">
            <w:pPr>
              <w:pStyle w:val="Default"/>
              <w:autoSpaceDE/>
              <w:spacing w:line="276" w:lineRule="auto"/>
            </w:pPr>
            <w:r w:rsidRPr="00A21F65">
              <w:rPr>
                <w:rFonts w:ascii="Arial Narrow" w:hAnsi="Arial Narrow"/>
                <w:color w:val="000000"/>
                <w:kern w:val="1"/>
                <w:sz w:val="18"/>
                <w:lang w:eastAsia="en-US" w:bidi="ar-SA"/>
              </w:rPr>
              <w:t>Odložený daňový záväzok</w:t>
            </w:r>
          </w:p>
        </w:tc>
        <w:tc>
          <w:tcPr>
            <w:tcW w:w="24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CAFB89" w14:textId="77777777" w:rsidR="0022719E" w:rsidRPr="00A21F65" w:rsidRDefault="0022719E">
            <w:pPr>
              <w:pStyle w:val="Default"/>
              <w:autoSpaceDE/>
              <w:spacing w:line="276" w:lineRule="auto"/>
              <w:jc w:val="center"/>
            </w:pPr>
          </w:p>
        </w:tc>
        <w:tc>
          <w:tcPr>
            <w:tcW w:w="2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0B206" w14:textId="77777777" w:rsidR="0022719E" w:rsidRPr="00A21F65" w:rsidRDefault="0022719E">
            <w:pPr>
              <w:pStyle w:val="Default"/>
              <w:autoSpaceDE/>
              <w:spacing w:after="200" w:line="276" w:lineRule="auto"/>
              <w:jc w:val="center"/>
            </w:pPr>
          </w:p>
        </w:tc>
      </w:tr>
    </w:tbl>
    <w:p w14:paraId="653C9E8A" w14:textId="77777777" w:rsidR="0022719E" w:rsidRDefault="0022719E">
      <w:pPr>
        <w:pStyle w:val="Default"/>
        <w:autoSpaceDE/>
        <w:spacing w:line="200" w:lineRule="atLeast"/>
      </w:pPr>
    </w:p>
    <w:p w14:paraId="619AF2D7" w14:textId="77777777" w:rsidR="0022719E" w:rsidRDefault="0022719E">
      <w:pPr>
        <w:pStyle w:val="Default"/>
        <w:autoSpaceDE/>
        <w:spacing w:line="200" w:lineRule="atLeast"/>
      </w:pPr>
      <w:r>
        <w:rPr>
          <w:rFonts w:ascii="Arial Narrow"/>
          <w:b/>
          <w:kern w:val="1"/>
          <w:sz w:val="20"/>
        </w:rPr>
        <w:t>Inform</w:t>
      </w:r>
      <w:r>
        <w:rPr>
          <w:rFonts w:ascii="Arial Narrow"/>
          <w:b/>
          <w:kern w:val="1"/>
          <w:sz w:val="20"/>
        </w:rPr>
        <w:t>á</w:t>
      </w:r>
      <w:r>
        <w:rPr>
          <w:rFonts w:ascii="Arial Narrow"/>
          <w:b/>
          <w:kern w:val="1"/>
          <w:sz w:val="20"/>
        </w:rPr>
        <w:t>cie o</w:t>
      </w:r>
      <w:r>
        <w:rPr>
          <w:rFonts w:ascii="Arial Narrow"/>
          <w:b/>
          <w:kern w:val="1"/>
          <w:sz w:val="20"/>
        </w:rPr>
        <w:t> </w:t>
      </w:r>
      <w:r>
        <w:rPr>
          <w:rFonts w:ascii="Arial Narrow"/>
          <w:b/>
          <w:kern w:val="1"/>
          <w:sz w:val="20"/>
        </w:rPr>
        <w:t xml:space="preserve"> d</w:t>
      </w:r>
      <w:r>
        <w:rPr>
          <w:rFonts w:ascii="Arial Narrow"/>
          <w:b/>
          <w:kern w:val="1"/>
          <w:sz w:val="20"/>
        </w:rPr>
        <w:t>ô</w:t>
      </w:r>
      <w:r>
        <w:rPr>
          <w:rFonts w:ascii="Arial Narrow"/>
          <w:b/>
          <w:kern w:val="1"/>
          <w:sz w:val="20"/>
        </w:rPr>
        <w:t>vodoch vzniku jednotliv</w:t>
      </w:r>
      <w:r>
        <w:rPr>
          <w:rFonts w:ascii="Arial Narrow"/>
          <w:b/>
          <w:kern w:val="1"/>
          <w:sz w:val="20"/>
        </w:rPr>
        <w:t>ý</w:t>
      </w:r>
      <w:r>
        <w:rPr>
          <w:rFonts w:ascii="Arial Narrow"/>
          <w:b/>
          <w:kern w:val="1"/>
          <w:sz w:val="20"/>
        </w:rPr>
        <w:t>ch polo</w:t>
      </w:r>
      <w:r>
        <w:rPr>
          <w:rFonts w:ascii="Arial Narrow"/>
          <w:b/>
          <w:kern w:val="1"/>
          <w:sz w:val="20"/>
        </w:rPr>
        <w:t>ž</w:t>
      </w:r>
      <w:r>
        <w:rPr>
          <w:rFonts w:ascii="Arial Narrow"/>
          <w:b/>
          <w:kern w:val="1"/>
          <w:sz w:val="20"/>
        </w:rPr>
        <w:t>iek v</w:t>
      </w:r>
      <w:r>
        <w:rPr>
          <w:rFonts w:ascii="Arial Narrow"/>
          <w:b/>
          <w:kern w:val="1"/>
          <w:sz w:val="20"/>
        </w:rPr>
        <w:t>ý</w:t>
      </w:r>
      <w:r>
        <w:rPr>
          <w:rFonts w:ascii="Arial Narrow"/>
          <w:b/>
          <w:kern w:val="1"/>
          <w:sz w:val="20"/>
        </w:rPr>
        <w:t>nosov alebo n</w:t>
      </w:r>
      <w:r>
        <w:rPr>
          <w:rFonts w:ascii="Arial Narrow"/>
          <w:b/>
          <w:kern w:val="1"/>
          <w:sz w:val="20"/>
        </w:rPr>
        <w:t>á</w:t>
      </w:r>
      <w:r>
        <w:rPr>
          <w:rFonts w:ascii="Arial Narrow"/>
          <w:b/>
          <w:kern w:val="1"/>
          <w:sz w:val="20"/>
        </w:rPr>
        <w:t>kladov, ktor</w:t>
      </w:r>
      <w:r>
        <w:rPr>
          <w:rFonts w:ascii="Arial Narrow"/>
          <w:b/>
          <w:kern w:val="1"/>
          <w:sz w:val="20"/>
        </w:rPr>
        <w:t>é</w:t>
      </w:r>
      <w:r>
        <w:rPr>
          <w:rFonts w:ascii="Arial Narrow"/>
          <w:b/>
          <w:kern w:val="1"/>
          <w:sz w:val="20"/>
        </w:rPr>
        <w:t xml:space="preserve"> maj</w:t>
      </w:r>
      <w:r>
        <w:rPr>
          <w:rFonts w:ascii="Arial Narrow"/>
          <w:b/>
          <w:kern w:val="1"/>
          <w:sz w:val="20"/>
        </w:rPr>
        <w:t>ú</w:t>
      </w:r>
      <w:r>
        <w:rPr>
          <w:rFonts w:ascii="Arial Narrow"/>
          <w:b/>
          <w:kern w:val="1"/>
          <w:sz w:val="20"/>
        </w:rPr>
        <w:t xml:space="preserve"> v</w:t>
      </w:r>
      <w:r>
        <w:rPr>
          <w:rFonts w:ascii="Arial Narrow"/>
          <w:b/>
          <w:kern w:val="1"/>
          <w:sz w:val="20"/>
        </w:rPr>
        <w:t>ý</w:t>
      </w:r>
      <w:r>
        <w:rPr>
          <w:rFonts w:ascii="Arial Narrow"/>
          <w:b/>
          <w:kern w:val="1"/>
          <w:sz w:val="20"/>
        </w:rPr>
        <w:t>nimo</w:t>
      </w:r>
      <w:r>
        <w:rPr>
          <w:rFonts w:ascii="Arial Narrow"/>
          <w:b/>
          <w:kern w:val="1"/>
          <w:sz w:val="20"/>
        </w:rPr>
        <w:t>č</w:t>
      </w:r>
      <w:r>
        <w:rPr>
          <w:rFonts w:ascii="Arial Narrow"/>
          <w:b/>
          <w:kern w:val="1"/>
          <w:sz w:val="20"/>
        </w:rPr>
        <w:t>n</w:t>
      </w:r>
      <w:r>
        <w:rPr>
          <w:rFonts w:ascii="Arial Narrow"/>
          <w:b/>
          <w:kern w:val="1"/>
          <w:sz w:val="20"/>
        </w:rPr>
        <w:t>ý</w:t>
      </w:r>
      <w:r>
        <w:rPr>
          <w:rFonts w:ascii="Arial Narrow"/>
          <w:b/>
          <w:kern w:val="1"/>
          <w:sz w:val="20"/>
        </w:rPr>
        <w:t xml:space="preserve"> rozsah alebo v</w:t>
      </w:r>
      <w:r>
        <w:rPr>
          <w:rFonts w:ascii="Arial Narrow"/>
          <w:b/>
          <w:kern w:val="1"/>
          <w:sz w:val="20"/>
        </w:rPr>
        <w:t>ý</w:t>
      </w:r>
      <w:r>
        <w:rPr>
          <w:rFonts w:ascii="Arial Narrow"/>
          <w:b/>
          <w:kern w:val="1"/>
          <w:sz w:val="20"/>
        </w:rPr>
        <w:t xml:space="preserve">skyt  </w:t>
      </w:r>
    </w:p>
    <w:p w14:paraId="106312BA" w14:textId="77777777" w:rsidR="0022719E" w:rsidRDefault="0022719E">
      <w:pPr>
        <w:pStyle w:val="Default"/>
        <w:autoSpaceDE/>
        <w:spacing w:line="200" w:lineRule="atLeast"/>
      </w:pPr>
    </w:p>
    <w:p w14:paraId="43D21D45" w14:textId="77777777" w:rsidR="0022719E" w:rsidRDefault="0022719E">
      <w:pPr>
        <w:pStyle w:val="Default"/>
        <w:autoSpaceDE/>
      </w:pPr>
      <w:r>
        <w:rPr>
          <w:rFonts w:ascii="Arial Narrow"/>
          <w:kern w:val="1"/>
          <w:sz w:val="20"/>
        </w:rPr>
        <w:t>Hlavn</w:t>
      </w:r>
      <w:r>
        <w:rPr>
          <w:rFonts w:ascii="Arial Narrow"/>
          <w:kern w:val="1"/>
          <w:sz w:val="20"/>
        </w:rPr>
        <w:t>ý</w:t>
      </w:r>
      <w:r>
        <w:rPr>
          <w:rFonts w:ascii="Arial Narrow"/>
          <w:kern w:val="1"/>
          <w:sz w:val="20"/>
        </w:rPr>
        <w:t xml:space="preserve">m predmetom </w:t>
      </w:r>
      <w:r>
        <w:rPr>
          <w:rFonts w:ascii="Arial Narrow"/>
          <w:kern w:val="1"/>
          <w:sz w:val="20"/>
        </w:rPr>
        <w:t>č</w:t>
      </w:r>
      <w:r>
        <w:rPr>
          <w:rFonts w:ascii="Arial Narrow"/>
          <w:kern w:val="1"/>
          <w:sz w:val="20"/>
        </w:rPr>
        <w:t>innosti spolo</w:t>
      </w:r>
      <w:r>
        <w:rPr>
          <w:rFonts w:ascii="Arial Narrow"/>
          <w:kern w:val="1"/>
          <w:sz w:val="20"/>
        </w:rPr>
        <w:t>č</w:t>
      </w:r>
      <w:r>
        <w:rPr>
          <w:rFonts w:ascii="Arial Narrow"/>
          <w:kern w:val="1"/>
          <w:sz w:val="20"/>
        </w:rPr>
        <w:t>nosti je predaj motorov</w:t>
      </w:r>
      <w:r>
        <w:rPr>
          <w:rFonts w:ascii="Arial Narrow"/>
          <w:kern w:val="1"/>
          <w:sz w:val="20"/>
        </w:rPr>
        <w:t>ý</w:t>
      </w:r>
      <w:r>
        <w:rPr>
          <w:rFonts w:ascii="Arial Narrow"/>
          <w:kern w:val="1"/>
          <w:sz w:val="20"/>
        </w:rPr>
        <w:t xml:space="preserve">ch vozidiel. </w:t>
      </w:r>
    </w:p>
    <w:p w14:paraId="6EB9C6A4" w14:textId="77777777" w:rsidR="0022719E" w:rsidRDefault="0022719E">
      <w:pPr>
        <w:pStyle w:val="Default"/>
        <w:autoSpaceDE/>
      </w:pPr>
    </w:p>
    <w:p w14:paraId="680674F7" w14:textId="77777777" w:rsidR="0022719E" w:rsidRDefault="0022719E">
      <w:pPr>
        <w:pStyle w:val="Default"/>
        <w:keepNext/>
        <w:autoSpaceDE/>
        <w:spacing w:line="200" w:lineRule="atLeast"/>
      </w:pPr>
    </w:p>
    <w:p w14:paraId="5AC21D71" w14:textId="77777777" w:rsidR="0022719E" w:rsidRDefault="0022719E">
      <w:pPr>
        <w:pStyle w:val="Default"/>
        <w:keepNext/>
        <w:tabs>
          <w:tab w:val="left" w:pos="720"/>
        </w:tabs>
        <w:autoSpaceDE/>
        <w:spacing w:line="200" w:lineRule="atLeast"/>
        <w:ind w:left="720" w:hanging="360"/>
      </w:pPr>
    </w:p>
    <w:p w14:paraId="63F05F9A" w14:textId="77777777" w:rsidR="0022719E" w:rsidRDefault="0022719E">
      <w:pPr>
        <w:pStyle w:val="Default"/>
        <w:keepNext/>
        <w:tabs>
          <w:tab w:val="left" w:pos="720"/>
        </w:tabs>
        <w:autoSpaceDE/>
        <w:spacing w:line="200" w:lineRule="atLeast"/>
        <w:ind w:left="720" w:hanging="360"/>
      </w:pPr>
    </w:p>
    <w:p w14:paraId="179071D6" w14:textId="77777777" w:rsidR="0022719E" w:rsidRDefault="0022719E">
      <w:pPr>
        <w:pStyle w:val="Default"/>
        <w:autoSpaceDE/>
        <w:spacing w:line="200" w:lineRule="atLeast"/>
      </w:pPr>
    </w:p>
    <w:p w14:paraId="1B6BDEE2" w14:textId="77777777" w:rsidR="0022719E" w:rsidRDefault="0022719E">
      <w:pPr>
        <w:pStyle w:val="Default"/>
        <w:keepNext/>
        <w:autoSpaceDE/>
        <w:spacing w:after="60" w:line="276" w:lineRule="auto"/>
      </w:pPr>
      <w:r>
        <w:rPr>
          <w:rFonts w:ascii="Arial Narrow"/>
          <w:b/>
          <w:kern w:val="1"/>
          <w:sz w:val="20"/>
          <w:lang w:eastAsia="en-US"/>
        </w:rPr>
        <w:lastRenderedPageBreak/>
        <w:t>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 o</w:t>
      </w:r>
      <w:r>
        <w:rPr>
          <w:rFonts w:ascii="Arial Narrow"/>
          <w:b/>
          <w:kern w:val="1"/>
          <w:sz w:val="20"/>
          <w:lang w:eastAsia="en-US"/>
        </w:rPr>
        <w:t> </w:t>
      </w:r>
      <w:r>
        <w:rPr>
          <w:rFonts w:ascii="Arial Narrow"/>
          <w:b/>
          <w:kern w:val="1"/>
          <w:sz w:val="20"/>
          <w:lang w:eastAsia="en-US"/>
        </w:rPr>
        <w:t xml:space="preserve">      in</w:t>
      </w:r>
      <w:r>
        <w:rPr>
          <w:rFonts w:ascii="Arial Narrow"/>
          <w:b/>
          <w:kern w:val="1"/>
          <w:sz w:val="20"/>
          <w:lang w:eastAsia="en-US"/>
        </w:rPr>
        <w:t>ý</w:t>
      </w:r>
      <w:r>
        <w:rPr>
          <w:rFonts w:ascii="Arial Narrow"/>
          <w:b/>
          <w:kern w:val="1"/>
          <w:sz w:val="20"/>
          <w:lang w:eastAsia="en-US"/>
        </w:rPr>
        <w:t>ch akt</w:t>
      </w:r>
      <w:r>
        <w:rPr>
          <w:rFonts w:ascii="Arial Narrow"/>
          <w:b/>
          <w:kern w:val="1"/>
          <w:sz w:val="20"/>
          <w:lang w:eastAsia="en-US"/>
        </w:rPr>
        <w:t>í</w:t>
      </w:r>
      <w:r>
        <w:rPr>
          <w:rFonts w:ascii="Arial Narrow"/>
          <w:b/>
          <w:kern w:val="1"/>
          <w:sz w:val="20"/>
          <w:lang w:eastAsia="en-US"/>
        </w:rPr>
        <w:t>vach a</w:t>
      </w:r>
      <w:r>
        <w:rPr>
          <w:rFonts w:ascii="Arial Narrow"/>
          <w:b/>
          <w:kern w:val="1"/>
          <w:sz w:val="20"/>
          <w:lang w:eastAsia="en-US"/>
        </w:rPr>
        <w:t> </w:t>
      </w:r>
      <w:r>
        <w:rPr>
          <w:rFonts w:ascii="Arial Narrow"/>
          <w:b/>
          <w:kern w:val="1"/>
          <w:sz w:val="20"/>
          <w:lang w:eastAsia="en-US"/>
        </w:rPr>
        <w:t xml:space="preserve">      in</w:t>
      </w:r>
      <w:r>
        <w:rPr>
          <w:rFonts w:ascii="Arial Narrow"/>
          <w:b/>
          <w:kern w:val="1"/>
          <w:sz w:val="20"/>
          <w:lang w:eastAsia="en-US"/>
        </w:rPr>
        <w:t>ý</w:t>
      </w:r>
      <w:r>
        <w:rPr>
          <w:rFonts w:ascii="Arial Narrow"/>
          <w:b/>
          <w:kern w:val="1"/>
          <w:sz w:val="20"/>
          <w:lang w:eastAsia="en-US"/>
        </w:rPr>
        <w:t>ch pas</w:t>
      </w:r>
      <w:r>
        <w:rPr>
          <w:rFonts w:ascii="Arial Narrow"/>
          <w:b/>
          <w:kern w:val="1"/>
          <w:sz w:val="20"/>
          <w:lang w:eastAsia="en-US"/>
        </w:rPr>
        <w:t>í</w:t>
      </w:r>
      <w:r>
        <w:rPr>
          <w:rFonts w:ascii="Arial Narrow"/>
          <w:b/>
          <w:kern w:val="1"/>
          <w:sz w:val="20"/>
          <w:lang w:eastAsia="en-US"/>
        </w:rPr>
        <w:t>vach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382"/>
        <w:gridCol w:w="2422"/>
        <w:gridCol w:w="2484"/>
      </w:tblGrid>
      <w:tr w:rsidR="0022719E" w:rsidRPr="00A21F65" w14:paraId="681DA3C6" w14:textId="77777777">
        <w:trPr>
          <w:trHeight w:val="575"/>
          <w:jc w:val="center"/>
        </w:trPr>
        <w:tc>
          <w:tcPr>
            <w:tcW w:w="4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4524A2A" w14:textId="77777777" w:rsidR="0022719E" w:rsidRPr="00A21F65" w:rsidRDefault="0022719E">
            <w:pPr>
              <w:pStyle w:val="Default"/>
              <w:autoSpaceDE/>
              <w:spacing w:line="276" w:lineRule="auto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/>
              </w:rPr>
              <w:t>N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zov polo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ž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ky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3F3DA5E" w14:textId="77777777" w:rsidR="0022719E" w:rsidRPr="00A21F65" w:rsidRDefault="0022719E">
            <w:pPr>
              <w:pStyle w:val="Default"/>
              <w:autoSpaceDE/>
              <w:spacing w:line="276" w:lineRule="auto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/>
              </w:rPr>
              <w:t>Be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ž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n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 xml:space="preserve"> 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úč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tovn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 xml:space="preserve"> obdobie</w:t>
            </w:r>
          </w:p>
        </w:tc>
        <w:tc>
          <w:tcPr>
            <w:tcW w:w="24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D0D08F7" w14:textId="77777777" w:rsidR="0022719E" w:rsidRPr="00A21F65" w:rsidRDefault="0022719E">
            <w:pPr>
              <w:pStyle w:val="Default"/>
              <w:autoSpaceDE/>
              <w:spacing w:after="200" w:line="200" w:lineRule="atLeast"/>
              <w:jc w:val="center"/>
            </w:pPr>
            <w:r>
              <w:rPr>
                <w:rFonts w:ascii="Arial Narrow"/>
                <w:b/>
                <w:kern w:val="1"/>
                <w:sz w:val="18"/>
                <w:lang w:eastAsia="en-US"/>
              </w:rPr>
              <w:t>Bezprostredne predch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dzaj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ú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 xml:space="preserve">ce 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úč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tovn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b/>
                <w:kern w:val="1"/>
                <w:sz w:val="18"/>
                <w:lang w:eastAsia="en-US"/>
              </w:rPr>
              <w:t xml:space="preserve"> obdobie</w:t>
            </w:r>
          </w:p>
        </w:tc>
      </w:tr>
      <w:tr w:rsidR="0022719E" w:rsidRPr="00A21F65" w14:paraId="1904ED7B" w14:textId="77777777">
        <w:trPr>
          <w:trHeight w:val="284"/>
          <w:jc w:val="center"/>
        </w:trPr>
        <w:tc>
          <w:tcPr>
            <w:tcW w:w="438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420DE09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Prenajat</w:t>
            </w:r>
            <w:r>
              <w:rPr>
                <w:rFonts w:ascii="Arial Narrow"/>
                <w:kern w:val="1"/>
                <w:sz w:val="18"/>
                <w:lang w:eastAsia="en-US"/>
              </w:rPr>
              <w:t>ý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majetok</w:t>
            </w:r>
          </w:p>
        </w:tc>
        <w:tc>
          <w:tcPr>
            <w:tcW w:w="242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BF2E9D2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  <w:tc>
          <w:tcPr>
            <w:tcW w:w="248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100DC02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</w:tr>
      <w:tr w:rsidR="0022719E" w:rsidRPr="00A21F65" w14:paraId="18CA4C94" w14:textId="77777777">
        <w:trPr>
          <w:trHeight w:val="284"/>
          <w:jc w:val="center"/>
        </w:trPr>
        <w:tc>
          <w:tcPr>
            <w:tcW w:w="43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6D17365D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Majetok v</w:t>
            </w:r>
            <w:r w:rsidRPr="00A21F65">
              <w:rPr>
                <w:rFonts w:ascii="Arial Narrow"/>
                <w:kern w:val="1"/>
                <w:sz w:val="18"/>
                <w:lang w:eastAsia="en-US"/>
              </w:rPr>
              <w:t> 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     n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jme (operat</w:t>
            </w:r>
            <w:r>
              <w:rPr>
                <w:rFonts w:ascii="Arial Narrow"/>
                <w:kern w:val="1"/>
                <w:sz w:val="18"/>
                <w:lang w:eastAsia="en-US"/>
              </w:rPr>
              <w:t>í</w:t>
            </w:r>
            <w:r>
              <w:rPr>
                <w:rFonts w:ascii="Arial Narrow"/>
                <w:kern w:val="1"/>
                <w:sz w:val="18"/>
                <w:lang w:eastAsia="en-US"/>
              </w:rPr>
              <w:t>vny pren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jom)</w:t>
            </w:r>
          </w:p>
        </w:tc>
        <w:tc>
          <w:tcPr>
            <w:tcW w:w="242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E8D7959" w14:textId="77777777" w:rsidR="0022719E" w:rsidRPr="00A21F65" w:rsidRDefault="0022719E">
            <w:pPr>
              <w:pStyle w:val="Default"/>
              <w:autoSpaceDE/>
              <w:spacing w:line="200" w:lineRule="atLeast"/>
            </w:pPr>
          </w:p>
        </w:tc>
        <w:tc>
          <w:tcPr>
            <w:tcW w:w="248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4750841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</w:p>
        </w:tc>
      </w:tr>
      <w:tr w:rsidR="0022719E" w:rsidRPr="00A21F65" w14:paraId="4AD2CCDA" w14:textId="77777777">
        <w:trPr>
          <w:trHeight w:val="284"/>
          <w:jc w:val="center"/>
        </w:trPr>
        <w:tc>
          <w:tcPr>
            <w:tcW w:w="438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3E88EA0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Majetok prijat</w:t>
            </w:r>
            <w:r>
              <w:rPr>
                <w:rFonts w:ascii="Arial Narrow"/>
                <w:kern w:val="1"/>
                <w:sz w:val="18"/>
                <w:lang w:eastAsia="en-US"/>
              </w:rPr>
              <w:t>ý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do </w:t>
            </w:r>
            <w:r>
              <w:rPr>
                <w:rFonts w:ascii="Arial Narrow"/>
                <w:kern w:val="1"/>
                <w:sz w:val="18"/>
                <w:lang w:eastAsia="en-US"/>
              </w:rPr>
              <w:t>ú</w:t>
            </w:r>
            <w:r>
              <w:rPr>
                <w:rFonts w:ascii="Arial Narrow"/>
                <w:kern w:val="1"/>
                <w:sz w:val="18"/>
                <w:lang w:eastAsia="en-US"/>
              </w:rPr>
              <w:t>schovy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2BB46731" w14:textId="77777777" w:rsidR="0022719E" w:rsidRPr="00A21F65" w:rsidRDefault="0022719E">
            <w:pPr>
              <w:pStyle w:val="Default"/>
              <w:autoSpaceDE/>
              <w:spacing w:line="200" w:lineRule="atLeast"/>
            </w:pP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42E79F30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</w:p>
        </w:tc>
      </w:tr>
      <w:tr w:rsidR="0022719E" w:rsidRPr="00A21F65" w14:paraId="1DDD4BA7" w14:textId="77777777">
        <w:trPr>
          <w:trHeight w:val="284"/>
          <w:jc w:val="center"/>
        </w:trPr>
        <w:tc>
          <w:tcPr>
            <w:tcW w:w="438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409ADED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Poh</w:t>
            </w:r>
            <w:r>
              <w:rPr>
                <w:rFonts w:ascii="Arial Narrow"/>
                <w:kern w:val="1"/>
                <w:sz w:val="18"/>
                <w:lang w:eastAsia="en-US"/>
              </w:rPr>
              <w:t>ľ</w:t>
            </w:r>
            <w:r>
              <w:rPr>
                <w:rFonts w:ascii="Arial Narrow"/>
                <w:kern w:val="1"/>
                <w:sz w:val="18"/>
                <w:lang w:eastAsia="en-US"/>
              </w:rPr>
              <w:t>ad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vky z</w:t>
            </w:r>
            <w:r w:rsidRPr="00A21F65">
              <w:rPr>
                <w:rFonts w:ascii="Arial Narrow"/>
                <w:kern w:val="1"/>
                <w:sz w:val="18"/>
                <w:lang w:eastAsia="en-US"/>
              </w:rPr>
              <w:t> 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     deriv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tov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26211B2" w14:textId="77777777" w:rsidR="0022719E" w:rsidRPr="00A21F65" w:rsidRDefault="0022719E">
            <w:pPr>
              <w:pStyle w:val="Default"/>
              <w:autoSpaceDE/>
              <w:spacing w:line="200" w:lineRule="atLeast"/>
            </w:pP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4DC723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</w:p>
        </w:tc>
      </w:tr>
      <w:tr w:rsidR="0022719E" w:rsidRPr="00A21F65" w14:paraId="5B7458EB" w14:textId="77777777">
        <w:trPr>
          <w:trHeight w:val="284"/>
          <w:jc w:val="center"/>
        </w:trPr>
        <w:tc>
          <w:tcPr>
            <w:tcW w:w="438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DAC1983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Z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</w:t>
            </w:r>
            <w:r>
              <w:rPr>
                <w:rFonts w:ascii="Arial Narrow"/>
                <w:kern w:val="1"/>
                <w:sz w:val="18"/>
                <w:lang w:eastAsia="en-US"/>
              </w:rPr>
              <w:t>ä</w:t>
            </w:r>
            <w:r>
              <w:rPr>
                <w:rFonts w:ascii="Arial Narrow"/>
                <w:kern w:val="1"/>
                <w:sz w:val="18"/>
                <w:lang w:eastAsia="en-US"/>
              </w:rPr>
              <w:t>zky z</w:t>
            </w:r>
            <w:r w:rsidRPr="00A21F65">
              <w:rPr>
                <w:rFonts w:ascii="Arial Narrow"/>
                <w:kern w:val="1"/>
                <w:sz w:val="18"/>
                <w:lang w:eastAsia="en-US"/>
              </w:rPr>
              <w:t> 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     opci</w:t>
            </w:r>
            <w:r>
              <w:rPr>
                <w:rFonts w:ascii="Arial Narrow"/>
                <w:kern w:val="1"/>
                <w:sz w:val="18"/>
                <w:lang w:eastAsia="en-US"/>
              </w:rPr>
              <w:t>í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deriv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tov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5E5B9A3E" w14:textId="77777777" w:rsidR="0022719E" w:rsidRPr="00A21F65" w:rsidRDefault="0022719E">
            <w:pPr>
              <w:pStyle w:val="Default"/>
              <w:autoSpaceDE/>
              <w:spacing w:line="200" w:lineRule="atLeast"/>
            </w:pP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B392CB0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</w:p>
        </w:tc>
      </w:tr>
      <w:tr w:rsidR="0022719E" w:rsidRPr="00A21F65" w14:paraId="74E1D74B" w14:textId="77777777">
        <w:trPr>
          <w:trHeight w:val="284"/>
          <w:jc w:val="center"/>
        </w:trPr>
        <w:tc>
          <w:tcPr>
            <w:tcW w:w="438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19840850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Odp</w:t>
            </w:r>
            <w:r>
              <w:rPr>
                <w:rFonts w:ascii="Arial Narrow"/>
                <w:kern w:val="1"/>
                <w:sz w:val="18"/>
                <w:lang w:eastAsia="en-US"/>
              </w:rPr>
              <w:t>í</w:t>
            </w:r>
            <w:r>
              <w:rPr>
                <w:rFonts w:ascii="Arial Narrow"/>
                <w:kern w:val="1"/>
                <w:sz w:val="18"/>
                <w:lang w:eastAsia="en-US"/>
              </w:rPr>
              <w:t>san</w:t>
            </w:r>
            <w:r>
              <w:rPr>
                <w:rFonts w:ascii="Arial Narrow"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poh</w:t>
            </w:r>
            <w:r>
              <w:rPr>
                <w:rFonts w:ascii="Arial Narrow"/>
                <w:kern w:val="1"/>
                <w:sz w:val="18"/>
                <w:lang w:eastAsia="en-US"/>
              </w:rPr>
              <w:t>ľ</w:t>
            </w:r>
            <w:r>
              <w:rPr>
                <w:rFonts w:ascii="Arial Narrow"/>
                <w:kern w:val="1"/>
                <w:sz w:val="18"/>
                <w:lang w:eastAsia="en-US"/>
              </w:rPr>
              <w:t>ad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vky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93FAFD6" w14:textId="77777777" w:rsidR="0022719E" w:rsidRPr="00A21F65" w:rsidRDefault="0022719E">
            <w:pPr>
              <w:pStyle w:val="Default"/>
              <w:autoSpaceDE/>
              <w:spacing w:line="200" w:lineRule="atLeast"/>
            </w:pP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B49AF96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</w:p>
        </w:tc>
      </w:tr>
      <w:tr w:rsidR="0022719E" w:rsidRPr="00A21F65" w14:paraId="73815546" w14:textId="77777777">
        <w:trPr>
          <w:trHeight w:val="284"/>
          <w:jc w:val="center"/>
        </w:trPr>
        <w:tc>
          <w:tcPr>
            <w:tcW w:w="438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170D553B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Poh</w:t>
            </w:r>
            <w:r>
              <w:rPr>
                <w:rFonts w:ascii="Arial Narrow"/>
                <w:kern w:val="1"/>
                <w:sz w:val="18"/>
                <w:lang w:eastAsia="en-US"/>
              </w:rPr>
              <w:t>ľ</w:t>
            </w:r>
            <w:r>
              <w:rPr>
                <w:rFonts w:ascii="Arial Narrow"/>
                <w:kern w:val="1"/>
                <w:sz w:val="18"/>
                <w:lang w:eastAsia="en-US"/>
              </w:rPr>
              <w:t>ad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vky z</w:t>
            </w:r>
            <w:r w:rsidRPr="00A21F65">
              <w:rPr>
                <w:rFonts w:ascii="Arial Narrow"/>
                <w:kern w:val="1"/>
                <w:sz w:val="18"/>
                <w:lang w:eastAsia="en-US"/>
              </w:rPr>
              <w:t> 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     leasingu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758B6B02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14:paraId="00951CDF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</w:tr>
      <w:tr w:rsidR="0022719E" w:rsidRPr="00A21F65" w14:paraId="48CF420C" w14:textId="77777777">
        <w:trPr>
          <w:trHeight w:val="284"/>
          <w:jc w:val="center"/>
        </w:trPr>
        <w:tc>
          <w:tcPr>
            <w:tcW w:w="438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43B15C76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Z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v</w:t>
            </w:r>
            <w:r>
              <w:rPr>
                <w:rFonts w:ascii="Arial Narrow"/>
                <w:kern w:val="1"/>
                <w:sz w:val="18"/>
                <w:lang w:eastAsia="en-US"/>
              </w:rPr>
              <w:t>ä</w:t>
            </w:r>
            <w:r>
              <w:rPr>
                <w:rFonts w:ascii="Arial Narrow"/>
                <w:kern w:val="1"/>
                <w:sz w:val="18"/>
                <w:lang w:eastAsia="en-US"/>
              </w:rPr>
              <w:t>zky z</w:t>
            </w:r>
            <w:r w:rsidRPr="00A21F65">
              <w:rPr>
                <w:rFonts w:ascii="Arial Narrow"/>
                <w:kern w:val="1"/>
                <w:sz w:val="18"/>
                <w:lang w:eastAsia="en-US"/>
              </w:rPr>
              <w:t> 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     leasingu</w:t>
            </w:r>
          </w:p>
        </w:tc>
        <w:tc>
          <w:tcPr>
            <w:tcW w:w="242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0634EDD1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  <w:tc>
          <w:tcPr>
            <w:tcW w:w="248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14:paraId="37942153" w14:textId="77777777" w:rsidR="0022719E" w:rsidRPr="00A21F65" w:rsidRDefault="0022719E">
            <w:pPr>
              <w:pStyle w:val="Default"/>
              <w:autoSpaceDE/>
              <w:spacing w:after="200" w:line="200" w:lineRule="atLeast"/>
            </w:pPr>
            <w:r w:rsidRPr="00A21F65">
              <w:rPr>
                <w:rFonts w:ascii="Arial Narrow" w:hAnsi="Arial Narrow"/>
                <w:kern w:val="1"/>
                <w:lang w:eastAsia="en-US"/>
              </w:rPr>
              <w:t xml:space="preserve">       </w:t>
            </w:r>
            <w:r>
              <w:rPr>
                <w:rFonts w:ascii="Arial Narrow"/>
                <w:kern w:val="1"/>
                <w:lang w:eastAsia="en-US"/>
              </w:rPr>
              <w:t xml:space="preserve">       </w:t>
            </w:r>
          </w:p>
        </w:tc>
      </w:tr>
      <w:tr w:rsidR="0022719E" w:rsidRPr="00A21F65" w14:paraId="7065EFB5" w14:textId="77777777">
        <w:trPr>
          <w:trHeight w:val="555"/>
          <w:jc w:val="center"/>
        </w:trPr>
        <w:tc>
          <w:tcPr>
            <w:tcW w:w="438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5987B" w14:textId="77777777" w:rsidR="0022719E" w:rsidRPr="00A21F65" w:rsidRDefault="0022719E">
            <w:pPr>
              <w:pStyle w:val="Default"/>
              <w:autoSpaceDE/>
              <w:spacing w:line="200" w:lineRule="atLeast"/>
            </w:pPr>
            <w:r>
              <w:rPr>
                <w:rFonts w:ascii="Arial Narrow"/>
                <w:kern w:val="1"/>
                <w:sz w:val="18"/>
                <w:lang w:eastAsia="en-US"/>
              </w:rPr>
              <w:t>In</w:t>
            </w:r>
            <w:r>
              <w:rPr>
                <w:rFonts w:ascii="Arial Narrow"/>
                <w:kern w:val="1"/>
                <w:sz w:val="18"/>
                <w:lang w:eastAsia="en-US"/>
              </w:rPr>
              <w:t>é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polo</w:t>
            </w:r>
            <w:r>
              <w:rPr>
                <w:rFonts w:ascii="Arial Narrow"/>
                <w:kern w:val="1"/>
                <w:sz w:val="18"/>
                <w:lang w:eastAsia="en-US"/>
              </w:rPr>
              <w:t>ž</w:t>
            </w:r>
            <w:r>
              <w:rPr>
                <w:rFonts w:ascii="Arial Narrow"/>
                <w:kern w:val="1"/>
                <w:sz w:val="18"/>
                <w:lang w:eastAsia="en-US"/>
              </w:rPr>
              <w:t>ky - spl</w:t>
            </w:r>
            <w:r>
              <w:rPr>
                <w:rFonts w:ascii="Arial Narrow"/>
                <w:kern w:val="1"/>
                <w:sz w:val="18"/>
                <w:lang w:eastAsia="en-US"/>
              </w:rPr>
              <w:t>á</w:t>
            </w:r>
            <w:r>
              <w:rPr>
                <w:rFonts w:ascii="Arial Narrow"/>
                <w:kern w:val="1"/>
                <w:sz w:val="18"/>
                <w:lang w:eastAsia="en-US"/>
              </w:rPr>
              <w:t>tkov</w:t>
            </w:r>
            <w:r>
              <w:rPr>
                <w:rFonts w:ascii="Arial Narrow"/>
                <w:kern w:val="1"/>
                <w:sz w:val="18"/>
                <w:lang w:eastAsia="en-US"/>
              </w:rPr>
              <w:t>ý</w:t>
            </w:r>
            <w:r>
              <w:rPr>
                <w:rFonts w:ascii="Arial Narrow"/>
                <w:kern w:val="1"/>
                <w:sz w:val="18"/>
                <w:lang w:eastAsia="en-US"/>
              </w:rPr>
              <w:t xml:space="preserve"> </w:t>
            </w:r>
            <w:r>
              <w:rPr>
                <w:rFonts w:ascii="Arial Narrow"/>
                <w:kern w:val="1"/>
                <w:sz w:val="18"/>
                <w:lang w:eastAsia="en-US"/>
              </w:rPr>
              <w:t>ú</w:t>
            </w:r>
            <w:r>
              <w:rPr>
                <w:rFonts w:ascii="Arial Narrow"/>
                <w:kern w:val="1"/>
                <w:sz w:val="18"/>
                <w:lang w:eastAsia="en-US"/>
              </w:rPr>
              <w:t>ver</w:t>
            </w:r>
          </w:p>
        </w:tc>
        <w:tc>
          <w:tcPr>
            <w:tcW w:w="242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578386" w14:textId="77777777" w:rsidR="0022719E" w:rsidRPr="00A21F65" w:rsidRDefault="0022719E">
            <w:pPr>
              <w:pStyle w:val="Default"/>
              <w:autoSpaceDE/>
              <w:spacing w:line="200" w:lineRule="atLeast"/>
              <w:jc w:val="center"/>
            </w:pPr>
          </w:p>
        </w:tc>
        <w:tc>
          <w:tcPr>
            <w:tcW w:w="248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35D612E" w14:textId="77777777" w:rsidR="0022719E" w:rsidRPr="00A21F65" w:rsidRDefault="0022719E" w:rsidP="008E0A1B">
            <w:pPr>
              <w:pStyle w:val="Default"/>
              <w:autoSpaceDE/>
              <w:spacing w:line="200" w:lineRule="atLeast"/>
              <w:jc w:val="center"/>
            </w:pPr>
          </w:p>
        </w:tc>
      </w:tr>
    </w:tbl>
    <w:p w14:paraId="11A9F655" w14:textId="77777777" w:rsidR="0022719E" w:rsidRDefault="0022719E">
      <w:pPr>
        <w:pStyle w:val="Default"/>
        <w:autoSpaceDE/>
        <w:spacing w:line="276" w:lineRule="auto"/>
        <w:jc w:val="both"/>
      </w:pPr>
    </w:p>
    <w:p w14:paraId="405BCCDB" w14:textId="77777777" w:rsidR="0022719E" w:rsidRDefault="0022719E">
      <w:pPr>
        <w:pStyle w:val="Default"/>
        <w:autoSpaceDE/>
        <w:spacing w:after="200" w:line="276" w:lineRule="auto"/>
        <w:jc w:val="both"/>
      </w:pPr>
      <w:r>
        <w:rPr>
          <w:rFonts w:ascii="Arial Narrow"/>
          <w:kern w:val="1"/>
          <w:sz w:val="20"/>
          <w:lang w:eastAsia="en-US"/>
        </w:rPr>
        <w:t>K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 xml:space="preserve"> 31.12.20</w:t>
      </w:r>
      <w:r w:rsidR="00880C02">
        <w:rPr>
          <w:rFonts w:ascii="Arial Narrow"/>
          <w:kern w:val="1"/>
          <w:sz w:val="20"/>
          <w:lang w:eastAsia="en-US"/>
        </w:rPr>
        <w:t>2</w:t>
      </w:r>
      <w:r w:rsidR="005503ED">
        <w:rPr>
          <w:rFonts w:ascii="Arial Narrow"/>
          <w:kern w:val="1"/>
          <w:sz w:val="20"/>
          <w:lang w:eastAsia="en-US"/>
        </w:rPr>
        <w:t>2</w:t>
      </w:r>
      <w:r>
        <w:rPr>
          <w:rFonts w:ascii="Arial Narrow"/>
          <w:kern w:val="1"/>
          <w:sz w:val="20"/>
          <w:lang w:eastAsia="en-US"/>
        </w:rPr>
        <w:t xml:space="preserve">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</w:t>
      </w:r>
      <w:r w:rsidR="00DB73E7">
        <w:rPr>
          <w:rFonts w:ascii="Arial Narrow"/>
          <w:kern w:val="1"/>
          <w:sz w:val="20"/>
          <w:lang w:eastAsia="en-US"/>
        </w:rPr>
        <w:t>ne</w:t>
      </w:r>
      <w:r>
        <w:rPr>
          <w:rFonts w:ascii="Arial Narrow"/>
          <w:kern w:val="1"/>
          <w:sz w:val="20"/>
          <w:lang w:eastAsia="en-US"/>
        </w:rPr>
        <w:t>eviduje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zky,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sa nesleduj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</w:t>
      </w:r>
      <w:r w:rsidR="00A25B8B"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>ctve</w:t>
      </w:r>
      <w:r w:rsidR="00A25B8B">
        <w:rPr>
          <w:rFonts w:ascii="Arial Narrow"/>
          <w:kern w:val="1"/>
          <w:sz w:val="20"/>
          <w:lang w:eastAsia="en-US"/>
        </w:rPr>
        <w:t xml:space="preserve"> </w:t>
      </w:r>
      <w:r>
        <w:rPr>
          <w:rFonts w:ascii="Arial Narrow"/>
          <w:kern w:val="1"/>
          <w:sz w:val="20"/>
          <w:lang w:eastAsia="en-US"/>
        </w:rPr>
        <w:t>a</w:t>
      </w:r>
      <w:r w:rsidR="00AE701D">
        <w:rPr>
          <w:rFonts w:ascii="Arial Narrow"/>
          <w:kern w:val="1"/>
          <w:sz w:val="20"/>
          <w:lang w:eastAsia="en-US"/>
        </w:rPr>
        <w:t xml:space="preserve"> </w:t>
      </w:r>
      <w:r>
        <w:rPr>
          <w:rFonts w:ascii="Arial Narrow"/>
          <w:kern w:val="1"/>
          <w:sz w:val="20"/>
          <w:lang w:eastAsia="en-US"/>
        </w:rPr>
        <w:t>nevykazuj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vahe </w:t>
      </w:r>
      <w:r w:rsidR="00A25B8B">
        <w:rPr>
          <w:rFonts w:ascii="Arial Narrow"/>
          <w:kern w:val="1"/>
          <w:sz w:val="20"/>
          <w:lang w:eastAsia="en-US"/>
        </w:rPr>
        <w:t>.V predch</w:t>
      </w:r>
      <w:r w:rsidR="00A25B8B">
        <w:rPr>
          <w:rFonts w:ascii="Arial Narrow"/>
          <w:kern w:val="1"/>
          <w:sz w:val="20"/>
          <w:lang w:eastAsia="en-US"/>
        </w:rPr>
        <w:t>á</w:t>
      </w:r>
      <w:r w:rsidR="00A25B8B">
        <w:rPr>
          <w:rFonts w:ascii="Arial Narrow"/>
          <w:kern w:val="1"/>
          <w:sz w:val="20"/>
          <w:lang w:eastAsia="en-US"/>
        </w:rPr>
        <w:t>dzaj</w:t>
      </w:r>
      <w:r w:rsidR="00A25B8B">
        <w:rPr>
          <w:rFonts w:ascii="Arial Narrow"/>
          <w:kern w:val="1"/>
          <w:sz w:val="20"/>
          <w:lang w:eastAsia="en-US"/>
        </w:rPr>
        <w:t>ú</w:t>
      </w:r>
      <w:r w:rsidR="00A25B8B">
        <w:rPr>
          <w:rFonts w:ascii="Arial Narrow"/>
          <w:kern w:val="1"/>
          <w:sz w:val="20"/>
          <w:lang w:eastAsia="en-US"/>
        </w:rPr>
        <w:t xml:space="preserve">com </w:t>
      </w:r>
      <w:r w:rsidR="00A25B8B">
        <w:rPr>
          <w:rFonts w:ascii="Arial Narrow"/>
          <w:kern w:val="1"/>
          <w:sz w:val="20"/>
          <w:lang w:eastAsia="en-US"/>
        </w:rPr>
        <w:t>úč</w:t>
      </w:r>
      <w:r w:rsidR="00A25B8B">
        <w:rPr>
          <w:rFonts w:ascii="Arial Narrow"/>
          <w:kern w:val="1"/>
          <w:sz w:val="20"/>
          <w:lang w:eastAsia="en-US"/>
        </w:rPr>
        <w:t>tovnom obdob</w:t>
      </w:r>
      <w:r w:rsidR="00A25B8B">
        <w:rPr>
          <w:rFonts w:ascii="Arial Narrow"/>
          <w:kern w:val="1"/>
          <w:sz w:val="20"/>
          <w:lang w:eastAsia="en-US"/>
        </w:rPr>
        <w:t>í</w:t>
      </w:r>
      <w:r w:rsidR="00A25B8B">
        <w:rPr>
          <w:rFonts w:ascii="Arial Narrow"/>
          <w:kern w:val="1"/>
          <w:sz w:val="20"/>
          <w:lang w:eastAsia="en-US"/>
        </w:rPr>
        <w:t xml:space="preserve"> i</w:t>
      </w:r>
      <w:r w:rsidR="00A25B8B">
        <w:rPr>
          <w:rFonts w:ascii="Arial Narrow"/>
          <w:kern w:val="1"/>
          <w:sz w:val="20"/>
          <w:lang w:eastAsia="en-US"/>
        </w:rPr>
        <w:t>š</w:t>
      </w:r>
      <w:r w:rsidR="00A25B8B">
        <w:rPr>
          <w:rFonts w:ascii="Arial Narrow"/>
          <w:kern w:val="1"/>
          <w:sz w:val="20"/>
          <w:lang w:eastAsia="en-US"/>
        </w:rPr>
        <w:t>lo</w:t>
      </w:r>
      <w:r>
        <w:rPr>
          <w:rFonts w:ascii="Arial Narrow"/>
          <w:kern w:val="1"/>
          <w:sz w:val="20"/>
          <w:lang w:eastAsia="en-US"/>
        </w:rPr>
        <w:t xml:space="preserve"> o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zost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cu 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as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sumy dohodnut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spl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tok pod</w:t>
      </w:r>
      <w:r>
        <w:rPr>
          <w:rFonts w:ascii="Arial Narrow"/>
          <w:kern w:val="1"/>
          <w:sz w:val="20"/>
          <w:lang w:eastAsia="en-US"/>
        </w:rPr>
        <w:t>ľ</w:t>
      </w:r>
      <w:r>
        <w:rPr>
          <w:rFonts w:ascii="Arial Narrow"/>
          <w:kern w:val="1"/>
          <w:sz w:val="20"/>
          <w:lang w:eastAsia="en-US"/>
        </w:rPr>
        <w:t>a spl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tkov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kalend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rov k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zmluv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m o spotrebnom 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vere, ktor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pozost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va</w:t>
      </w:r>
      <w:r w:rsidR="001A7B3F">
        <w:rPr>
          <w:rFonts w:ascii="Arial Narrow"/>
          <w:kern w:val="1"/>
          <w:sz w:val="20"/>
          <w:lang w:eastAsia="en-US"/>
        </w:rPr>
        <w:t>la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dohodnut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ho 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roku  za obdobie od 1.1.20</w:t>
      </w:r>
      <w:r w:rsidR="00880C02">
        <w:rPr>
          <w:rFonts w:ascii="Arial Narrow"/>
          <w:kern w:val="1"/>
          <w:sz w:val="20"/>
          <w:lang w:eastAsia="en-US"/>
        </w:rPr>
        <w:t>2</w:t>
      </w:r>
      <w:r w:rsidR="005503ED">
        <w:rPr>
          <w:rFonts w:ascii="Arial Narrow"/>
          <w:kern w:val="1"/>
          <w:sz w:val="20"/>
          <w:lang w:eastAsia="en-US"/>
        </w:rPr>
        <w:t>2</w:t>
      </w:r>
      <w:r>
        <w:rPr>
          <w:rFonts w:ascii="Arial Narrow"/>
          <w:kern w:val="1"/>
          <w:sz w:val="20"/>
          <w:lang w:eastAsia="en-US"/>
        </w:rPr>
        <w:t xml:space="preserve"> do splatenia spotrebn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 xml:space="preserve">ch 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verov poskytnut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na 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kup motorov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vozidiel zaraden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v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dlhodobom majetku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</w:t>
      </w:r>
      <w:r>
        <w:rPr>
          <w:rFonts w:ascii="Arial Narrow" w:hAnsi="Arial Narrow"/>
          <w:kern w:val="1"/>
          <w:sz w:val="20"/>
          <w:lang w:eastAsia="en-US"/>
        </w:rPr>
        <w:t>.</w:t>
      </w:r>
    </w:p>
    <w:p w14:paraId="1CCECD52" w14:textId="77777777" w:rsidR="0022719E" w:rsidRDefault="0022719E">
      <w:pPr>
        <w:pStyle w:val="Default"/>
        <w:autoSpaceDE/>
        <w:spacing w:line="276" w:lineRule="auto"/>
        <w:jc w:val="both"/>
      </w:pPr>
      <w:r>
        <w:rPr>
          <w:rFonts w:ascii="Arial Narrow"/>
          <w:kern w:val="1"/>
          <w:sz w:val="20"/>
          <w:lang w:eastAsia="en-US"/>
        </w:rPr>
        <w:t>Okrem vy</w:t>
      </w:r>
      <w:r>
        <w:rPr>
          <w:rFonts w:ascii="Arial Narrow"/>
          <w:kern w:val="1"/>
          <w:sz w:val="20"/>
          <w:lang w:eastAsia="en-US"/>
        </w:rPr>
        <w:t>šš</w:t>
      </w:r>
      <w:r>
        <w:rPr>
          <w:rFonts w:ascii="Arial Narrow"/>
          <w:kern w:val="1"/>
          <w:sz w:val="20"/>
          <w:lang w:eastAsia="en-US"/>
        </w:rPr>
        <w:t>ie uveden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>ho nie je zn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ma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iadna hodnota bud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cich mo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</w:t>
      </w:r>
      <w:r>
        <w:rPr>
          <w:rFonts w:ascii="Arial Narrow"/>
          <w:kern w:val="1"/>
          <w:sz w:val="20"/>
          <w:lang w:eastAsia="en-US"/>
        </w:rPr>
        <w:t>ä</w:t>
      </w:r>
      <w:r>
        <w:rPr>
          <w:rFonts w:ascii="Arial Narrow"/>
          <w:kern w:val="1"/>
          <w:sz w:val="20"/>
          <w:lang w:eastAsia="en-US"/>
        </w:rPr>
        <w:t>zkov, ani hodnota bud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cich mo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pr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 a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 xml:space="preserve"> povinnost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 spolo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sa nevykazuj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v</w:t>
      </w:r>
      <w:r>
        <w:rPr>
          <w:rFonts w:ascii="Arial Narrow"/>
          <w:kern w:val="1"/>
          <w:sz w:val="20"/>
          <w:lang w:eastAsia="en-US"/>
        </w:rPr>
        <w:t> </w:t>
      </w:r>
      <w:r>
        <w:rPr>
          <w:rFonts w:ascii="Arial Narrow"/>
          <w:kern w:val="1"/>
          <w:sz w:val="20"/>
          <w:lang w:eastAsia="en-US"/>
        </w:rPr>
        <w:t>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>vahe.</w:t>
      </w:r>
    </w:p>
    <w:p w14:paraId="44A77B83" w14:textId="77777777" w:rsidR="0022719E" w:rsidRDefault="0022719E">
      <w:pPr>
        <w:pStyle w:val="Default"/>
        <w:autoSpaceDE/>
        <w:spacing w:line="200" w:lineRule="atLeast"/>
      </w:pPr>
    </w:p>
    <w:p w14:paraId="683A1752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b/>
          <w:kern w:val="1"/>
          <w:sz w:val="20"/>
          <w:lang w:eastAsia="en-US"/>
        </w:rPr>
        <w:t>Inform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cie o</w:t>
      </w:r>
      <w:r>
        <w:rPr>
          <w:rFonts w:ascii="Arial Narrow" w:hAnsi="Arial Narrow"/>
          <w:b/>
          <w:kern w:val="1"/>
          <w:sz w:val="20"/>
          <w:lang w:eastAsia="en-US"/>
        </w:rPr>
        <w:t> </w:t>
      </w:r>
      <w:r>
        <w:rPr>
          <w:rFonts w:ascii="Arial Narrow"/>
          <w:b/>
          <w:kern w:val="1"/>
          <w:sz w:val="20"/>
          <w:lang w:eastAsia="en-US"/>
        </w:rPr>
        <w:t>udalostiach, ktor</w:t>
      </w:r>
      <w:r>
        <w:rPr>
          <w:rFonts w:ascii="Arial Narrow"/>
          <w:b/>
          <w:kern w:val="1"/>
          <w:sz w:val="20"/>
          <w:lang w:eastAsia="en-US"/>
        </w:rPr>
        <w:t>é</w:t>
      </w:r>
      <w:r>
        <w:rPr>
          <w:rFonts w:ascii="Arial Narrow"/>
          <w:b/>
          <w:kern w:val="1"/>
          <w:sz w:val="20"/>
          <w:lang w:eastAsia="en-US"/>
        </w:rPr>
        <w:t xml:space="preserve"> nastali po dni ku ktor</w:t>
      </w:r>
      <w:r>
        <w:rPr>
          <w:rFonts w:ascii="Arial Narrow"/>
          <w:b/>
          <w:kern w:val="1"/>
          <w:sz w:val="20"/>
          <w:lang w:eastAsia="en-US"/>
        </w:rPr>
        <w:t>é</w:t>
      </w:r>
      <w:r>
        <w:rPr>
          <w:rFonts w:ascii="Arial Narrow"/>
          <w:b/>
          <w:kern w:val="1"/>
          <w:sz w:val="20"/>
          <w:lang w:eastAsia="en-US"/>
        </w:rPr>
        <w:t xml:space="preserve">mu sa zostavuje </w:t>
      </w:r>
      <w:r>
        <w:rPr>
          <w:rFonts w:ascii="Arial Narrow"/>
          <w:b/>
          <w:kern w:val="1"/>
          <w:sz w:val="20"/>
          <w:lang w:eastAsia="en-US"/>
        </w:rPr>
        <w:t>úč</w:t>
      </w:r>
      <w:r>
        <w:rPr>
          <w:rFonts w:ascii="Arial Narrow"/>
          <w:b/>
          <w:kern w:val="1"/>
          <w:sz w:val="20"/>
          <w:lang w:eastAsia="en-US"/>
        </w:rPr>
        <w:t>tovn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 xml:space="preserve"> z</w:t>
      </w:r>
      <w:r>
        <w:rPr>
          <w:rFonts w:ascii="Arial Narrow"/>
          <w:b/>
          <w:kern w:val="1"/>
          <w:sz w:val="20"/>
          <w:lang w:eastAsia="en-US"/>
        </w:rPr>
        <w:t>á</w:t>
      </w:r>
      <w:r>
        <w:rPr>
          <w:rFonts w:ascii="Arial Narrow"/>
          <w:b/>
          <w:kern w:val="1"/>
          <w:sz w:val="20"/>
          <w:lang w:eastAsia="en-US"/>
        </w:rPr>
        <w:t>vierka</w:t>
      </w:r>
    </w:p>
    <w:p w14:paraId="179D909D" w14:textId="77777777" w:rsidR="0022719E" w:rsidRDefault="0022719E">
      <w:pPr>
        <w:pStyle w:val="Default"/>
        <w:autoSpaceDE/>
        <w:spacing w:after="200" w:line="276" w:lineRule="auto"/>
      </w:pPr>
      <w:r>
        <w:rPr>
          <w:rFonts w:ascii="Arial Narrow"/>
          <w:kern w:val="1"/>
          <w:sz w:val="20"/>
          <w:lang w:eastAsia="en-US"/>
        </w:rPr>
        <w:t>Nie s</w:t>
      </w:r>
      <w:r>
        <w:rPr>
          <w:rFonts w:ascii="Arial Narrow"/>
          <w:kern w:val="1"/>
          <w:sz w:val="20"/>
          <w:lang w:eastAsia="en-US"/>
        </w:rPr>
        <w:t>ú</w:t>
      </w:r>
      <w:r>
        <w:rPr>
          <w:rFonts w:ascii="Arial Narrow"/>
          <w:kern w:val="1"/>
          <w:sz w:val="20"/>
          <w:lang w:eastAsia="en-US"/>
        </w:rPr>
        <w:t xml:space="preserve"> zn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me </w:t>
      </w:r>
      <w:r>
        <w:rPr>
          <w:rFonts w:ascii="Arial Narrow"/>
          <w:kern w:val="1"/>
          <w:sz w:val="20"/>
          <w:lang w:eastAsia="en-US"/>
        </w:rPr>
        <w:t>ž</w:t>
      </w:r>
      <w:r>
        <w:rPr>
          <w:rFonts w:ascii="Arial Narrow"/>
          <w:kern w:val="1"/>
          <w:sz w:val="20"/>
          <w:lang w:eastAsia="en-US"/>
        </w:rPr>
        <w:t>iadne skuto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nosti,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nastali po dni, ku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mu sa zostavuje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 xml:space="preserve">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vierka do d</w:t>
      </w:r>
      <w:r>
        <w:rPr>
          <w:rFonts w:ascii="Arial Narrow"/>
          <w:kern w:val="1"/>
          <w:sz w:val="20"/>
          <w:lang w:eastAsia="en-US"/>
        </w:rPr>
        <w:t>ň</w:t>
      </w:r>
      <w:r>
        <w:rPr>
          <w:rFonts w:ascii="Arial Narrow"/>
          <w:kern w:val="1"/>
          <w:sz w:val="20"/>
          <w:lang w:eastAsia="en-US"/>
        </w:rPr>
        <w:t xml:space="preserve">a zostavenia </w:t>
      </w:r>
      <w:r>
        <w:rPr>
          <w:rFonts w:ascii="Arial Narrow"/>
          <w:kern w:val="1"/>
          <w:sz w:val="20"/>
          <w:lang w:eastAsia="en-US"/>
        </w:rPr>
        <w:t>úč</w:t>
      </w:r>
      <w:r>
        <w:rPr>
          <w:rFonts w:ascii="Arial Narrow"/>
          <w:kern w:val="1"/>
          <w:sz w:val="20"/>
          <w:lang w:eastAsia="en-US"/>
        </w:rPr>
        <w:t>tovnej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vierky, ktor</w:t>
      </w:r>
      <w:r>
        <w:rPr>
          <w:rFonts w:ascii="Arial Narrow"/>
          <w:kern w:val="1"/>
          <w:sz w:val="20"/>
          <w:lang w:eastAsia="en-US"/>
        </w:rPr>
        <w:t>é</w:t>
      </w:r>
      <w:r>
        <w:rPr>
          <w:rFonts w:ascii="Arial Narrow"/>
          <w:kern w:val="1"/>
          <w:sz w:val="20"/>
          <w:lang w:eastAsia="en-US"/>
        </w:rPr>
        <w:t xml:space="preserve"> by mohli ma</w:t>
      </w:r>
      <w:r>
        <w:rPr>
          <w:rFonts w:ascii="Arial Narrow"/>
          <w:kern w:val="1"/>
          <w:sz w:val="20"/>
          <w:lang w:eastAsia="en-US"/>
        </w:rPr>
        <w:t>ť</w:t>
      </w:r>
      <w:r>
        <w:rPr>
          <w:rFonts w:ascii="Arial Narrow"/>
          <w:kern w:val="1"/>
          <w:sz w:val="20"/>
          <w:lang w:eastAsia="en-US"/>
        </w:rPr>
        <w:t xml:space="preserve"> vplyv na zmenu vyk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zan</w:t>
      </w:r>
      <w:r>
        <w:rPr>
          <w:rFonts w:ascii="Arial Narrow"/>
          <w:kern w:val="1"/>
          <w:sz w:val="20"/>
          <w:lang w:eastAsia="en-US"/>
        </w:rPr>
        <w:t>ý</w:t>
      </w:r>
      <w:r>
        <w:rPr>
          <w:rFonts w:ascii="Arial Narrow"/>
          <w:kern w:val="1"/>
          <w:sz w:val="20"/>
          <w:lang w:eastAsia="en-US"/>
        </w:rPr>
        <w:t>ch skuto</w:t>
      </w:r>
      <w:r>
        <w:rPr>
          <w:rFonts w:ascii="Arial Narrow"/>
          <w:kern w:val="1"/>
          <w:sz w:val="20"/>
          <w:lang w:eastAsia="en-US"/>
        </w:rPr>
        <w:t>č</w:t>
      </w:r>
      <w:r>
        <w:rPr>
          <w:rFonts w:ascii="Arial Narrow"/>
          <w:kern w:val="1"/>
          <w:sz w:val="20"/>
          <w:lang w:eastAsia="en-US"/>
        </w:rPr>
        <w:t>nost</w:t>
      </w:r>
      <w:r>
        <w:rPr>
          <w:rFonts w:ascii="Arial Narrow"/>
          <w:kern w:val="1"/>
          <w:sz w:val="20"/>
          <w:lang w:eastAsia="en-US"/>
        </w:rPr>
        <w:t>í</w:t>
      </w:r>
      <w:r>
        <w:rPr>
          <w:rFonts w:ascii="Arial Narrow"/>
          <w:kern w:val="1"/>
          <w:sz w:val="20"/>
          <w:lang w:eastAsia="en-US"/>
        </w:rPr>
        <w:t xml:space="preserve"> v</w:t>
      </w:r>
      <w:r>
        <w:rPr>
          <w:rFonts w:ascii="Arial Narrow"/>
          <w:kern w:val="1"/>
          <w:sz w:val="20"/>
          <w:lang w:eastAsia="en-US"/>
        </w:rPr>
        <w:t> úč</w:t>
      </w:r>
      <w:r>
        <w:rPr>
          <w:rFonts w:ascii="Arial Narrow"/>
          <w:kern w:val="1"/>
          <w:sz w:val="20"/>
          <w:lang w:eastAsia="en-US"/>
        </w:rPr>
        <w:t>tovnej z</w:t>
      </w:r>
      <w:r>
        <w:rPr>
          <w:rFonts w:ascii="Arial Narrow"/>
          <w:kern w:val="1"/>
          <w:sz w:val="20"/>
          <w:lang w:eastAsia="en-US"/>
        </w:rPr>
        <w:t>á</w:t>
      </w:r>
      <w:r>
        <w:rPr>
          <w:rFonts w:ascii="Arial Narrow"/>
          <w:kern w:val="1"/>
          <w:sz w:val="20"/>
          <w:lang w:eastAsia="en-US"/>
        </w:rPr>
        <w:t>vierke.</w:t>
      </w:r>
    </w:p>
    <w:p w14:paraId="12C19920" w14:textId="77777777" w:rsidR="0022719E" w:rsidRDefault="0022719E">
      <w:pPr>
        <w:pStyle w:val="Default"/>
        <w:autoSpaceDE/>
        <w:spacing w:line="200" w:lineRule="atLeast"/>
      </w:pPr>
    </w:p>
    <w:p w14:paraId="281C1C0C" w14:textId="77777777" w:rsidR="0022719E" w:rsidRDefault="0022719E">
      <w:pPr>
        <w:pStyle w:val="Default"/>
        <w:tabs>
          <w:tab w:val="left" w:pos="1276"/>
        </w:tabs>
        <w:autoSpaceDE/>
        <w:spacing w:line="200" w:lineRule="atLeast"/>
      </w:pPr>
    </w:p>
    <w:p w14:paraId="596CAD68" w14:textId="77777777" w:rsidR="0022719E" w:rsidRDefault="0022719E">
      <w:pPr>
        <w:pStyle w:val="Default"/>
        <w:tabs>
          <w:tab w:val="left" w:pos="1276"/>
        </w:tabs>
        <w:autoSpaceDE/>
        <w:spacing w:line="200" w:lineRule="atLeast"/>
      </w:pPr>
    </w:p>
    <w:p w14:paraId="39455FB3" w14:textId="77777777" w:rsidR="0022719E" w:rsidRDefault="0022719E">
      <w:pPr>
        <w:pStyle w:val="Default"/>
        <w:tabs>
          <w:tab w:val="left" w:pos="1276"/>
        </w:tabs>
        <w:autoSpaceDE/>
        <w:spacing w:line="200" w:lineRule="atLeast"/>
      </w:pPr>
    </w:p>
    <w:p w14:paraId="3575259A" w14:textId="77777777" w:rsidR="0022719E" w:rsidRDefault="0022719E">
      <w:pPr>
        <w:pStyle w:val="Default"/>
        <w:autoSpaceDE/>
        <w:spacing w:after="200" w:line="276" w:lineRule="auto"/>
      </w:pPr>
    </w:p>
    <w:sectPr w:rsidR="0022719E">
      <w:headerReference w:type="default" r:id="rId6"/>
      <w:footerReference w:type="default" r:id="rId7"/>
      <w:type w:val="continuous"/>
      <w:pgSz w:w="11906" w:h="16838"/>
      <w:pgMar w:top="1417" w:right="1417" w:bottom="1417" w:left="1417" w:header="709" w:footer="709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B26382" w14:textId="77777777" w:rsidR="007C12F6" w:rsidRDefault="007C12F6">
      <w:pPr>
        <w:spacing w:after="0" w:line="240" w:lineRule="auto"/>
      </w:pPr>
      <w:r>
        <w:separator/>
      </w:r>
    </w:p>
  </w:endnote>
  <w:endnote w:type="continuationSeparator" w:id="0">
    <w:p w14:paraId="44EC985E" w14:textId="77777777" w:rsidR="007C12F6" w:rsidRDefault="007C1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77723" w14:textId="77777777" w:rsidR="0022719E" w:rsidRDefault="0022719E">
    <w:pPr>
      <w:pStyle w:val="Default"/>
      <w:tabs>
        <w:tab w:val="center" w:pos="4536"/>
        <w:tab w:val="right" w:pos="9072"/>
      </w:tabs>
      <w:autoSpaceDE/>
      <w:spacing w:line="200" w:lineRule="atLeast"/>
      <w:jc w:val="right"/>
    </w:pPr>
    <w:r>
      <w:rPr>
        <w:rFonts w:ascii="Arial Narrow"/>
        <w:kern w:val="1"/>
        <w:sz w:val="20"/>
        <w:lang w:eastAsia="en-US" w:bidi="ar-SA"/>
      </w:rPr>
      <w:t xml:space="preserve">Strana </w:t>
    </w:r>
    <w:r>
      <w:rPr>
        <w:rFonts w:ascii="Arial Narrow"/>
        <w:kern w:val="1"/>
        <w:sz w:val="20"/>
        <w:lang w:eastAsia="en-US" w:bidi="ar-SA"/>
      </w:rPr>
      <w:fldChar w:fldCharType="begin"/>
    </w:r>
    <w:r>
      <w:rPr>
        <w:rFonts w:ascii="Arial Narrow"/>
        <w:kern w:val="1"/>
        <w:sz w:val="20"/>
        <w:lang w:eastAsia="en-US" w:bidi="ar-SA"/>
      </w:rPr>
      <w:instrText xml:space="preserve"> PAGE \*Arabic </w:instrText>
    </w:r>
    <w:r>
      <w:rPr>
        <w:rFonts w:ascii="Arial Narrow"/>
        <w:kern w:val="1"/>
        <w:sz w:val="20"/>
        <w:lang w:eastAsia="en-US" w:bidi="ar-SA"/>
      </w:rPr>
      <w:fldChar w:fldCharType="separate"/>
    </w:r>
    <w:r w:rsidR="00BB1D69">
      <w:rPr>
        <w:rFonts w:ascii="Arial Narrow"/>
        <w:noProof/>
        <w:kern w:val="1"/>
        <w:sz w:val="20"/>
        <w:lang w:eastAsia="en-US" w:bidi="ar-SA"/>
      </w:rPr>
      <w:t>1</w:t>
    </w:r>
    <w:r>
      <w:rPr>
        <w:rFonts w:ascii="Arial Narrow"/>
        <w:kern w:val="1"/>
        <w:sz w:val="20"/>
        <w:lang w:eastAsia="en-US" w:bidi="ar-SA"/>
      </w:rPr>
      <w:fldChar w:fldCharType="end"/>
    </w:r>
  </w:p>
  <w:p w14:paraId="1FE23942" w14:textId="77777777" w:rsidR="0022719E" w:rsidRDefault="0022719E">
    <w:pPr>
      <w:pStyle w:val="Default"/>
      <w:tabs>
        <w:tab w:val="center" w:pos="4536"/>
        <w:tab w:val="right" w:pos="9072"/>
      </w:tabs>
      <w:autoSpaceDE/>
      <w:spacing w:line="200" w:lineRule="atLea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9A2B8" w14:textId="77777777" w:rsidR="007C12F6" w:rsidRDefault="007C12F6">
      <w:pPr>
        <w:spacing w:after="0" w:line="240" w:lineRule="auto"/>
      </w:pPr>
      <w:r>
        <w:separator/>
      </w:r>
    </w:p>
  </w:footnote>
  <w:footnote w:type="continuationSeparator" w:id="0">
    <w:p w14:paraId="2FE4ED3D" w14:textId="77777777" w:rsidR="007C12F6" w:rsidRDefault="007C12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75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22719E" w:rsidRPr="00A21F65" w14:paraId="4FF0A08D" w14:textId="77777777">
      <w:trPr>
        <w:trHeight w:val="284"/>
      </w:trPr>
      <w:tc>
        <w:tcPr>
          <w:tcW w:w="2975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14:paraId="0F2C16F2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b/>
              <w:bCs/>
              <w:color w:val="000000"/>
              <w:kern w:val="1"/>
              <w:sz w:val="20"/>
              <w:szCs w:val="20"/>
            </w:rPr>
            <w:t>Pozn</w:t>
          </w:r>
          <w:r>
            <w:rPr>
              <w:rFonts w:ascii="Arial Narrow"/>
              <w:b/>
              <w:bCs/>
              <w:color w:val="000000"/>
              <w:kern w:val="1"/>
              <w:sz w:val="20"/>
              <w:szCs w:val="20"/>
            </w:rPr>
            <w:t>á</w:t>
          </w:r>
          <w:r>
            <w:rPr>
              <w:rFonts w:ascii="Arial Narrow"/>
              <w:b/>
              <w:bCs/>
              <w:color w:val="000000"/>
              <w:kern w:val="1"/>
              <w:sz w:val="20"/>
              <w:szCs w:val="20"/>
            </w:rPr>
            <w:t xml:space="preserve">mky </w:t>
          </w:r>
          <w:r>
            <w:rPr>
              <w:rFonts w:ascii="Arial Narrow"/>
              <w:b/>
              <w:bCs/>
              <w:color w:val="000000"/>
              <w:kern w:val="1"/>
              <w:sz w:val="20"/>
              <w:szCs w:val="20"/>
            </w:rPr>
            <w:t>Úč</w:t>
          </w:r>
          <w:r>
            <w:rPr>
              <w:rFonts w:ascii="Arial Narrow"/>
              <w:b/>
              <w:bCs/>
              <w:color w:val="000000"/>
              <w:kern w:val="1"/>
              <w:sz w:val="20"/>
              <w:szCs w:val="20"/>
            </w:rPr>
            <w:t xml:space="preserve"> PODV 3 - 01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979050D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2C393F9" w14:textId="77777777" w:rsidR="0022719E" w:rsidRPr="00A21F65" w:rsidRDefault="0022719E">
          <w:pPr>
            <w:pStyle w:val="Default"/>
            <w:autoSpaceDE/>
            <w:spacing w:line="180" w:lineRule="atLeast"/>
          </w:pPr>
          <w:r>
            <w:rPr>
              <w:rFonts w:ascii="Arial Narrow"/>
              <w:color w:val="000000"/>
              <w:kern w:val="1"/>
              <w:sz w:val="20"/>
            </w:rPr>
            <w:t>DI</w:t>
          </w:r>
          <w:r>
            <w:rPr>
              <w:rFonts w:ascii="Arial Narrow"/>
              <w:color w:val="000000"/>
              <w:kern w:val="1"/>
              <w:sz w:val="20"/>
            </w:rPr>
            <w:t>Č</w:t>
          </w:r>
        </w:p>
      </w:tc>
      <w:tc>
        <w:tcPr>
          <w:tcW w:w="291" w:type="dxa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vAlign w:val="center"/>
        </w:tcPr>
        <w:p w14:paraId="44107F8A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2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47F9A0EE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 w:rsidRPr="00A21F65">
            <w:rPr>
              <w:rFonts w:ascii="Arial Narrow" w:hAnsi="Arial Narrow"/>
              <w:color w:val="000000"/>
              <w:kern w:val="1"/>
              <w:sz w:val="20"/>
            </w:rPr>
            <w:t xml:space="preserve">0       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4E9FB575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2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0013207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 w:rsidRPr="00A21F65">
            <w:rPr>
              <w:rFonts w:ascii="Arial Narrow" w:hAnsi="Arial Narrow"/>
              <w:color w:val="000000"/>
              <w:kern w:val="1"/>
              <w:sz w:val="20"/>
            </w:rPr>
            <w:t xml:space="preserve">0       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28E91F4B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4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1262578A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5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1C5140F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2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09F75DD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2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60798722" w14:textId="77777777" w:rsidR="0022719E" w:rsidRPr="00A21F65" w:rsidRDefault="0022719E">
          <w:pPr>
            <w:pStyle w:val="Default"/>
            <w:autoSpaceDE/>
            <w:spacing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3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  <w:tc>
        <w:tcPr>
          <w:tcW w:w="291" w:type="dxa"/>
          <w:tcBorders>
            <w:top w:val="single" w:sz="2" w:space="0" w:color="000000"/>
            <w:left w:val="nil"/>
            <w:bottom w:val="single" w:sz="2" w:space="0" w:color="000000"/>
            <w:right w:val="single" w:sz="2" w:space="0" w:color="000000"/>
          </w:tcBorders>
          <w:vAlign w:val="center"/>
        </w:tcPr>
        <w:p w14:paraId="31421A1D" w14:textId="77777777" w:rsidR="0022719E" w:rsidRPr="00A21F65" w:rsidRDefault="0022719E">
          <w:pPr>
            <w:pStyle w:val="Default"/>
            <w:autoSpaceDE/>
            <w:spacing w:after="200" w:line="180" w:lineRule="atLeast"/>
            <w:jc w:val="center"/>
          </w:pPr>
          <w:r>
            <w:rPr>
              <w:rFonts w:ascii="Arial Narrow"/>
              <w:color w:val="000000"/>
              <w:kern w:val="1"/>
              <w:sz w:val="20"/>
            </w:rPr>
            <w:t>6</w:t>
          </w:r>
          <w:r w:rsidRPr="00A21F65">
            <w:rPr>
              <w:rFonts w:ascii="Arial Narrow"/>
              <w:color w:val="000000"/>
              <w:kern w:val="1"/>
              <w:sz w:val="20"/>
            </w:rPr>
            <w:t> </w:t>
          </w:r>
          <w:r>
            <w:rPr>
              <w:rFonts w:ascii="Arial Narrow"/>
              <w:color w:val="000000"/>
              <w:kern w:val="1"/>
              <w:sz w:val="20"/>
            </w:rPr>
            <w:t xml:space="preserve">             </w:t>
          </w:r>
        </w:p>
      </w:tc>
    </w:tr>
  </w:tbl>
  <w:p w14:paraId="5D4C2F24" w14:textId="77777777" w:rsidR="0022719E" w:rsidRDefault="0022719E">
    <w:pPr>
      <w:pStyle w:val="Default"/>
      <w:tabs>
        <w:tab w:val="center" w:pos="4536"/>
        <w:tab w:val="right" w:pos="9072"/>
      </w:tabs>
      <w:autoSpaceDE/>
      <w:spacing w:line="200" w:lineRule="atLeast"/>
    </w:pPr>
    <w:r>
      <w:rPr>
        <w:kern w:val="1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D69"/>
    <w:rsid w:val="0001529F"/>
    <w:rsid w:val="0007534D"/>
    <w:rsid w:val="000A279A"/>
    <w:rsid w:val="000E5EE0"/>
    <w:rsid w:val="0015270E"/>
    <w:rsid w:val="001A7B3F"/>
    <w:rsid w:val="0022719E"/>
    <w:rsid w:val="00245329"/>
    <w:rsid w:val="00264ABF"/>
    <w:rsid w:val="002A3663"/>
    <w:rsid w:val="002F2BA2"/>
    <w:rsid w:val="003568B3"/>
    <w:rsid w:val="00420F8D"/>
    <w:rsid w:val="00464B46"/>
    <w:rsid w:val="004839AC"/>
    <w:rsid w:val="004F0C9D"/>
    <w:rsid w:val="004F3600"/>
    <w:rsid w:val="0051098A"/>
    <w:rsid w:val="005503ED"/>
    <w:rsid w:val="00564853"/>
    <w:rsid w:val="00635D4A"/>
    <w:rsid w:val="00643706"/>
    <w:rsid w:val="00792F80"/>
    <w:rsid w:val="007C12F6"/>
    <w:rsid w:val="00851A02"/>
    <w:rsid w:val="00874E12"/>
    <w:rsid w:val="00880C02"/>
    <w:rsid w:val="008E0A1B"/>
    <w:rsid w:val="00963BAD"/>
    <w:rsid w:val="00977F73"/>
    <w:rsid w:val="00982C86"/>
    <w:rsid w:val="009B06B6"/>
    <w:rsid w:val="00A10565"/>
    <w:rsid w:val="00A17B6D"/>
    <w:rsid w:val="00A21F65"/>
    <w:rsid w:val="00A25B8B"/>
    <w:rsid w:val="00A43CFD"/>
    <w:rsid w:val="00A725CB"/>
    <w:rsid w:val="00AE701D"/>
    <w:rsid w:val="00B5260A"/>
    <w:rsid w:val="00B67C6F"/>
    <w:rsid w:val="00BB1D69"/>
    <w:rsid w:val="00BB2062"/>
    <w:rsid w:val="00BE50BD"/>
    <w:rsid w:val="00C166A1"/>
    <w:rsid w:val="00C26550"/>
    <w:rsid w:val="00C344AA"/>
    <w:rsid w:val="00CC513C"/>
    <w:rsid w:val="00CF1743"/>
    <w:rsid w:val="00D250BA"/>
    <w:rsid w:val="00D91182"/>
    <w:rsid w:val="00DB250F"/>
    <w:rsid w:val="00DB73E7"/>
    <w:rsid w:val="00DF4F6B"/>
    <w:rsid w:val="00E86A78"/>
    <w:rsid w:val="00EE433D"/>
    <w:rsid w:val="00F54859"/>
    <w:rsid w:val="00F62E16"/>
    <w:rsid w:val="00FA4FF7"/>
    <w:rsid w:val="00FD1CAC"/>
    <w:rsid w:val="00FD7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F15D1D"/>
  <w14:defaultImageDpi w14:val="0"/>
  <w15:docId w15:val="{66819330-D9E1-4CD5-BA1F-310D85E26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  <w:lang w:bidi="hi-IN"/>
    </w:rPr>
  </w:style>
  <w:style w:type="paragraph" w:customStyle="1" w:styleId="Heading">
    <w:name w:val="Heading"/>
    <w:basedOn w:val="Default"/>
    <w:next w:val="Textbody"/>
    <w:uiPriority w:val="99"/>
    <w:pPr>
      <w:keepNext/>
      <w:spacing w:before="240" w:after="120"/>
    </w:pPr>
    <w:rPr>
      <w:rFonts w:ascii="Arial" w:hAnsi="Microsoft YaHei" w:cs="Arial"/>
      <w:sz w:val="28"/>
      <w:szCs w:val="28"/>
      <w:lang w:eastAsia="zh-CN" w:bidi="ar-SA"/>
    </w:rPr>
  </w:style>
  <w:style w:type="paragraph" w:customStyle="1" w:styleId="Textbody">
    <w:name w:val="Text body"/>
    <w:basedOn w:val="Default"/>
    <w:uiPriority w:val="99"/>
    <w:pPr>
      <w:spacing w:after="120"/>
    </w:pPr>
    <w:rPr>
      <w:lang w:eastAsia="zh-CN" w:bidi="ar-SA"/>
    </w:rPr>
  </w:style>
  <w:style w:type="paragraph" w:styleId="Zoznam">
    <w:name w:val="List"/>
    <w:basedOn w:val="Textbody"/>
    <w:uiPriority w:val="99"/>
  </w:style>
  <w:style w:type="paragraph" w:styleId="Popis">
    <w:name w:val="caption"/>
    <w:basedOn w:val="Default"/>
    <w:uiPriority w:val="99"/>
    <w:qFormat/>
    <w:pPr>
      <w:spacing w:before="120" w:after="120"/>
    </w:pPr>
    <w:rPr>
      <w:i/>
      <w:iCs/>
      <w:lang w:eastAsia="zh-CN" w:bidi="ar-SA"/>
    </w:rPr>
  </w:style>
  <w:style w:type="paragraph" w:customStyle="1" w:styleId="Index">
    <w:name w:val="Index"/>
    <w:basedOn w:val="Default"/>
    <w:uiPriority w:val="99"/>
    <w:rPr>
      <w:lang w:eastAsia="zh-CN" w:bidi="ar-SA"/>
    </w:rPr>
  </w:style>
  <w:style w:type="paragraph" w:styleId="Hlavika">
    <w:name w:val="header"/>
    <w:basedOn w:val="Default"/>
    <w:link w:val="HlavikaChar"/>
    <w:uiPriority w:val="99"/>
    <w:pPr>
      <w:tabs>
        <w:tab w:val="center" w:pos="4536"/>
        <w:tab w:val="right" w:pos="9072"/>
      </w:tabs>
    </w:pPr>
    <w:rPr>
      <w:lang w:eastAsia="zh-CN" w:bidi="ar-SA"/>
    </w:rPr>
  </w:style>
  <w:style w:type="character" w:customStyle="1" w:styleId="HlavikaChar">
    <w:name w:val="Hlavička Char"/>
    <w:link w:val="Hlavika"/>
    <w:uiPriority w:val="99"/>
    <w:semiHidden/>
    <w:locked/>
    <w:rPr>
      <w:rFonts w:cs="Times New Roman"/>
    </w:rPr>
  </w:style>
  <w:style w:type="paragraph" w:customStyle="1" w:styleId="TableContents">
    <w:name w:val="Table Contents"/>
    <w:basedOn w:val="Default"/>
    <w:uiPriority w:val="99"/>
    <w:rPr>
      <w:lang w:eastAsia="zh-CN" w:bidi="ar-SA"/>
    </w:rPr>
  </w:style>
  <w:style w:type="paragraph" w:customStyle="1" w:styleId="TableHeading">
    <w:name w:val="Table Heading"/>
    <w:basedOn w:val="TableContents"/>
    <w:uiPriority w:val="99"/>
    <w:pPr>
      <w:jc w:val="center"/>
    </w:pPr>
    <w:rPr>
      <w:b/>
      <w:bCs/>
    </w:rPr>
  </w:style>
  <w:style w:type="paragraph" w:styleId="Pta">
    <w:name w:val="footer"/>
    <w:basedOn w:val="Default"/>
    <w:link w:val="PtaChar"/>
    <w:uiPriority w:val="99"/>
    <w:pPr>
      <w:tabs>
        <w:tab w:val="center" w:pos="4536"/>
        <w:tab w:val="right" w:pos="9072"/>
      </w:tabs>
    </w:pPr>
    <w:rPr>
      <w:lang w:eastAsia="zh-CN" w:bidi="ar-SA"/>
    </w:rPr>
  </w:style>
  <w:style w:type="character" w:customStyle="1" w:styleId="PtaChar">
    <w:name w:val="Päta Char"/>
    <w:link w:val="Pta"/>
    <w:uiPriority w:val="99"/>
    <w:semiHidden/>
    <w:lock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859</Words>
  <Characters>4902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PC</dc:creator>
  <cp:keywords/>
  <dc:description/>
  <cp:lastModifiedBy>Petrovicova</cp:lastModifiedBy>
  <cp:revision>2</cp:revision>
  <cp:lastPrinted>2020-01-30T07:24:00Z</cp:lastPrinted>
  <dcterms:created xsi:type="dcterms:W3CDTF">2023-02-08T07:23:00Z</dcterms:created>
  <dcterms:modified xsi:type="dcterms:W3CDTF">2023-02-08T07:23:00Z</dcterms:modified>
</cp:coreProperties>
</file>