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6237401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C25B5">
        <w:rPr>
          <w:b/>
          <w:bCs/>
          <w:color w:val="000000"/>
          <w:lang w:val="en-US"/>
        </w:rPr>
        <w:t>2021110135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DE0255">
        <w:rPr>
          <w:color w:val="000000"/>
          <w:lang w:val="en-US"/>
        </w:rPr>
        <w:t>2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43F3FE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>.</w:t>
      </w:r>
      <w:r w:rsidR="00702CD9">
        <w:rPr>
          <w:color w:val="000000"/>
          <w:lang w:val="en-US"/>
        </w:rPr>
        <w:t xml:space="preserve">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1814C7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2797A81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 xml:space="preserve">.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r.o</w:t>
      </w:r>
      <w:proofErr w:type="spellEnd"/>
      <w:r w:rsidR="000C25B5">
        <w:rPr>
          <w:color w:val="000000"/>
          <w:lang w:val="en-US"/>
        </w:rPr>
        <w:t>.</w:t>
      </w:r>
    </w:p>
    <w:p w14:paraId="25731FAF" w14:textId="46D3D49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11AA38C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>18.07.1994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06D09904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</w:p>
    <w:p w14:paraId="6C62FE1A" w14:textId="5D829C1A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>
        <w:rPr>
          <w:lang w:val="en-US"/>
        </w:rPr>
        <w:t>k</w:t>
      </w:r>
      <w:r w:rsidRPr="000C25B5">
        <w:rPr>
          <w:lang w:val="en-US"/>
        </w:rPr>
        <w:t>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iným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prevádzkovateľom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živností</w:t>
      </w:r>
      <w:proofErr w:type="spellEnd"/>
    </w:p>
    <w:p w14:paraId="20DD0F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kúpa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konečnému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spotrebiteľovi</w:t>
      </w:r>
      <w:proofErr w:type="spellEnd"/>
    </w:p>
    <w:p w14:paraId="00A75992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121B039A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faktoring</w:t>
      </w:r>
      <w:proofErr w:type="spellEnd"/>
      <w:proofErr w:type="gramEnd"/>
      <w:r w:rsidRPr="000C25B5">
        <w:rPr>
          <w:lang w:val="en-US"/>
        </w:rPr>
        <w:t xml:space="preserve"> a forfaiting</w:t>
      </w:r>
    </w:p>
    <w:p w14:paraId="2B22A1B5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reklamná</w:t>
      </w:r>
      <w:proofErr w:type="spellEnd"/>
      <w:proofErr w:type="gram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propagačná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</w:p>
    <w:p w14:paraId="728ECA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poskytovanie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úverov</w:t>
      </w:r>
      <w:proofErr w:type="spellEnd"/>
      <w:r w:rsidRPr="000C25B5">
        <w:rPr>
          <w:lang w:val="en-US"/>
        </w:rPr>
        <w:t xml:space="preserve"> z </w:t>
      </w:r>
      <w:proofErr w:type="spellStart"/>
      <w:r w:rsidRPr="000C25B5">
        <w:rPr>
          <w:lang w:val="en-US"/>
        </w:rPr>
        <w:t>vlastných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zdrojov</w:t>
      </w:r>
      <w:proofErr w:type="spellEnd"/>
    </w:p>
    <w:p w14:paraId="6410CC3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prieskum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trhu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verejnej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mienky</w:t>
      </w:r>
      <w:proofErr w:type="spellEnd"/>
    </w:p>
    <w:p w14:paraId="5EFAE128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vymáhanie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pohľadávok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mimosúdnych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rozhodnutí</w:t>
      </w:r>
      <w:proofErr w:type="spellEnd"/>
    </w:p>
    <w:p w14:paraId="69E40F1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upratovacie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práce</w:t>
      </w:r>
      <w:proofErr w:type="spellEnd"/>
    </w:p>
    <w:p w14:paraId="2E2910BE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poradenská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oblasti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</w:p>
    <w:p w14:paraId="19A6D2C1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automatizované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spracovanie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dát</w:t>
      </w:r>
      <w:proofErr w:type="spellEnd"/>
    </w:p>
    <w:p w14:paraId="239603D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organizovanie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kultúrnych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spoločenských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športových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podujatí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451F625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zásielkový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</w:t>
      </w:r>
      <w:proofErr w:type="spellEnd"/>
    </w:p>
    <w:p w14:paraId="5B247655" w14:textId="065BD395" w:rsidR="0056408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činnosť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podnikateľských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organizačných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ekonomických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poradcov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76AB85A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>29.03.2022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4EF19EAE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266167E2" w14:textId="40C88454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FB2D74F" w14:textId="415D6BBB" w:rsidR="00564085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7FAB3D5" w14:textId="1EDB10AB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D9D20A" w14:textId="77777777" w:rsidR="000C25B5" w:rsidRDefault="000C25B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648BDAA2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 xml:space="preserve">021 </w:t>
      </w:r>
      <w:proofErr w:type="spellStart"/>
      <w:r w:rsidR="000C25B5">
        <w:rPr>
          <w:color w:val="000000"/>
          <w:lang w:val="en-US"/>
        </w:rPr>
        <w:t>Stavby</w:t>
      </w:r>
      <w:proofErr w:type="spellEnd"/>
      <w:r w:rsidR="000C25B5">
        <w:rPr>
          <w:color w:val="000000"/>
          <w:lang w:val="en-US"/>
        </w:rPr>
        <w:t xml:space="preserve"> – 86304</w:t>
      </w:r>
      <w:proofErr w:type="gramStart"/>
      <w:r w:rsidR="000C25B5">
        <w:rPr>
          <w:color w:val="000000"/>
          <w:lang w:val="en-US"/>
        </w:rPr>
        <w:t>,-</w:t>
      </w:r>
      <w:proofErr w:type="gramEnd"/>
      <w:r w:rsidR="000C25B5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569C2E80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>9838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58DBD1C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0C25B5">
        <w:rPr>
          <w:color w:val="000000"/>
        </w:rPr>
        <w:t>7039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E357359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DE0255">
        <w:rPr>
          <w:color w:val="000000"/>
        </w:rPr>
        <w:t>nerozdelený zisk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2FCF83A2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lastRenderedPageBreak/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</w:rPr>
        <w:t>2208</w:t>
      </w:r>
      <w:r w:rsidR="00DE0255">
        <w:rPr>
          <w:color w:val="000000"/>
        </w:rPr>
        <w:t>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72D56C5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0C25B5">
        <w:rPr>
          <w:color w:val="000000"/>
        </w:rPr>
        <w:t>7737</w:t>
      </w:r>
      <w:r w:rsidR="00DE0255">
        <w:rPr>
          <w:color w:val="000000"/>
        </w:rPr>
        <w:t>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5E9978C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504 </w:t>
      </w:r>
      <w:proofErr w:type="spellStart"/>
      <w:r w:rsidR="00DE0255">
        <w:rPr>
          <w:color w:val="000000"/>
          <w:lang w:val="en-US"/>
        </w:rPr>
        <w:t>Predaný</w:t>
      </w:r>
      <w:proofErr w:type="spellEnd"/>
      <w:r w:rsidR="00DE0255">
        <w:rPr>
          <w:color w:val="000000"/>
          <w:lang w:val="en-US"/>
        </w:rPr>
        <w:t xml:space="preserve"> </w:t>
      </w:r>
      <w:proofErr w:type="spellStart"/>
      <w:r w:rsidR="00DE0255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>6311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438EA68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DE0255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>žiadna</w:t>
      </w:r>
      <w:bookmarkStart w:id="0" w:name="_GoBack"/>
      <w:bookmarkEnd w:id="0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449AC43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E0255">
        <w:rPr>
          <w:color w:val="000000"/>
        </w:rPr>
        <w:t>8</w:t>
      </w:r>
      <w:r w:rsidR="00F25B8C">
        <w:rPr>
          <w:color w:val="000000"/>
        </w:rPr>
        <w:t>. februára 202</w:t>
      </w:r>
      <w:r w:rsidR="00DE0255">
        <w:rPr>
          <w:color w:val="000000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C25B5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DE0255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7</cp:revision>
  <cp:lastPrinted>2017-03-15T12:00:00Z</cp:lastPrinted>
  <dcterms:created xsi:type="dcterms:W3CDTF">2021-02-12T13:40:00Z</dcterms:created>
  <dcterms:modified xsi:type="dcterms:W3CDTF">2023-02-08T15:46:00Z</dcterms:modified>
</cp:coreProperties>
</file>