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krá 1092/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52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216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52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6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