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44393">
        <w:rPr>
          <w:sz w:val="20"/>
          <w:szCs w:val="20"/>
        </w:rPr>
        <w:t>2121491856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44393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C5D6B" w:rsidRDefault="0004439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DAKOV </w:t>
      </w:r>
      <w:proofErr w:type="spellStart"/>
      <w:r>
        <w:rPr>
          <w:b/>
          <w:sz w:val="24"/>
          <w:szCs w:val="24"/>
        </w:rPr>
        <w:t>trade</w:t>
      </w:r>
      <w:proofErr w:type="spellEnd"/>
      <w:r>
        <w:rPr>
          <w:b/>
          <w:sz w:val="24"/>
          <w:szCs w:val="24"/>
        </w:rPr>
        <w:t xml:space="preserve"> S.R.O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C5D6B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</w:t>
      </w:r>
      <w:r w:rsidR="00044393">
        <w:rPr>
          <w:b/>
          <w:sz w:val="24"/>
          <w:szCs w:val="24"/>
        </w:rPr>
        <w:t>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4439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53790022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2121491856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8000E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8000E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044393" w:rsidRDefault="00044393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r>
        <w:rPr>
          <w:sz w:val="24"/>
          <w:szCs w:val="24"/>
        </w:rPr>
        <w:t xml:space="preserve">pracovník na dohodu pracovnej činnosti 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AC5D6B">
        <w:rPr>
          <w:sz w:val="24"/>
          <w:szCs w:val="24"/>
        </w:rPr>
        <w:t>Činnosť spoločnosti bola záporne ovplyvnená pandémiou</w:t>
      </w:r>
      <w:r w:rsidR="00044393">
        <w:rPr>
          <w:sz w:val="24"/>
          <w:szCs w:val="24"/>
        </w:rPr>
        <w:t xml:space="preserve"> a následne zvyšovaním cien energií. Spoločnosť prehodnotila podnikateľský zámer a ukončila poskytovanie reštauračných služieb.</w:t>
      </w:r>
    </w:p>
    <w:p w:rsidR="00044393" w:rsidRDefault="00044393" w:rsidP="00A80154">
      <w:pPr>
        <w:spacing w:after="0" w:line="240" w:lineRule="auto"/>
        <w:rPr>
          <w:sz w:val="24"/>
          <w:szCs w:val="24"/>
        </w:rPr>
      </w:pP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="00AC5D6B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44393">
        <w:rPr>
          <w:sz w:val="20"/>
          <w:szCs w:val="20"/>
        </w:rPr>
        <w:t>2121491856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</w:t>
      </w:r>
      <w:r w:rsidR="00AC5D6B">
        <w:rPr>
          <w:sz w:val="24"/>
          <w:szCs w:val="24"/>
        </w:rPr>
        <w:t xml:space="preserve">y sú oceňované nákupnou </w:t>
      </w:r>
      <w:proofErr w:type="spellStart"/>
      <w:r w:rsidR="00AC5D6B">
        <w:rPr>
          <w:sz w:val="24"/>
          <w:szCs w:val="24"/>
        </w:rPr>
        <w:t>cenou</w:t>
      </w:r>
      <w:r>
        <w:rPr>
          <w:sz w:val="24"/>
          <w:szCs w:val="24"/>
        </w:rPr>
        <w:t>l</w:t>
      </w:r>
      <w:proofErr w:type="spellEnd"/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AC5D6B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k ukončeniu účtovného obdobia bez zásob.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C5D6B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44393">
        <w:rPr>
          <w:sz w:val="20"/>
          <w:szCs w:val="20"/>
        </w:rPr>
        <w:t>2121491856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44393"/>
    <w:rsid w:val="00131242"/>
    <w:rsid w:val="0019056F"/>
    <w:rsid w:val="002E69D3"/>
    <w:rsid w:val="00314031"/>
    <w:rsid w:val="0035002D"/>
    <w:rsid w:val="004E751E"/>
    <w:rsid w:val="008000E4"/>
    <w:rsid w:val="008238A5"/>
    <w:rsid w:val="00A562FE"/>
    <w:rsid w:val="00A80154"/>
    <w:rsid w:val="00A956A3"/>
    <w:rsid w:val="00AC5D6B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EA52B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A60AA-1E7E-4002-B032-0ABB97B28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2023-02-18T13:52:00Z</dcterms:created>
  <dcterms:modified xsi:type="dcterms:W3CDTF">2023-02-18T13:52:00Z</dcterms:modified>
</cp:coreProperties>
</file>