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0FE1A3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B0BAD">
        <w:rPr>
          <w:rFonts w:ascii="Arial Narrow" w:hAnsi="Arial Narrow"/>
          <w:b/>
        </w:rPr>
        <w:t>2022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 Laby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52 192 181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77777777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Vrakunská</w:t>
            </w:r>
            <w:proofErr w:type="spellEnd"/>
            <w:r>
              <w:rPr>
                <w:rStyle w:val="ra"/>
              </w:rPr>
              <w:t xml:space="preserve"> 39, 821 06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79CC9FD8" w:rsidR="002D7E6D" w:rsidRPr="00B15261" w:rsidRDefault="001740D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B8EB2F3" w14:textId="3C7DB0CE" w:rsidR="002D7E6D" w:rsidRPr="00B15261" w:rsidRDefault="00EB0BA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B3596">
        <w:rPr>
          <w:rFonts w:ascii="Arial" w:hAnsi="Arial" w:cs="Arial"/>
          <w:szCs w:val="22"/>
        </w:rPr>
        <w:t xml:space="preserve">Radovan Francisty, Filip Francisty, </w:t>
      </w:r>
      <w:r w:rsidR="00256B86">
        <w:rPr>
          <w:rFonts w:ascii="Arial" w:hAnsi="Arial" w:cs="Arial"/>
          <w:szCs w:val="22"/>
        </w:rPr>
        <w:t>Michal Danko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Filip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77777777" w:rsidR="000C7DBD" w:rsidRPr="007B4AF0" w:rsidRDefault="00DF77F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2001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77777777" w:rsidR="000C7DBD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77777777" w:rsidR="000C7DBD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Michal Danko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77777777" w:rsidR="00DF77FC" w:rsidRPr="007B4AF0" w:rsidRDefault="00256B8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77777777" w:rsidR="00DF77FC" w:rsidRPr="007B4AF0" w:rsidRDefault="00256B8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77777777" w:rsidR="000C7DBD" w:rsidRPr="007B4AF0" w:rsidRDefault="00DF77FC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5001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2544">
      <w:rPr>
        <w:rFonts w:ascii="Arial" w:hAnsi="Arial" w:cs="Arial"/>
        <w:sz w:val="22"/>
        <w:szCs w:val="22"/>
        <w:bdr w:val="single" w:sz="4" w:space="0" w:color="auto"/>
      </w:rPr>
      <w:t>52192181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2544">
      <w:rPr>
        <w:rFonts w:ascii="Arial" w:hAnsi="Arial" w:cs="Arial"/>
        <w:sz w:val="22"/>
        <w:szCs w:val="22"/>
        <w:bdr w:val="single" w:sz="4" w:space="0" w:color="auto"/>
      </w:rPr>
      <w:t>2120959918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2023-02-24T14:19:00Z</dcterms:created>
  <dcterms:modified xsi:type="dcterms:W3CDTF">2023-02-24T14:19:00Z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