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189E8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55745110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A56AD1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1A3B93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Best solutions Slovakia  s.r.o.</w:t>
      </w:r>
    </w:p>
    <w:p w14:paraId="7A98E25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562FF414" w14:textId="77777777" w:rsidR="00CD0101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Dlhá 1101/1</w:t>
      </w:r>
    </w:p>
    <w:p w14:paraId="08B38068" w14:textId="77777777" w:rsidR="00CD0101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53 Pata</w:t>
      </w:r>
    </w:p>
    <w:p w14:paraId="6951C0C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005DE94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2DCA8E0D" w14:textId="77777777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Sprostredkovateľská činnosť v oblasti cestnej dopravy</w:t>
      </w:r>
    </w:p>
    <w:p w14:paraId="4EB852FA" w14:textId="77777777" w:rsidR="00CD0101" w:rsidRPr="00F730ED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Kúpa tovaru na účely jeho predaja konečnému spotrebiteľovi ( maloobchod )</w:t>
      </w:r>
    </w:p>
    <w:p w14:paraId="1054294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07C01DD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045E93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4511E071" w14:textId="2102F3C2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2412BD">
        <w:rPr>
          <w:rFonts w:ascii="Times New Roman" w:hAnsi="Times New Roman" w:cs="Times New Roman"/>
        </w:rPr>
        <w:t>2</w:t>
      </w:r>
      <w:r w:rsidR="00837835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837835">
        <w:rPr>
          <w:rFonts w:ascii="Times New Roman" w:hAnsi="Times New Roman" w:cs="Times New Roman"/>
        </w:rPr>
        <w:t>21.02.2022</w:t>
      </w:r>
    </w:p>
    <w:p w14:paraId="59DC1EB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C92961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E94BAC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3ACD8C8D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A95E286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63201EB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24681C8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5EDBDC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4C97741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694E1BB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7489B7CE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625D5DD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32E69CD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254AB3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41C78E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69BEB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CA85F17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189DA346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539C0E9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3AA999D" w14:textId="14FF4626" w:rsidR="00CD0101" w:rsidRPr="00F730ED" w:rsidRDefault="002412B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02D3F654" w14:textId="576A93A4" w:rsidR="00CD0101" w:rsidRPr="00F730ED" w:rsidRDefault="002412B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728D7518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37D20132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E84AF29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13408320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2CF32430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06C01CCF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31DDCBC" w14:textId="1A8273E4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2412BD">
        <w:rPr>
          <w:rFonts w:ascii="Times New Roman" w:hAnsi="Times New Roman" w:cs="Times New Roman"/>
        </w:rPr>
        <w:t>2</w:t>
      </w:r>
      <w:r w:rsidR="00837835">
        <w:rPr>
          <w:rFonts w:ascii="Times New Roman" w:hAnsi="Times New Roman" w:cs="Times New Roman"/>
        </w:rPr>
        <w:t>2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837835">
        <w:rPr>
          <w:rFonts w:ascii="Times New Roman" w:hAnsi="Times New Roman" w:cs="Times New Roman"/>
        </w:rPr>
        <w:t>.</w:t>
      </w:r>
    </w:p>
    <w:p w14:paraId="7BA9E03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F0BF94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67A58F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8474D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27C6AF9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lastRenderedPageBreak/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A20ACF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2298901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51DDA990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14:paraId="3FBECAE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7B1F1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2F63A18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C385D0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3956D7F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3A7546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555DC6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843B1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30DABA3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225BA6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0C6DAC2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6725C1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4C43A4D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7D2211C0" w14:textId="77777777" w:rsidTr="008C4389">
        <w:trPr>
          <w:trHeight w:val="250"/>
        </w:trPr>
        <w:tc>
          <w:tcPr>
            <w:tcW w:w="3118" w:type="dxa"/>
            <w:gridSpan w:val="2"/>
          </w:tcPr>
          <w:p w14:paraId="5A18893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A545E5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11B4104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E0C07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2044852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FB5D10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095F9064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1F0FE2C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F7B685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C5DF9F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3C4A587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306C7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BBE545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2FB68D8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6596BE82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2330FD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BF377D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7649003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99A361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5C19F0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6A37467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234E12D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317706B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540A7F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6C797D0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BF94B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FB942D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1451BF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07FF4D2E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0534B81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52870DD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222BCA6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FF9EB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5D78A42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83E458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ACB18E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840831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DF2486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22D138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62AB6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1756FD8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F487C0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0F04013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C86E8D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5EA0B17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55C5F9A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065A9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39CD7F0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B8E66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5BD6F5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608450A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F183CA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FDC1F9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6AB5024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3D24512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54A215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77ED7D63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6CF0320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55BD1CE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530B81D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7B811BD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3155E1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05C8977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B677FA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C991830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2841C048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7D7A51A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9ABEF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39DFBF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1ED785C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33D75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58DA143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45EDA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32BBD71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B36A3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2A2A8CA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6212D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767ABDB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CC10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78A12F2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9AB74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7C76A71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F4037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22354F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3EBE9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C23AFA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15939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46CD166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E1268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0C8F592B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5C77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6060474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89B656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2C8E0ED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DD041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19F284A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D6D6A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7F5870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4AFB6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349A832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A6D4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6939BDD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3499C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67FCB0D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19663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D72858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6D7A2F9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8084A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746CE72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EBEA9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93FB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59232F8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E2BDA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691D22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14:paraId="33382E5C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57537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2ADAF8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91F3FE7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EE3324D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D0D5BF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448EAC3C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307263E6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14:paraId="2F6F29D3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5987BAD8" w14:textId="50202FE6" w:rsidR="00CD0101" w:rsidRPr="002412BD" w:rsidRDefault="00837835" w:rsidP="002412BD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49" w14:anchorId="0C1B57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33" DrawAspect="Content" ObjectID="_1739172598" r:id="rId8"/>
        </w:object>
      </w:r>
      <w:r w:rsidR="00CD0101"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="00CD0101"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4717CD9B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773784A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27E9EB1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53ECB02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2E264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802DE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B6E50F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4224B6D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886A1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5BEA5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3A393B6F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40A9DD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A45377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6E22EABF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C949E84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7C9214FA" w14:textId="1DD664AC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2412B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83783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2412B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83783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B3BB1A9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53F1F" w14:textId="77777777" w:rsidR="00C6466B" w:rsidRDefault="00C6466B">
      <w:pPr>
        <w:spacing w:after="0" w:line="240" w:lineRule="auto"/>
      </w:pPr>
      <w:r>
        <w:separator/>
      </w:r>
    </w:p>
  </w:endnote>
  <w:endnote w:type="continuationSeparator" w:id="0">
    <w:p w14:paraId="0D10058A" w14:textId="77777777" w:rsidR="00C6466B" w:rsidRDefault="00C64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53F89" w14:textId="77777777" w:rsidR="00B8325F" w:rsidRPr="00F17E37" w:rsidRDefault="00CD0101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C9273" w14:textId="77777777" w:rsidR="00C6466B" w:rsidRDefault="00C6466B">
      <w:pPr>
        <w:spacing w:after="0" w:line="240" w:lineRule="auto"/>
      </w:pPr>
      <w:r>
        <w:separator/>
      </w:r>
    </w:p>
  </w:footnote>
  <w:footnote w:type="continuationSeparator" w:id="0">
    <w:p w14:paraId="65703303" w14:textId="77777777" w:rsidR="00C6466B" w:rsidRDefault="00C64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1CFE6472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A7D35A1" w14:textId="77777777" w:rsidR="00B8325F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207F2D18" w14:textId="77777777" w:rsidR="00B8325F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9F1AFC2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57F08E9A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29B7DB7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232B22A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DE9E98C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1B1761B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00C9FE8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6F5F66AA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F26A5D" w14:textId="77777777" w:rsidR="00B8325F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23E74D20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B868835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7324534F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39CF9DB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82A1FA6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30CFC06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742D280D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03666B92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B39626F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3381FE1D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66602EF2" w14:textId="77777777" w:rsidR="00B8325F" w:rsidRPr="00CE03EC" w:rsidRDefault="00000000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6486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438A1"/>
    <w:rsid w:val="002412BD"/>
    <w:rsid w:val="004405D3"/>
    <w:rsid w:val="00634D45"/>
    <w:rsid w:val="0071067A"/>
    <w:rsid w:val="00726BBB"/>
    <w:rsid w:val="00837835"/>
    <w:rsid w:val="008B5020"/>
    <w:rsid w:val="008F2CC3"/>
    <w:rsid w:val="00C6466B"/>
    <w:rsid w:val="00CD0101"/>
    <w:rsid w:val="00DA6DFD"/>
    <w:rsid w:val="00F8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269A0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0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0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6</cp:revision>
  <cp:lastPrinted>2020-03-30T11:27:00Z</cp:lastPrinted>
  <dcterms:created xsi:type="dcterms:W3CDTF">2020-03-30T11:27:00Z</dcterms:created>
  <dcterms:modified xsi:type="dcterms:W3CDTF">2023-03-01T09:44:00Z</dcterms:modified>
</cp:coreProperties>
</file>