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ZA ROK </w:t>
      </w:r>
      <w:r w:rsidR="004A09A0">
        <w:t>202</w:t>
      </w:r>
      <w:r w:rsidR="007E16C3">
        <w:t>2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FD29B7" w:rsidP="00FD29B7">
      <w:pPr>
        <w:pStyle w:val="Default"/>
        <w:tabs>
          <w:tab w:val="left" w:pos="6236"/>
        </w:tabs>
      </w:pPr>
      <w:r>
        <w:t xml:space="preserve">Obchodné meno spoločnosti: </w:t>
      </w:r>
      <w:r w:rsidR="0085427D">
        <w:t>ZA-MAX, s.r.o.</w:t>
      </w:r>
    </w:p>
    <w:p w:rsidR="00FD29B7" w:rsidRDefault="0085427D" w:rsidP="00FD29B7">
      <w:pPr>
        <w:pStyle w:val="Default"/>
        <w:tabs>
          <w:tab w:val="left" w:pos="6236"/>
        </w:tabs>
      </w:pPr>
      <w:r>
        <w:t>S</w:t>
      </w:r>
      <w:r w:rsidR="00FD29B7">
        <w:t xml:space="preserve">ídlo:                                      </w:t>
      </w:r>
      <w:proofErr w:type="spellStart"/>
      <w:r>
        <w:t>Maloveská</w:t>
      </w:r>
      <w:proofErr w:type="spellEnd"/>
      <w:r>
        <w:t xml:space="preserve"> 68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IČO:                                   </w:t>
      </w:r>
      <w:r w:rsidR="00B81141">
        <w:t xml:space="preserve"> </w:t>
      </w:r>
      <w:r>
        <w:t xml:space="preserve"> </w:t>
      </w:r>
      <w:r w:rsidR="00B81141">
        <w:t xml:space="preserve"> </w:t>
      </w:r>
      <w:r>
        <w:t xml:space="preserve">  </w:t>
      </w:r>
      <w:r w:rsidR="0085427D">
        <w:t>43861598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DIČ:                                    </w:t>
      </w:r>
      <w:r w:rsidR="00B81141">
        <w:t xml:space="preserve"> </w:t>
      </w:r>
      <w:r>
        <w:t xml:space="preserve">   </w:t>
      </w:r>
      <w:r w:rsidR="0085427D">
        <w:t>2022495926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Obchodný register:               </w:t>
      </w:r>
      <w:r w:rsidR="00B81141">
        <w:t xml:space="preserve">  </w:t>
      </w:r>
      <w:r>
        <w:t>Okresný súd Banská Bystrica, vložka číslo 1</w:t>
      </w:r>
      <w:r w:rsidR="0085427D">
        <w:t>3994</w:t>
      </w:r>
      <w:r>
        <w:t xml:space="preserve">/S, oddiel </w:t>
      </w:r>
      <w:proofErr w:type="spellStart"/>
      <w:r>
        <w:t>Sro</w:t>
      </w:r>
      <w:proofErr w:type="spellEnd"/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85427D" w:rsidP="00FD29B7">
      <w:pPr>
        <w:pStyle w:val="Default"/>
        <w:tabs>
          <w:tab w:val="left" w:pos="6236"/>
        </w:tabs>
      </w:pPr>
      <w:r>
        <w:t>Zajac Marian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85427D" w:rsidP="00FD29B7">
      <w:pPr>
        <w:pStyle w:val="Default"/>
        <w:tabs>
          <w:tab w:val="left" w:pos="6236"/>
        </w:tabs>
      </w:pPr>
      <w:r>
        <w:t>Zajac Marian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151399" w:rsidRDefault="00FD29B7" w:rsidP="00B81241">
      <w:pPr>
        <w:pStyle w:val="Default"/>
        <w:tabs>
          <w:tab w:val="left" w:pos="6236"/>
        </w:tabs>
        <w:jc w:val="center"/>
      </w:pPr>
      <w:r>
        <w:t>Č</w:t>
      </w:r>
      <w:r w:rsidR="00151399">
        <w:t>l. I</w:t>
      </w:r>
    </w:p>
    <w:p w:rsidR="00151399" w:rsidRPr="005B3BB3" w:rsidRDefault="00151399" w:rsidP="00B812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51399" w:rsidRDefault="00151399" w:rsidP="00DD521F">
      <w:pPr>
        <w:pStyle w:val="Default"/>
        <w:tabs>
          <w:tab w:val="left" w:pos="6236"/>
        </w:tabs>
      </w:pPr>
    </w:p>
    <w:p w:rsidR="00D763C9" w:rsidRDefault="00D763C9" w:rsidP="00151399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B81241" w:rsidRDefault="0085427D" w:rsidP="00D763C9">
      <w:pPr>
        <w:pStyle w:val="Default"/>
        <w:tabs>
          <w:tab w:val="left" w:pos="6236"/>
        </w:tabs>
        <w:ind w:left="720"/>
      </w:pPr>
      <w:r>
        <w:t>ZA-MAX, s.r.o.</w:t>
      </w:r>
    </w:p>
    <w:p w:rsidR="0085427D" w:rsidRDefault="0085427D" w:rsidP="00B81241">
      <w:pPr>
        <w:pStyle w:val="Default"/>
        <w:tabs>
          <w:tab w:val="left" w:pos="6236"/>
        </w:tabs>
        <w:ind w:left="720"/>
      </w:pPr>
      <w:proofErr w:type="spellStart"/>
      <w:r>
        <w:t>Maloveská</w:t>
      </w:r>
      <w:proofErr w:type="spellEnd"/>
      <w:r>
        <w:t xml:space="preserve"> 68</w:t>
      </w:r>
    </w:p>
    <w:p w:rsidR="00B81241" w:rsidRDefault="0085427D" w:rsidP="00B81241">
      <w:pPr>
        <w:pStyle w:val="Default"/>
        <w:tabs>
          <w:tab w:val="left" w:pos="6236"/>
        </w:tabs>
        <w:ind w:left="720"/>
      </w:pPr>
      <w:r>
        <w:t>984 01 Lučenec</w:t>
      </w:r>
    </w:p>
    <w:p w:rsidR="00B81241" w:rsidRDefault="00B81241" w:rsidP="00B81241">
      <w:pPr>
        <w:pStyle w:val="Default"/>
        <w:tabs>
          <w:tab w:val="left" w:pos="6236"/>
        </w:tabs>
        <w:ind w:left="720"/>
      </w:pPr>
    </w:p>
    <w:p w:rsidR="00B81241" w:rsidRDefault="00B81241" w:rsidP="00D763C9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85427D">
        <w:t>ZA-MAX, s.r.o.</w:t>
      </w:r>
      <w:r>
        <w:t xml:space="preserve"> (ďalej len Spoločnosť), bola založená </w:t>
      </w:r>
      <w:r w:rsidR="0085427D">
        <w:t>11.12.2007</w:t>
      </w:r>
    </w:p>
    <w:p w:rsidR="005B3BB3" w:rsidRDefault="00B81241" w:rsidP="00B81241">
      <w:pPr>
        <w:pStyle w:val="Default"/>
        <w:tabs>
          <w:tab w:val="left" w:pos="6236"/>
        </w:tabs>
      </w:pPr>
      <w:r>
        <w:t xml:space="preserve">   a do obchodného registra bola zapísaná</w:t>
      </w:r>
      <w:r w:rsidR="008B5092">
        <w:t xml:space="preserve"> </w:t>
      </w:r>
      <w:r w:rsidR="0085427D">
        <w:t>11.12.2007</w:t>
      </w:r>
      <w:r>
        <w:t xml:space="preserve"> ako spoločnosť </w:t>
      </w:r>
      <w:r w:rsidR="0085427D">
        <w:t>ZA-MAX,  s.r.o.</w:t>
      </w:r>
      <w:r w:rsidR="005B3BB3">
        <w:t>.</w:t>
      </w:r>
    </w:p>
    <w:p w:rsidR="005B3BB3" w:rsidRDefault="005B3BB3" w:rsidP="00B81241">
      <w:pPr>
        <w:pStyle w:val="Default"/>
        <w:tabs>
          <w:tab w:val="left" w:pos="6236"/>
        </w:tabs>
      </w:pPr>
    </w:p>
    <w:p w:rsidR="00D763C9" w:rsidRDefault="00A34628" w:rsidP="00A34628">
      <w:pPr>
        <w:pStyle w:val="Default"/>
        <w:tabs>
          <w:tab w:val="left" w:pos="6236"/>
        </w:tabs>
      </w:pPr>
      <w:r>
        <w:t xml:space="preserve">            (b) </w:t>
      </w:r>
      <w:r w:rsidR="00D763C9">
        <w:t>Hlavnými činnosťami spoločnosti sú:</w:t>
      </w:r>
    </w:p>
    <w:p w:rsidR="00D763C9" w:rsidRDefault="00636BBB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prenájom stavebných strojov a zariadení</w:t>
      </w:r>
    </w:p>
    <w:p w:rsidR="00636BBB" w:rsidRDefault="00636BBB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poskytovanie služieb autožeriavom a montážnymi plošinami</w:t>
      </w:r>
    </w:p>
    <w:p w:rsidR="005B3BB3" w:rsidRDefault="005B3BB3" w:rsidP="005B3BB3">
      <w:pPr>
        <w:pStyle w:val="Default"/>
        <w:tabs>
          <w:tab w:val="left" w:pos="6236"/>
        </w:tabs>
        <w:ind w:left="1440"/>
      </w:pPr>
    </w:p>
    <w:p w:rsidR="00A34628" w:rsidRDefault="00A34628" w:rsidP="00A34628">
      <w:pPr>
        <w:pStyle w:val="Default"/>
        <w:tabs>
          <w:tab w:val="left" w:pos="6236"/>
        </w:tabs>
        <w:ind w:left="1440"/>
      </w:pPr>
    </w:p>
    <w:p w:rsidR="00D763C9" w:rsidRDefault="00D763C9" w:rsidP="00D763C9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63C9" w:rsidRDefault="00D23E14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Spoločnosť  nie je </w:t>
      </w:r>
      <w:r w:rsidR="00A34628">
        <w:t xml:space="preserve">neobmedzene ručiacim spoločníkom v iných spoločnostiach podľa § 56 ods. 5 Obchodného zákonníka. Spoločnosť nemá podiel </w:t>
      </w:r>
      <w:r>
        <w:t>v skupine žiadnych účtovných jednotiek konsolidovaného celku.</w:t>
      </w:r>
    </w:p>
    <w:p w:rsidR="005B3BB3" w:rsidRDefault="005B3BB3" w:rsidP="005B3BB3">
      <w:pPr>
        <w:pStyle w:val="Default"/>
        <w:tabs>
          <w:tab w:val="left" w:pos="6236"/>
        </w:tabs>
        <w:ind w:left="1080"/>
      </w:pPr>
    </w:p>
    <w:p w:rsidR="00A34628" w:rsidRDefault="00A34628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Spoločníci </w:t>
      </w:r>
      <w:r w:rsidR="004F0784">
        <w:t>S</w:t>
      </w:r>
      <w:r>
        <w:t>poločnosti</w:t>
      </w:r>
      <w:r w:rsidR="004F0784">
        <w:t>:</w:t>
      </w:r>
    </w:p>
    <w:p w:rsidR="004F0784" w:rsidRDefault="004F0784" w:rsidP="004F078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0784" w:rsidRDefault="00636BBB" w:rsidP="004F0784">
      <w:pPr>
        <w:pStyle w:val="Default"/>
        <w:tabs>
          <w:tab w:val="left" w:pos="5735"/>
        </w:tabs>
        <w:ind w:left="1080"/>
      </w:pPr>
      <w:r>
        <w:t>Zajac Marian</w:t>
      </w:r>
      <w:r w:rsidR="00B81141">
        <w:t xml:space="preserve">                                                                  </w:t>
      </w:r>
      <w:r>
        <w:t>5112</w:t>
      </w:r>
    </w:p>
    <w:p w:rsidR="004F0784" w:rsidRDefault="00636BBB" w:rsidP="004F0784">
      <w:pPr>
        <w:pStyle w:val="Default"/>
        <w:tabs>
          <w:tab w:val="left" w:pos="5735"/>
        </w:tabs>
        <w:ind w:left="1080"/>
      </w:pPr>
      <w:r>
        <w:t xml:space="preserve">Zajac Marian  </w:t>
      </w:r>
      <w:r w:rsidR="00B81141">
        <w:t xml:space="preserve">                                                                </w:t>
      </w:r>
      <w:r>
        <w:t>4912</w:t>
      </w:r>
    </w:p>
    <w:p w:rsidR="004F0784" w:rsidRPr="004F0784" w:rsidRDefault="004F0784" w:rsidP="004F0784">
      <w:pPr>
        <w:pStyle w:val="Default"/>
        <w:tabs>
          <w:tab w:val="left" w:pos="6186"/>
        </w:tabs>
        <w:ind w:left="1080"/>
      </w:pPr>
    </w:p>
    <w:p w:rsidR="00D23E14" w:rsidRDefault="00D23E14" w:rsidP="00D23E14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23E14" w:rsidRPr="00D23E14" w:rsidRDefault="00D23E14" w:rsidP="00D23E1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4A09A0">
        <w:rPr>
          <w:u w:val="single"/>
        </w:rPr>
        <w:t>2</w:t>
      </w:r>
      <w:r w:rsidR="007E16C3">
        <w:rPr>
          <w:u w:val="single"/>
        </w:rPr>
        <w:t>2</w:t>
      </w:r>
      <w:r w:rsidRPr="00D23E14">
        <w:rPr>
          <w:u w:val="single"/>
        </w:rPr>
        <w:t xml:space="preserve">                       20</w:t>
      </w:r>
      <w:r w:rsidR="00D452CB">
        <w:rPr>
          <w:u w:val="single"/>
        </w:rPr>
        <w:t>2</w:t>
      </w:r>
      <w:r w:rsidR="007E16C3">
        <w:rPr>
          <w:u w:val="single"/>
        </w:rPr>
        <w:t>1</w:t>
      </w:r>
    </w:p>
    <w:p w:rsidR="00B81141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</w:r>
      <w:r w:rsidR="007E16C3">
        <w:t>0,2</w:t>
      </w:r>
      <w:r>
        <w:tab/>
      </w:r>
      <w:r w:rsidR="00B81141">
        <w:t>1,2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5B3BB3" w:rsidRDefault="00B81141" w:rsidP="00DD08DB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D23E14">
        <w:t xml:space="preserve">ostavuje účtovná závierka                                         </w:t>
      </w:r>
      <w:r w:rsidR="007E16C3">
        <w:t>0,2</w:t>
      </w:r>
      <w:r w:rsidR="00D23E14">
        <w:t xml:space="preserve">  </w:t>
      </w:r>
      <w:r w:rsidR="00DD08DB">
        <w:tab/>
        <w:t>1,2</w:t>
      </w: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A34628" w:rsidRDefault="00A34628" w:rsidP="00D23E14">
      <w:pPr>
        <w:pStyle w:val="Default"/>
        <w:tabs>
          <w:tab w:val="left" w:pos="6236"/>
        </w:tabs>
        <w:ind w:left="720"/>
        <w:jc w:val="center"/>
      </w:pPr>
    </w:p>
    <w:p w:rsidR="00A34628" w:rsidRDefault="00A34628" w:rsidP="00A34628">
      <w:pPr>
        <w:pStyle w:val="Default"/>
        <w:numPr>
          <w:ilvl w:val="0"/>
          <w:numId w:val="6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V účtovnom období 20</w:t>
      </w:r>
      <w:r w:rsidR="004A09A0">
        <w:t>2</w:t>
      </w:r>
      <w:r w:rsidR="007E16C3">
        <w:t>2</w:t>
      </w:r>
      <w:r>
        <w:t xml:space="preserve"> Spoločnosť nevykonala žiadne opravy významných chýb minulých období.</w:t>
      </w:r>
    </w:p>
    <w:p w:rsidR="005B3BB3" w:rsidRDefault="005B3BB3" w:rsidP="00A34628">
      <w:pPr>
        <w:pStyle w:val="Default"/>
        <w:tabs>
          <w:tab w:val="left" w:pos="6236"/>
        </w:tabs>
        <w:ind w:left="765"/>
      </w:pPr>
    </w:p>
    <w:p w:rsidR="00DD08DB" w:rsidRDefault="00DD08DB" w:rsidP="00A34628">
      <w:pPr>
        <w:pStyle w:val="Default"/>
        <w:tabs>
          <w:tab w:val="left" w:pos="6236"/>
        </w:tabs>
        <w:ind w:left="765"/>
      </w:pPr>
    </w:p>
    <w:p w:rsidR="00B81141" w:rsidRDefault="00B81141" w:rsidP="00A34628">
      <w:pPr>
        <w:pStyle w:val="Default"/>
        <w:tabs>
          <w:tab w:val="left" w:pos="6236"/>
        </w:tabs>
        <w:ind w:left="765"/>
      </w:pPr>
    </w:p>
    <w:p w:rsidR="00636BBB" w:rsidRDefault="00636BBB" w:rsidP="00636BBB">
      <w:pPr>
        <w:pStyle w:val="Default"/>
        <w:tabs>
          <w:tab w:val="left" w:pos="6236"/>
        </w:tabs>
        <w:ind w:left="765"/>
        <w:jc w:val="center"/>
      </w:pPr>
      <w:r>
        <w:lastRenderedPageBreak/>
        <w:t>-2-</w:t>
      </w:r>
    </w:p>
    <w:p w:rsidR="004F0784" w:rsidRDefault="004F0784" w:rsidP="004F0784">
      <w:pPr>
        <w:pStyle w:val="Default"/>
        <w:numPr>
          <w:ilvl w:val="0"/>
          <w:numId w:val="6"/>
        </w:numPr>
        <w:tabs>
          <w:tab w:val="left" w:pos="6236"/>
        </w:tabs>
      </w:pPr>
      <w:r>
        <w:t>Spôsob oceňovania jednotlivých položiek majetku a záväzkov, a to: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>V účtovnom období 20</w:t>
      </w:r>
      <w:r w:rsidR="004A09A0">
        <w:t>2</w:t>
      </w:r>
      <w:r w:rsidR="007E16C3">
        <w:t>2</w:t>
      </w:r>
      <w:r>
        <w:t xml:space="preserve"> Spoločnosť nakupovala </w:t>
      </w:r>
      <w:r w:rsidR="00B81141">
        <w:t>HIM, ktorý pri nákupe dala do spotreby, nakoľko obstarávacia cena bola nižšia ako 1700 €.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Zásoby sa oceňujú :obstarávacou cenou (nakupované zásoby)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 xml:space="preserve">                                vlastnými nákladmi (</w:t>
      </w:r>
      <w:r w:rsidR="00D63027">
        <w:t>zásoby vytvorené vlastnou činnosťou)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D63027" w:rsidRDefault="00D63027" w:rsidP="00D63027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5B3BB3" w:rsidRDefault="00D63027" w:rsidP="005B3BB3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Peňažné prostriedky sa oceňujú ich menovitou hodnotou.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A34628" w:rsidRDefault="00D63027" w:rsidP="006841B2">
      <w:pPr>
        <w:pStyle w:val="Default"/>
        <w:numPr>
          <w:ilvl w:val="0"/>
          <w:numId w:val="7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841B2" w:rsidRDefault="00D63027" w:rsidP="00D63027">
      <w:pPr>
        <w:pStyle w:val="Default"/>
        <w:tabs>
          <w:tab w:val="left" w:pos="6236"/>
        </w:tabs>
        <w:ind w:left="765"/>
      </w:pP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6841B2" w:rsidRDefault="00D63027" w:rsidP="00D63027">
      <w:pPr>
        <w:pStyle w:val="Default"/>
        <w:tabs>
          <w:tab w:val="left" w:pos="6236"/>
        </w:tabs>
        <w:ind w:left="765"/>
      </w:pPr>
      <w:r>
        <w:t xml:space="preserve">krytie známych rizík alebo strát z podnikania. Oceňujú sa v očakávanej výške </w:t>
      </w:r>
    </w:p>
    <w:p w:rsidR="00D63027" w:rsidRDefault="00D63027" w:rsidP="00D63027">
      <w:pPr>
        <w:pStyle w:val="Default"/>
        <w:tabs>
          <w:tab w:val="left" w:pos="6236"/>
        </w:tabs>
        <w:ind w:left="765"/>
      </w:pPr>
      <w:r>
        <w:t>záväzku.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t>roku 20</w:t>
      </w:r>
      <w:r w:rsidR="004A09A0">
        <w:t>2</w:t>
      </w:r>
      <w:r w:rsidR="007E16C3">
        <w:t>2</w:t>
      </w:r>
      <w:r>
        <w:t xml:space="preserve"> neúčtovala.</w:t>
      </w:r>
    </w:p>
    <w:p w:rsidR="005B3BB3" w:rsidRDefault="005B3BB3" w:rsidP="00D63027">
      <w:pPr>
        <w:pStyle w:val="Default"/>
        <w:tabs>
          <w:tab w:val="left" w:pos="6236"/>
        </w:tabs>
        <w:ind w:left="765"/>
      </w:pPr>
    </w:p>
    <w:p w:rsidR="006841B2" w:rsidRDefault="006841B2" w:rsidP="006841B2">
      <w:pPr>
        <w:pStyle w:val="Default"/>
        <w:numPr>
          <w:ilvl w:val="0"/>
          <w:numId w:val="6"/>
        </w:numPr>
        <w:tabs>
          <w:tab w:val="left" w:pos="6236"/>
        </w:tabs>
      </w:pPr>
      <w:r>
        <w:t>Spôsob zostavenia odpisového plánu pre jednotlivé druhy dlhodobého hmotného majetku a dlhodobého nehmotného majetku</w:t>
      </w:r>
      <w:r w:rsidR="00525065">
        <w:t>.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</w:t>
      </w:r>
      <w:r w:rsidR="0010423F">
        <w:t>ú</w:t>
      </w:r>
      <w:r>
        <w:t xml:space="preserve"> stanov</w:t>
      </w:r>
      <w:r w:rsidR="0010423F">
        <w:t>ené</w:t>
      </w:r>
      <w:r>
        <w:t xml:space="preserve">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</w:t>
      </w:r>
      <w:r w:rsidR="0010423F">
        <w:t xml:space="preserve">€ </w:t>
      </w:r>
      <w:r>
        <w:t xml:space="preserve">a nižšia, sa odpisuje jednorazovo pri uvedení do používania.  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</w:t>
      </w:r>
      <w:r w:rsidR="0010423F">
        <w:t>e</w:t>
      </w:r>
      <w:r>
        <w:t>hu jeho opotrebenia</w:t>
      </w:r>
      <w:r w:rsidR="0010423F">
        <w:t xml:space="preserve">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636BBB" w:rsidRDefault="00636BBB" w:rsidP="00525065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p w:rsidR="00636BBB" w:rsidRDefault="00DD08DB" w:rsidP="00525065">
      <w:pPr>
        <w:pStyle w:val="Default"/>
        <w:tabs>
          <w:tab w:val="left" w:pos="6236"/>
        </w:tabs>
        <w:ind w:left="765"/>
      </w:pPr>
      <w:r>
        <w:t>Odpisy v roku 20</w:t>
      </w:r>
      <w:r w:rsidR="004A09A0">
        <w:t>2</w:t>
      </w:r>
      <w:r w:rsidR="00D452CB">
        <w:t>1</w:t>
      </w:r>
      <w:r>
        <w:t xml:space="preserve"> spoločnosť neúčtovala.</w:t>
      </w:r>
    </w:p>
    <w:p w:rsidR="005B3BB3" w:rsidRDefault="005B3BB3" w:rsidP="00525065">
      <w:pPr>
        <w:pStyle w:val="Default"/>
        <w:tabs>
          <w:tab w:val="left" w:pos="6236"/>
        </w:tabs>
        <w:ind w:left="765"/>
      </w:pPr>
    </w:p>
    <w:p w:rsidR="00B81141" w:rsidRDefault="00B81141" w:rsidP="00525065">
      <w:pPr>
        <w:pStyle w:val="Default"/>
        <w:tabs>
          <w:tab w:val="left" w:pos="6236"/>
        </w:tabs>
        <w:ind w:left="765"/>
      </w:pPr>
    </w:p>
    <w:p w:rsidR="00B81141" w:rsidRDefault="00B81141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B81141" w:rsidRDefault="00B81141" w:rsidP="00B81141">
      <w:pPr>
        <w:pStyle w:val="Default"/>
        <w:tabs>
          <w:tab w:val="left" w:pos="6236"/>
        </w:tabs>
        <w:ind w:left="765"/>
        <w:jc w:val="center"/>
      </w:pPr>
      <w:r>
        <w:lastRenderedPageBreak/>
        <w:t>-3-</w:t>
      </w: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10423F" w:rsidRP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Spoločnosť v účtovnom období 20</w:t>
      </w:r>
      <w:r w:rsidR="004A09A0">
        <w:t>2</w:t>
      </w:r>
      <w:r w:rsidR="00D452CB">
        <w:t>1</w:t>
      </w:r>
      <w:r>
        <w:t xml:space="preserve"> n</w:t>
      </w:r>
      <w:r w:rsidR="006611A9">
        <w:t>e</w:t>
      </w:r>
      <w:r>
        <w:t>účtovala o významných opravách chýb minulých účtovných období.</w:t>
      </w:r>
    </w:p>
    <w:p w:rsidR="006841B2" w:rsidRDefault="006841B2" w:rsidP="005B3BB3">
      <w:pPr>
        <w:pStyle w:val="Default"/>
        <w:tabs>
          <w:tab w:val="left" w:pos="6236"/>
        </w:tabs>
        <w:ind w:left="765"/>
        <w:jc w:val="center"/>
      </w:pPr>
    </w:p>
    <w:p w:rsidR="005B3BB3" w:rsidRDefault="005B3BB3" w:rsidP="00D23E14">
      <w:pPr>
        <w:pStyle w:val="Default"/>
        <w:tabs>
          <w:tab w:val="left" w:pos="6236"/>
        </w:tabs>
        <w:jc w:val="center"/>
      </w:pPr>
    </w:p>
    <w:p w:rsidR="0010423F" w:rsidRDefault="0010423F" w:rsidP="005945ED">
      <w:pPr>
        <w:pStyle w:val="Default"/>
        <w:tabs>
          <w:tab w:val="left" w:pos="6374"/>
        </w:tabs>
        <w:jc w:val="center"/>
      </w:pPr>
      <w:r>
        <w:t>Čl. III</w:t>
      </w:r>
    </w:p>
    <w:p w:rsidR="00E74F23" w:rsidRDefault="0010423F" w:rsidP="005945ED">
      <w:pPr>
        <w:pStyle w:val="Default"/>
        <w:tabs>
          <w:tab w:val="left" w:pos="6374"/>
        </w:tabs>
        <w:jc w:val="center"/>
      </w:pPr>
      <w:r>
        <w:t>Informácie, ktoré vysvetľujú a dop</w:t>
      </w:r>
      <w:r w:rsidR="005945ED">
        <w:t>ĺ</w:t>
      </w:r>
      <w:r>
        <w:t>ňajú súvahu a výkaz ziskov a</w:t>
      </w:r>
      <w:r w:rsidR="005945ED">
        <w:t> strát</w:t>
      </w:r>
      <w:r w:rsidR="00B214FD">
        <w:br w:type="textWrapping" w:clear="all"/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p w:rsidR="006611A9" w:rsidRDefault="003739CD" w:rsidP="006611A9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1732"/>
        <w:gridCol w:w="1837"/>
        <w:gridCol w:w="1771"/>
        <w:gridCol w:w="1707"/>
        <w:gridCol w:w="1476"/>
      </w:tblGrid>
      <w:tr w:rsidR="003739CD" w:rsidTr="003739CD">
        <w:tc>
          <w:tcPr>
            <w:tcW w:w="1734" w:type="dxa"/>
          </w:tcPr>
          <w:p w:rsidR="003739CD" w:rsidRDefault="003739CD" w:rsidP="006611A9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739CD" w:rsidRDefault="003739CD" w:rsidP="007E16C3">
            <w:pPr>
              <w:pStyle w:val="Default"/>
            </w:pPr>
            <w:r>
              <w:t>Stav k 1.1.20</w:t>
            </w:r>
            <w:r w:rsidR="004A09A0">
              <w:t>2</w:t>
            </w:r>
            <w:r w:rsidR="007E16C3">
              <w:t>2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739CD" w:rsidRDefault="003739CD" w:rsidP="007E16C3">
            <w:pPr>
              <w:pStyle w:val="Default"/>
            </w:pPr>
            <w:r>
              <w:t>Stav k 31.12.20</w:t>
            </w:r>
            <w:r w:rsidR="004A09A0">
              <w:t>2</w:t>
            </w:r>
            <w:r w:rsidR="007E16C3">
              <w:t>2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6611A9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739CD" w:rsidRDefault="008B5092" w:rsidP="008B5092">
            <w:pPr>
              <w:pStyle w:val="Default"/>
            </w:pPr>
            <w:r>
              <w:t>14287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65" w:type="dxa"/>
          </w:tcPr>
          <w:p w:rsidR="003739CD" w:rsidRDefault="00DD08DB" w:rsidP="003739CD">
            <w:pPr>
              <w:pStyle w:val="Default"/>
            </w:pPr>
            <w:r>
              <w:t>14287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739CD" w:rsidRDefault="008B5092" w:rsidP="006611A9">
            <w:pPr>
              <w:pStyle w:val="Default"/>
            </w:pPr>
            <w:r>
              <w:t>14287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65" w:type="dxa"/>
          </w:tcPr>
          <w:p w:rsidR="003739CD" w:rsidRDefault="00DD08DB" w:rsidP="006611A9">
            <w:pPr>
              <w:pStyle w:val="Default"/>
            </w:pPr>
            <w:r>
              <w:t>14287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739CD" w:rsidRDefault="008B5092" w:rsidP="00B81141">
            <w:pPr>
              <w:pStyle w:val="Default"/>
            </w:pPr>
            <w:r>
              <w:t>14287</w:t>
            </w:r>
          </w:p>
        </w:tc>
        <w:tc>
          <w:tcPr>
            <w:tcW w:w="1774" w:type="dxa"/>
          </w:tcPr>
          <w:p w:rsidR="003739CD" w:rsidRDefault="003739CD" w:rsidP="00B81141">
            <w:pPr>
              <w:pStyle w:val="Default"/>
            </w:pPr>
          </w:p>
        </w:tc>
        <w:tc>
          <w:tcPr>
            <w:tcW w:w="1710" w:type="dxa"/>
          </w:tcPr>
          <w:p w:rsidR="00DD08DB" w:rsidRDefault="00DD08DB" w:rsidP="00DD08DB">
            <w:pPr>
              <w:pStyle w:val="Default"/>
            </w:pPr>
          </w:p>
        </w:tc>
        <w:tc>
          <w:tcPr>
            <w:tcW w:w="1465" w:type="dxa"/>
          </w:tcPr>
          <w:p w:rsidR="003739CD" w:rsidRDefault="00DD08DB" w:rsidP="00B81141">
            <w:pPr>
              <w:pStyle w:val="Default"/>
            </w:pPr>
            <w:r>
              <w:t>14287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739CD" w:rsidRDefault="003739CD" w:rsidP="00C413FD">
            <w:pPr>
              <w:pStyle w:val="Default"/>
            </w:pP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3739CD" w:rsidP="00C413FD">
            <w:pPr>
              <w:pStyle w:val="Default"/>
            </w:pPr>
          </w:p>
        </w:tc>
        <w:tc>
          <w:tcPr>
            <w:tcW w:w="1465" w:type="dxa"/>
          </w:tcPr>
          <w:p w:rsidR="003739CD" w:rsidRDefault="003739CD" w:rsidP="00DD08DB">
            <w:pPr>
              <w:pStyle w:val="Default"/>
            </w:pPr>
          </w:p>
        </w:tc>
      </w:tr>
    </w:tbl>
    <w:p w:rsidR="003739CD" w:rsidRDefault="003739CD" w:rsidP="006611A9">
      <w:pPr>
        <w:pStyle w:val="Default"/>
        <w:ind w:left="765"/>
      </w:pPr>
    </w:p>
    <w:p w:rsidR="00C413FD" w:rsidRPr="005945ED" w:rsidRDefault="00C413FD" w:rsidP="00C413F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4A09A0">
        <w:rPr>
          <w:u w:val="single"/>
        </w:rPr>
        <w:t>2</w:t>
      </w:r>
      <w:r w:rsidR="007E16C3">
        <w:rPr>
          <w:u w:val="single"/>
        </w:rPr>
        <w:t>2</w:t>
      </w:r>
      <w:r w:rsidRPr="005945ED">
        <w:rPr>
          <w:u w:val="single"/>
        </w:rPr>
        <w:tab/>
        <w:t>20</w:t>
      </w:r>
      <w:r w:rsidR="00D452CB">
        <w:rPr>
          <w:u w:val="single"/>
        </w:rPr>
        <w:t>2</w:t>
      </w:r>
      <w:r w:rsidR="007E16C3">
        <w:rPr>
          <w:u w:val="single"/>
        </w:rPr>
        <w:t>1</w:t>
      </w:r>
    </w:p>
    <w:p w:rsidR="00827747" w:rsidRDefault="00C413FD" w:rsidP="00827747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B81141">
        <w:t xml:space="preserve">                                  </w:t>
      </w:r>
      <w:r w:rsidR="001F10D6">
        <w:t xml:space="preserve">  </w:t>
      </w:r>
      <w:r w:rsidR="007E16C3">
        <w:t>214</w:t>
      </w:r>
      <w:r w:rsidR="001F10D6">
        <w:t xml:space="preserve">     </w:t>
      </w:r>
      <w:r>
        <w:t xml:space="preserve">                           </w:t>
      </w:r>
      <w:r w:rsidR="008B5092">
        <w:t xml:space="preserve">    </w:t>
      </w:r>
      <w:r w:rsidR="007E16C3">
        <w:t>442</w:t>
      </w:r>
    </w:p>
    <w:p w:rsidR="00C413FD" w:rsidRDefault="00827747" w:rsidP="00827747">
      <w:pPr>
        <w:pStyle w:val="Default"/>
        <w:tabs>
          <w:tab w:val="center" w:pos="4536"/>
          <w:tab w:val="left" w:pos="7200"/>
        </w:tabs>
      </w:pPr>
      <w:r>
        <w:t xml:space="preserve">           </w:t>
      </w:r>
      <w:r w:rsidR="00C413FD">
        <w:t xml:space="preserve">  Po lehote splatnosti</w:t>
      </w:r>
      <w:r w:rsidR="00C413FD">
        <w:tab/>
        <w:t xml:space="preserve"> </w:t>
      </w:r>
      <w:r w:rsidR="00B81141">
        <w:t xml:space="preserve">         </w:t>
      </w:r>
      <w:r w:rsidR="001F10D6">
        <w:t xml:space="preserve">                  </w:t>
      </w:r>
      <w:r w:rsidR="00D452CB">
        <w:t xml:space="preserve">     </w:t>
      </w:r>
      <w:r w:rsidR="001F10D6">
        <w:t xml:space="preserve">    </w:t>
      </w:r>
      <w:r w:rsidR="00D452CB">
        <w:t>0</w:t>
      </w:r>
      <w:r w:rsidR="002646FD">
        <w:t xml:space="preserve">      </w:t>
      </w:r>
      <w:r w:rsidR="001F10D6">
        <w:t xml:space="preserve">             </w:t>
      </w:r>
      <w:r w:rsidR="008B5092">
        <w:t xml:space="preserve">     </w:t>
      </w:r>
      <w:r w:rsidR="001F10D6">
        <w:t xml:space="preserve">    </w:t>
      </w:r>
      <w:r w:rsidR="007E16C3">
        <w:t xml:space="preserve">     </w:t>
      </w:r>
      <w:r w:rsidR="001F10D6">
        <w:t xml:space="preserve">  </w:t>
      </w:r>
      <w:r>
        <w:t xml:space="preserve">   </w:t>
      </w:r>
      <w:r w:rsidR="001F10D6">
        <w:t xml:space="preserve">   </w:t>
      </w:r>
      <w:r w:rsidR="007E16C3">
        <w:t>0</w:t>
      </w:r>
      <w:r w:rsidR="00C413FD">
        <w:t xml:space="preserve">                     </w:t>
      </w:r>
    </w:p>
    <w:p w:rsidR="005B3BB3" w:rsidRDefault="005B3BB3" w:rsidP="005B3BB3">
      <w:pPr>
        <w:pStyle w:val="Default"/>
        <w:ind w:left="765"/>
      </w:pPr>
    </w:p>
    <w:p w:rsidR="005945ED" w:rsidRDefault="005945ED" w:rsidP="005945ED">
      <w:pPr>
        <w:pStyle w:val="Default"/>
        <w:numPr>
          <w:ilvl w:val="0"/>
          <w:numId w:val="8"/>
        </w:numPr>
      </w:pPr>
      <w:r>
        <w:t>Prehľad záväzkov</w:t>
      </w:r>
      <w:r w:rsidR="00C413FD">
        <w:t>:</w:t>
      </w:r>
    </w:p>
    <w:p w:rsidR="00C413FD" w:rsidRDefault="00C413FD" w:rsidP="00C413FD">
      <w:pPr>
        <w:pStyle w:val="Default"/>
        <w:ind w:left="765"/>
      </w:pPr>
    </w:p>
    <w:p w:rsidR="00E74F23" w:rsidRPr="005945ED" w:rsidRDefault="000F6535" w:rsidP="005945E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5945ED" w:rsidRPr="005945ED">
        <w:rPr>
          <w:u w:val="single"/>
        </w:rPr>
        <w:t xml:space="preserve">Záväzky </w:t>
      </w:r>
      <w:r w:rsidR="005945ED" w:rsidRPr="005945ED">
        <w:rPr>
          <w:u w:val="single"/>
        </w:rPr>
        <w:tab/>
        <w:t>20</w:t>
      </w:r>
      <w:r w:rsidR="004A09A0">
        <w:rPr>
          <w:u w:val="single"/>
        </w:rPr>
        <w:t>2</w:t>
      </w:r>
      <w:r w:rsidR="007E16C3">
        <w:rPr>
          <w:u w:val="single"/>
        </w:rPr>
        <w:t>2</w:t>
      </w:r>
      <w:r w:rsidR="005945ED" w:rsidRPr="005945ED">
        <w:rPr>
          <w:u w:val="single"/>
        </w:rPr>
        <w:tab/>
        <w:t>20</w:t>
      </w:r>
      <w:r w:rsidR="00D452CB">
        <w:rPr>
          <w:u w:val="single"/>
        </w:rPr>
        <w:t>2</w:t>
      </w:r>
      <w:r w:rsidR="007E16C3">
        <w:rPr>
          <w:u w:val="single"/>
        </w:rPr>
        <w:t>1</w:t>
      </w:r>
    </w:p>
    <w:p w:rsidR="001F10D6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827747">
        <w:t xml:space="preserve">                                </w:t>
      </w:r>
      <w:r w:rsidR="004A09A0">
        <w:t xml:space="preserve"> </w:t>
      </w:r>
      <w:r w:rsidR="00827747">
        <w:t xml:space="preserve"> </w:t>
      </w:r>
      <w:r w:rsidR="00D452CB">
        <w:t>3</w:t>
      </w:r>
      <w:r w:rsidR="007E16C3">
        <w:t>108</w:t>
      </w:r>
      <w:r w:rsidR="001F10D6">
        <w:t xml:space="preserve">                                 </w:t>
      </w:r>
      <w:r w:rsidR="007E16C3">
        <w:t>3604</w:t>
      </w:r>
      <w:r w:rsidR="001F10D6">
        <w:t xml:space="preserve">                             </w:t>
      </w:r>
      <w:r w:rsidR="00C413FD">
        <w:t xml:space="preserve">                             </w:t>
      </w:r>
    </w:p>
    <w:p w:rsidR="001F10D6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z toho z obchodného </w:t>
      </w:r>
      <w:r w:rsidR="001F10D6">
        <w:t xml:space="preserve">                           </w:t>
      </w:r>
      <w:r w:rsidR="00827747">
        <w:t xml:space="preserve">   </w:t>
      </w:r>
      <w:r w:rsidR="00D452CB">
        <w:t xml:space="preserve">  </w:t>
      </w:r>
      <w:r w:rsidR="007E16C3">
        <w:t xml:space="preserve"> 33</w:t>
      </w:r>
      <w:r w:rsidR="001F10D6">
        <w:t xml:space="preserve">                </w:t>
      </w:r>
      <w:r w:rsidR="007E16C3">
        <w:t xml:space="preserve">   </w:t>
      </w:r>
      <w:r w:rsidR="001F10D6">
        <w:t xml:space="preserve"> </w:t>
      </w:r>
      <w:r w:rsidR="00827747">
        <w:t xml:space="preserve">    </w:t>
      </w:r>
      <w:r w:rsidR="001F10D6">
        <w:t xml:space="preserve">          </w:t>
      </w:r>
      <w:r w:rsidR="007E16C3">
        <w:t xml:space="preserve">  151</w:t>
      </w:r>
    </w:p>
    <w:p w:rsidR="000F6535" w:rsidRDefault="001F10D6" w:rsidP="009270C6">
      <w:pPr>
        <w:pStyle w:val="Default"/>
        <w:tabs>
          <w:tab w:val="center" w:pos="4536"/>
          <w:tab w:val="left" w:pos="7200"/>
        </w:tabs>
      </w:pPr>
      <w:r>
        <w:t xml:space="preserve">             </w:t>
      </w:r>
      <w:r w:rsidR="000F6535">
        <w:t xml:space="preserve">Po lehote splatnosti                            </w:t>
      </w:r>
      <w:r>
        <w:t xml:space="preserve">    </w:t>
      </w:r>
      <w:r w:rsidR="000F6535">
        <w:t xml:space="preserve">     0       </w:t>
      </w:r>
      <w:r>
        <w:t xml:space="preserve">       </w:t>
      </w:r>
      <w:r w:rsidR="000F6535">
        <w:t xml:space="preserve">                         0</w:t>
      </w:r>
    </w:p>
    <w:p w:rsidR="004131BD" w:rsidRDefault="004131BD" w:rsidP="009270C6">
      <w:pPr>
        <w:pStyle w:val="Default"/>
        <w:tabs>
          <w:tab w:val="center" w:pos="4536"/>
          <w:tab w:val="left" w:pos="7200"/>
        </w:tabs>
      </w:pPr>
    </w:p>
    <w:p w:rsidR="004131BD" w:rsidRPr="004131BD" w:rsidRDefault="001F10D6" w:rsidP="004131BD">
      <w:pPr>
        <w:pStyle w:val="Default"/>
        <w:tabs>
          <w:tab w:val="center" w:pos="4536"/>
        </w:tabs>
        <w:rPr>
          <w:u w:val="single"/>
        </w:rPr>
      </w:pPr>
      <w:r>
        <w:rPr>
          <w:u w:val="single"/>
        </w:rPr>
        <w:t xml:space="preserve">            </w:t>
      </w:r>
      <w:r w:rsidR="004131BD" w:rsidRPr="004131BD">
        <w:rPr>
          <w:u w:val="single"/>
        </w:rPr>
        <w:t>b)Bankové úvery</w:t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tab/>
        <w:t xml:space="preserve">                                    20</w:t>
      </w:r>
      <w:r w:rsidR="004A09A0">
        <w:rPr>
          <w:u w:val="single"/>
        </w:rPr>
        <w:t>2</w:t>
      </w:r>
      <w:r w:rsidR="007E16C3">
        <w:rPr>
          <w:u w:val="single"/>
        </w:rPr>
        <w:t>2</w:t>
      </w:r>
      <w:r w:rsidR="004131BD" w:rsidRPr="004131BD">
        <w:rPr>
          <w:u w:val="single"/>
        </w:rPr>
        <w:t xml:space="preserve">                                   20</w:t>
      </w:r>
      <w:r w:rsidR="00D452CB">
        <w:rPr>
          <w:u w:val="single"/>
        </w:rPr>
        <w:t>2</w:t>
      </w:r>
      <w:r w:rsidR="007E16C3">
        <w:rPr>
          <w:u w:val="single"/>
        </w:rPr>
        <w:t>1</w:t>
      </w:r>
    </w:p>
    <w:p w:rsidR="004131BD" w:rsidRDefault="004131BD" w:rsidP="004131BD">
      <w:pPr>
        <w:pStyle w:val="Default"/>
        <w:tabs>
          <w:tab w:val="center" w:pos="4536"/>
          <w:tab w:val="left" w:pos="7087"/>
        </w:tabs>
      </w:pPr>
      <w:r>
        <w:t xml:space="preserve">                ČSOB, a.s.                                       </w:t>
      </w:r>
      <w:r w:rsidR="00D452CB">
        <w:t xml:space="preserve">   </w:t>
      </w:r>
      <w:r>
        <w:t xml:space="preserve">   </w:t>
      </w:r>
      <w:r w:rsidR="00D452CB">
        <w:t>0</w:t>
      </w:r>
      <w:r>
        <w:tab/>
        <w:t xml:space="preserve"> </w:t>
      </w:r>
      <w:r w:rsidR="007E16C3">
        <w:t>0</w:t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</w:p>
    <w:p w:rsidR="000F6535" w:rsidRDefault="000F6535" w:rsidP="000F6535">
      <w:pPr>
        <w:pStyle w:val="Default"/>
        <w:tabs>
          <w:tab w:val="center" w:pos="4536"/>
          <w:tab w:val="left" w:pos="7200"/>
        </w:tabs>
        <w:ind w:firstLine="708"/>
      </w:pPr>
    </w:p>
    <w:p w:rsidR="009270C6" w:rsidRDefault="009270C6" w:rsidP="009270C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Informácia o vlastných akciách:</w:t>
      </w:r>
    </w:p>
    <w:p w:rsidR="00AF2E4D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>Základné imanie predstavuje:</w:t>
      </w:r>
    </w:p>
    <w:p w:rsidR="005B3BB3" w:rsidRDefault="00AF2E4D" w:rsidP="005B3BB3">
      <w:pPr>
        <w:pStyle w:val="Default"/>
        <w:numPr>
          <w:ilvl w:val="0"/>
          <w:numId w:val="4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9270C6" w:rsidRDefault="009270C6" w:rsidP="00A12829">
      <w:pPr>
        <w:pStyle w:val="Default"/>
        <w:numPr>
          <w:ilvl w:val="0"/>
          <w:numId w:val="9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 w:rsidR="00A12829">
        <w:tab/>
        <w:t>Percentuálna hodnota</w:t>
      </w:r>
    </w:p>
    <w:p w:rsidR="00E74F23" w:rsidRDefault="00AF2E4D" w:rsidP="00AF2E4D">
      <w:pPr>
        <w:pStyle w:val="Default"/>
        <w:tabs>
          <w:tab w:val="center" w:pos="4890"/>
          <w:tab w:val="left" w:pos="7250"/>
        </w:tabs>
        <w:ind w:left="1125"/>
      </w:pPr>
      <w:r>
        <w:t>Zajac Marina</w:t>
      </w:r>
      <w:r w:rsidR="009270C6">
        <w:tab/>
      </w:r>
      <w:r>
        <w:t>5112</w:t>
      </w:r>
      <w:r>
        <w:tab/>
        <w:t>51 %</w:t>
      </w:r>
    </w:p>
    <w:p w:rsidR="008B5092" w:rsidRDefault="008B5092" w:rsidP="001F10D6">
      <w:pPr>
        <w:pStyle w:val="Default"/>
        <w:tabs>
          <w:tab w:val="left" w:pos="7250"/>
        </w:tabs>
        <w:ind w:left="1080"/>
        <w:jc w:val="center"/>
      </w:pPr>
    </w:p>
    <w:p w:rsidR="001F10D6" w:rsidRDefault="001F10D6" w:rsidP="001F10D6">
      <w:pPr>
        <w:pStyle w:val="Default"/>
        <w:tabs>
          <w:tab w:val="left" w:pos="7250"/>
        </w:tabs>
        <w:ind w:left="1080"/>
        <w:jc w:val="center"/>
      </w:pPr>
      <w:r>
        <w:lastRenderedPageBreak/>
        <w:t>-3-</w:t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  <w:r>
        <w:t>Zajac Marian                                     4912</w:t>
      </w:r>
      <w:r>
        <w:tab/>
        <w:t>49 %</w:t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</w:p>
    <w:p w:rsidR="00AF2E4D" w:rsidRDefault="00AF2E4D" w:rsidP="00AF2E4D">
      <w:pPr>
        <w:pStyle w:val="Default"/>
        <w:tabs>
          <w:tab w:val="left" w:pos="7250"/>
        </w:tabs>
      </w:pPr>
      <w:r>
        <w:t xml:space="preserve">            c)    Hospodársky výsledok</w:t>
      </w:r>
      <w:r w:rsidR="002646FD">
        <w:t xml:space="preserve"> </w:t>
      </w:r>
      <w:r>
        <w:t>za rok 20</w:t>
      </w:r>
      <w:r w:rsidR="00966055">
        <w:t>2</w:t>
      </w:r>
      <w:r w:rsidR="007C343F">
        <w:t>1</w:t>
      </w:r>
      <w:r>
        <w:t xml:space="preserve"> </w:t>
      </w:r>
      <w:r w:rsidR="007E16C3">
        <w:t>strata 111,42</w:t>
      </w:r>
      <w:r w:rsidR="008B5092">
        <w:t xml:space="preserve"> </w:t>
      </w:r>
      <w:r w:rsidR="00827747">
        <w:t>€</w:t>
      </w:r>
      <w:r>
        <w:t xml:space="preserve"> bol</w:t>
      </w:r>
      <w:r w:rsidR="007E16C3">
        <w:t>a</w:t>
      </w:r>
      <w:r w:rsidR="008B5092">
        <w:t xml:space="preserve"> </w:t>
      </w:r>
      <w:r>
        <w:t>zúčtovan</w:t>
      </w:r>
      <w:r w:rsidR="007E16C3">
        <w:t>á</w:t>
      </w:r>
      <w:r>
        <w:t xml:space="preserve"> na      </w:t>
      </w:r>
    </w:p>
    <w:p w:rsidR="00AF2E4D" w:rsidRDefault="00AF2E4D" w:rsidP="00AF2E4D">
      <w:pPr>
        <w:pStyle w:val="Default"/>
        <w:tabs>
          <w:tab w:val="left" w:pos="7250"/>
        </w:tabs>
      </w:pPr>
      <w:r>
        <w:t xml:space="preserve">                  </w:t>
      </w:r>
      <w:r w:rsidR="004A09A0">
        <w:t xml:space="preserve"> </w:t>
      </w:r>
      <w:r w:rsidR="007E16C3">
        <w:t xml:space="preserve">uhradenú stratu </w:t>
      </w:r>
      <w:r w:rsidR="00966055">
        <w:t xml:space="preserve"> minulých rokov</w:t>
      </w:r>
      <w:r w:rsidR="004A09A0">
        <w:t>.</w:t>
      </w:r>
    </w:p>
    <w:p w:rsidR="00AF2E4D" w:rsidRDefault="00AF2E4D" w:rsidP="00AF2E4D">
      <w:pPr>
        <w:pStyle w:val="Default"/>
        <w:tabs>
          <w:tab w:val="left" w:pos="5735"/>
        </w:tabs>
        <w:ind w:left="1080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AF2E4D" w:rsidRDefault="00AF2E4D" w:rsidP="00AF2E4D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A12829" w:rsidRDefault="00A12829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5B3BB3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9270C6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nemá dcérsku organizáciu.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zamestnáva pracovníkov.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E74F23" w:rsidRDefault="00E74F23" w:rsidP="00BB525B">
      <w:pPr>
        <w:pStyle w:val="Default"/>
      </w:pPr>
    </w:p>
    <w:p w:rsidR="00151399" w:rsidRDefault="003427A6" w:rsidP="003427A6">
      <w:pPr>
        <w:pStyle w:val="Default"/>
        <w:jc w:val="center"/>
      </w:pPr>
      <w:r>
        <w:t>Čl. IV</w:t>
      </w:r>
    </w:p>
    <w:p w:rsidR="00151399" w:rsidRDefault="003427A6" w:rsidP="003427A6">
      <w:pPr>
        <w:pStyle w:val="Odsekzoznamu"/>
        <w:numPr>
          <w:ilvl w:val="0"/>
          <w:numId w:val="13"/>
        </w:numPr>
      </w:pPr>
      <w:r>
        <w:t>VÝNOSY</w:t>
      </w:r>
    </w:p>
    <w:p w:rsidR="003427A6" w:rsidRDefault="003427A6" w:rsidP="003427A6">
      <w:pPr>
        <w:pStyle w:val="Odsekzoznamu"/>
        <w:numPr>
          <w:ilvl w:val="0"/>
          <w:numId w:val="14"/>
        </w:numPr>
      </w:pPr>
      <w:r>
        <w:t>Tržby z predaja služieb predstavujú čiastku</w:t>
      </w:r>
      <w:r w:rsidR="000669BE">
        <w:t xml:space="preserve"> </w:t>
      </w:r>
      <w:r w:rsidR="007E16C3">
        <w:t>28679</w:t>
      </w:r>
      <w:r>
        <w:t xml:space="preserve"> €./riadok 0</w:t>
      </w:r>
      <w:r w:rsidR="00907729">
        <w:t>3</w:t>
      </w:r>
      <w:r>
        <w:t xml:space="preserve"> </w:t>
      </w:r>
      <w:r w:rsidR="00907729">
        <w:t>účtovnej závierky Uč MÚJ 2-01</w:t>
      </w:r>
      <w:r>
        <w:t>/</w:t>
      </w:r>
    </w:p>
    <w:p w:rsidR="003427A6" w:rsidRDefault="003427A6" w:rsidP="003427A6">
      <w:pPr>
        <w:pStyle w:val="Odsekzoznamu"/>
        <w:ind w:left="1065"/>
      </w:pPr>
    </w:p>
    <w:p w:rsidR="003427A6" w:rsidRDefault="003427A6" w:rsidP="003427A6">
      <w:pPr>
        <w:pStyle w:val="Odsekzoznamu"/>
        <w:numPr>
          <w:ilvl w:val="0"/>
          <w:numId w:val="13"/>
        </w:numPr>
      </w:pPr>
      <w:r>
        <w:t>NÁKLADY</w:t>
      </w:r>
    </w:p>
    <w:p w:rsidR="003427A6" w:rsidRPr="00151399" w:rsidRDefault="003427A6" w:rsidP="003427A6">
      <w:pPr>
        <w:pStyle w:val="Odsekzoznamu"/>
        <w:numPr>
          <w:ilvl w:val="0"/>
          <w:numId w:val="15"/>
        </w:numPr>
      </w:pPr>
      <w:r>
        <w:t xml:space="preserve">Náklady predstavujú spotrebu pohonných hmôt, služieb na údržbu </w:t>
      </w:r>
      <w:r w:rsidR="0006484C">
        <w:t xml:space="preserve">a nákup </w:t>
      </w:r>
      <w:r>
        <w:t xml:space="preserve">HDM, ostatné náklady na zabezpečenie prevádzky.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427A6" w:rsidTr="003427A6">
        <w:tc>
          <w:tcPr>
            <w:tcW w:w="3070" w:type="dxa"/>
          </w:tcPr>
          <w:p w:rsidR="003427A6" w:rsidRDefault="003427A6" w:rsidP="003427A6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427A6" w:rsidRDefault="003427A6" w:rsidP="007E16C3">
            <w:pPr>
              <w:jc w:val="center"/>
            </w:pPr>
            <w:r>
              <w:t>31.12.20</w:t>
            </w:r>
            <w:r w:rsidR="0033477E">
              <w:t>2</w:t>
            </w:r>
            <w:r w:rsidR="007E16C3">
              <w:t>2</w:t>
            </w:r>
          </w:p>
        </w:tc>
        <w:tc>
          <w:tcPr>
            <w:tcW w:w="3071" w:type="dxa"/>
          </w:tcPr>
          <w:p w:rsidR="003427A6" w:rsidRDefault="003427A6" w:rsidP="007E16C3">
            <w:pPr>
              <w:jc w:val="center"/>
            </w:pPr>
            <w:r>
              <w:t>31.12.20</w:t>
            </w:r>
            <w:r w:rsidR="00966055">
              <w:t>2</w:t>
            </w:r>
            <w:r w:rsidR="007E16C3">
              <w:t>1</w:t>
            </w:r>
          </w:p>
        </w:tc>
      </w:tr>
      <w:tr w:rsidR="003427A6" w:rsidTr="003427A6">
        <w:tc>
          <w:tcPr>
            <w:tcW w:w="3070" w:type="dxa"/>
          </w:tcPr>
          <w:p w:rsidR="003427A6" w:rsidRDefault="003427A6" w:rsidP="003427A6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427A6" w:rsidRDefault="007E16C3" w:rsidP="008D4EF2">
            <w:pPr>
              <w:jc w:val="center"/>
            </w:pPr>
            <w:r>
              <w:t>17887</w:t>
            </w:r>
          </w:p>
        </w:tc>
        <w:tc>
          <w:tcPr>
            <w:tcW w:w="3071" w:type="dxa"/>
          </w:tcPr>
          <w:p w:rsidR="003427A6" w:rsidRDefault="007E16C3" w:rsidP="00966055">
            <w:pPr>
              <w:jc w:val="center"/>
            </w:pPr>
            <w:r>
              <w:t>12162</w:t>
            </w:r>
          </w:p>
        </w:tc>
      </w:tr>
      <w:tr w:rsidR="003427A6" w:rsidTr="003427A6">
        <w:tc>
          <w:tcPr>
            <w:tcW w:w="3070" w:type="dxa"/>
          </w:tcPr>
          <w:p w:rsidR="003427A6" w:rsidRDefault="003427A6" w:rsidP="003427A6">
            <w:r>
              <w:t>Služby</w:t>
            </w:r>
          </w:p>
        </w:tc>
        <w:tc>
          <w:tcPr>
            <w:tcW w:w="3071" w:type="dxa"/>
          </w:tcPr>
          <w:p w:rsidR="003427A6" w:rsidRDefault="007E16C3" w:rsidP="008D4EF2">
            <w:pPr>
              <w:jc w:val="center"/>
            </w:pPr>
            <w:r>
              <w:t>3716</w:t>
            </w:r>
          </w:p>
        </w:tc>
        <w:tc>
          <w:tcPr>
            <w:tcW w:w="3071" w:type="dxa"/>
          </w:tcPr>
          <w:p w:rsidR="003427A6" w:rsidRDefault="007E16C3" w:rsidP="00966055">
            <w:pPr>
              <w:jc w:val="center"/>
            </w:pPr>
            <w:r>
              <w:t>2266</w:t>
            </w:r>
          </w:p>
        </w:tc>
      </w:tr>
      <w:tr w:rsidR="0026593D" w:rsidTr="003427A6">
        <w:tc>
          <w:tcPr>
            <w:tcW w:w="3070" w:type="dxa"/>
          </w:tcPr>
          <w:p w:rsidR="0026593D" w:rsidRDefault="0026593D" w:rsidP="003427A6">
            <w:r>
              <w:t>Ostatné náklady</w:t>
            </w:r>
          </w:p>
        </w:tc>
        <w:tc>
          <w:tcPr>
            <w:tcW w:w="3071" w:type="dxa"/>
          </w:tcPr>
          <w:p w:rsidR="0026593D" w:rsidRDefault="007E16C3" w:rsidP="0033477E">
            <w:pPr>
              <w:jc w:val="center"/>
            </w:pPr>
            <w:r>
              <w:t>1193</w:t>
            </w:r>
          </w:p>
        </w:tc>
        <w:tc>
          <w:tcPr>
            <w:tcW w:w="3071" w:type="dxa"/>
          </w:tcPr>
          <w:p w:rsidR="0026593D" w:rsidRDefault="007E16C3" w:rsidP="00966055">
            <w:pPr>
              <w:jc w:val="center"/>
            </w:pPr>
            <w:r>
              <w:t>1873</w:t>
            </w:r>
          </w:p>
        </w:tc>
      </w:tr>
    </w:tbl>
    <w:p w:rsidR="00151399" w:rsidRDefault="00151399" w:rsidP="00151399"/>
    <w:p w:rsidR="0026593D" w:rsidRDefault="0026593D" w:rsidP="0026593D">
      <w:pPr>
        <w:jc w:val="center"/>
      </w:pPr>
      <w:r>
        <w:lastRenderedPageBreak/>
        <w:t>-5-</w:t>
      </w:r>
    </w:p>
    <w:p w:rsidR="0026593D" w:rsidRDefault="0026593D" w:rsidP="0026593D">
      <w:r>
        <w:t xml:space="preserve">      (3)   DAŇ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26593D" w:rsidTr="0026593D">
        <w:tc>
          <w:tcPr>
            <w:tcW w:w="3070" w:type="dxa"/>
          </w:tcPr>
          <w:p w:rsidR="0026593D" w:rsidRDefault="0026593D" w:rsidP="0026593D">
            <w:r>
              <w:t>Položka</w:t>
            </w:r>
          </w:p>
        </w:tc>
        <w:tc>
          <w:tcPr>
            <w:tcW w:w="3071" w:type="dxa"/>
          </w:tcPr>
          <w:p w:rsidR="0026593D" w:rsidRDefault="0026593D" w:rsidP="007E16C3">
            <w:pPr>
              <w:jc w:val="center"/>
            </w:pPr>
            <w:r>
              <w:t>20</w:t>
            </w:r>
            <w:r w:rsidR="0033477E">
              <w:t>2</w:t>
            </w:r>
            <w:r w:rsidR="007E16C3">
              <w:t>2</w:t>
            </w:r>
          </w:p>
        </w:tc>
        <w:tc>
          <w:tcPr>
            <w:tcW w:w="3071" w:type="dxa"/>
          </w:tcPr>
          <w:p w:rsidR="0026593D" w:rsidRDefault="0026593D" w:rsidP="007E16C3">
            <w:pPr>
              <w:jc w:val="center"/>
            </w:pPr>
            <w:r>
              <w:t>20</w:t>
            </w:r>
            <w:r w:rsidR="00966055">
              <w:t>2</w:t>
            </w:r>
            <w:r w:rsidR="007E16C3">
              <w:t>1</w:t>
            </w:r>
          </w:p>
        </w:tc>
      </w:tr>
      <w:tr w:rsidR="0026593D" w:rsidTr="0026593D">
        <w:tc>
          <w:tcPr>
            <w:tcW w:w="3070" w:type="dxa"/>
          </w:tcPr>
          <w:p w:rsidR="0026593D" w:rsidRDefault="0026593D" w:rsidP="0026593D">
            <w:r>
              <w:t>Splatná daň z príjmov/licencia/</w:t>
            </w:r>
          </w:p>
        </w:tc>
        <w:tc>
          <w:tcPr>
            <w:tcW w:w="3071" w:type="dxa"/>
          </w:tcPr>
          <w:p w:rsidR="0026593D" w:rsidRDefault="007E16C3" w:rsidP="007E16C3">
            <w:pPr>
              <w:jc w:val="center"/>
            </w:pPr>
            <w:r>
              <w:t>101</w:t>
            </w:r>
          </w:p>
        </w:tc>
        <w:tc>
          <w:tcPr>
            <w:tcW w:w="3071" w:type="dxa"/>
          </w:tcPr>
          <w:p w:rsidR="0026593D" w:rsidRDefault="007E16C3" w:rsidP="00966055">
            <w:pPr>
              <w:jc w:val="center"/>
            </w:pPr>
            <w:r>
              <w:t>0</w:t>
            </w:r>
          </w:p>
        </w:tc>
      </w:tr>
    </w:tbl>
    <w:p w:rsidR="0026593D" w:rsidRPr="00151399" w:rsidRDefault="0026593D" w:rsidP="0026593D"/>
    <w:p w:rsidR="00151399" w:rsidRPr="00151399" w:rsidRDefault="001D05AB" w:rsidP="00151399">
      <w:r>
        <w:t>Po 31.decembri 20</w:t>
      </w:r>
      <w:r w:rsidR="0033477E">
        <w:t>2</w:t>
      </w:r>
      <w:r w:rsidR="007E16C3">
        <w:t>2</w:t>
      </w:r>
      <w:bookmarkStart w:id="0" w:name="_GoBack"/>
      <w:bookmarkEnd w:id="0"/>
      <w:r>
        <w:t xml:space="preserve"> a do dňa zostavenia účtovnej závierky nenastali žiadne také udalosti, ktoré by významným spôsobom ovplyvnili aktíva a pasíva spoločnosti</w:t>
      </w:r>
      <w:r w:rsidR="000669BE">
        <w:t>.</w:t>
      </w:r>
    </w:p>
    <w:p w:rsidR="00151399" w:rsidRPr="00151399" w:rsidRDefault="00151399" w:rsidP="00151399"/>
    <w:p w:rsidR="00151399" w:rsidRPr="00151399" w:rsidRDefault="00151399" w:rsidP="00151399"/>
    <w:p w:rsidR="00151399" w:rsidRDefault="00151399" w:rsidP="00151399"/>
    <w:p w:rsidR="00DD521F" w:rsidRDefault="00151399" w:rsidP="00151399">
      <w:pPr>
        <w:tabs>
          <w:tab w:val="left" w:pos="2191"/>
        </w:tabs>
      </w:pPr>
      <w:r>
        <w:tab/>
      </w: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5E50" w:rsidRPr="00E74F23" w:rsidRDefault="00425E50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0">
    <w:p w:rsidR="00425E50" w:rsidRPr="00E74F23" w:rsidRDefault="00425E50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1399" w:rsidRDefault="00151399">
    <w:pPr>
      <w:pStyle w:val="Pta"/>
    </w:pPr>
  </w:p>
  <w:p w:rsidR="00151399" w:rsidRDefault="0015139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5E50" w:rsidRPr="00E74F23" w:rsidRDefault="00425E50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0">
    <w:p w:rsidR="00425E50" w:rsidRPr="00E74F23" w:rsidRDefault="00425E50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400" w:type="dxa"/>
      <w:tblInd w:w="57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400"/>
      <w:gridCol w:w="600"/>
      <w:gridCol w:w="302"/>
      <w:gridCol w:w="300"/>
      <w:gridCol w:w="320"/>
      <w:gridCol w:w="280"/>
      <w:gridCol w:w="280"/>
      <w:gridCol w:w="360"/>
      <w:gridCol w:w="340"/>
      <w:gridCol w:w="302"/>
      <w:gridCol w:w="560"/>
      <w:gridCol w:w="280"/>
      <w:gridCol w:w="320"/>
      <w:gridCol w:w="300"/>
      <w:gridCol w:w="340"/>
      <w:gridCol w:w="300"/>
      <w:gridCol w:w="320"/>
      <w:gridCol w:w="360"/>
      <w:gridCol w:w="360"/>
      <w:gridCol w:w="380"/>
      <w:gridCol w:w="400"/>
    </w:tblGrid>
    <w:tr w:rsidR="009270C6" w:rsidRPr="009270C6" w:rsidTr="0085427D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 xml:space="preserve">Poznámky </w:t>
          </w:r>
          <w:proofErr w:type="spellStart"/>
          <w:r w:rsidRPr="009270C6">
            <w:rPr>
              <w:rFonts w:ascii="Calibri" w:eastAsia="Times New Roman" w:hAnsi="Calibri" w:cs="Times New Roman"/>
              <w:color w:val="000000"/>
            </w:rPr>
            <w:t>Úč</w:t>
          </w:r>
          <w:proofErr w:type="spellEnd"/>
          <w:r w:rsidRPr="009270C6">
            <w:rPr>
              <w:rFonts w:ascii="Calibri" w:eastAsia="Times New Roman" w:hAnsi="Calibri" w:cs="Times New Roman"/>
              <w:color w:val="000000"/>
            </w:rPr>
            <w:t xml:space="preserve">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1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</w:tr>
  </w:tbl>
  <w:p w:rsidR="00151399" w:rsidRDefault="00151399" w:rsidP="00151399">
    <w:pPr>
      <w:pStyle w:val="Default"/>
      <w:tabs>
        <w:tab w:val="center" w:pos="3329"/>
      </w:tabs>
    </w:pPr>
  </w:p>
  <w:p w:rsidR="005C6CC3" w:rsidRPr="00151399" w:rsidRDefault="00151399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</w:p>
  <w:p w:rsidR="005C6CC3" w:rsidRDefault="005C6CC3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 w15:restartNumberingAfterBreak="0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 w15:restartNumberingAfterBreak="0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 w15:restartNumberingAfterBreak="0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 w15:restartNumberingAfterBreak="0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 w15:restartNumberingAfterBreak="0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 w15:restartNumberingAfterBreak="0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 w15:restartNumberingAfterBreak="0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 w15:restartNumberingAfterBreak="0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 w15:restartNumberingAfterBreak="0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3"/>
  </w:num>
  <w:num w:numId="2">
    <w:abstractNumId w:val="9"/>
  </w:num>
  <w:num w:numId="3">
    <w:abstractNumId w:val="12"/>
  </w:num>
  <w:num w:numId="4">
    <w:abstractNumId w:val="0"/>
  </w:num>
  <w:num w:numId="5">
    <w:abstractNumId w:val="8"/>
  </w:num>
  <w:num w:numId="6">
    <w:abstractNumId w:val="6"/>
  </w:num>
  <w:num w:numId="7">
    <w:abstractNumId w:val="1"/>
  </w:num>
  <w:num w:numId="8">
    <w:abstractNumId w:val="10"/>
  </w:num>
  <w:num w:numId="9">
    <w:abstractNumId w:val="11"/>
  </w:num>
  <w:num w:numId="10">
    <w:abstractNumId w:val="7"/>
  </w:num>
  <w:num w:numId="11">
    <w:abstractNumId w:val="4"/>
  </w:num>
  <w:num w:numId="12">
    <w:abstractNumId w:val="2"/>
  </w:num>
  <w:num w:numId="13">
    <w:abstractNumId w:val="14"/>
  </w:num>
  <w:num w:numId="14">
    <w:abstractNumId w:val="5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525B"/>
    <w:rsid w:val="00016651"/>
    <w:rsid w:val="0006484C"/>
    <w:rsid w:val="000669BE"/>
    <w:rsid w:val="000E2BE8"/>
    <w:rsid w:val="000F6535"/>
    <w:rsid w:val="0010423F"/>
    <w:rsid w:val="0012281C"/>
    <w:rsid w:val="00151399"/>
    <w:rsid w:val="001D05AB"/>
    <w:rsid w:val="001F10D6"/>
    <w:rsid w:val="002019FC"/>
    <w:rsid w:val="002646FD"/>
    <w:rsid w:val="0026593D"/>
    <w:rsid w:val="0033477E"/>
    <w:rsid w:val="003427A6"/>
    <w:rsid w:val="0037319E"/>
    <w:rsid w:val="003739CD"/>
    <w:rsid w:val="003C5C5B"/>
    <w:rsid w:val="00403AA1"/>
    <w:rsid w:val="004131BD"/>
    <w:rsid w:val="00425E50"/>
    <w:rsid w:val="004A09A0"/>
    <w:rsid w:val="004F0784"/>
    <w:rsid w:val="00525065"/>
    <w:rsid w:val="0057205D"/>
    <w:rsid w:val="005945ED"/>
    <w:rsid w:val="005B3BB3"/>
    <w:rsid w:val="005B51F3"/>
    <w:rsid w:val="005C6CC3"/>
    <w:rsid w:val="00636BBB"/>
    <w:rsid w:val="006611A9"/>
    <w:rsid w:val="006841B2"/>
    <w:rsid w:val="00707420"/>
    <w:rsid w:val="00775955"/>
    <w:rsid w:val="007C343F"/>
    <w:rsid w:val="007E16C3"/>
    <w:rsid w:val="007E3BED"/>
    <w:rsid w:val="00827747"/>
    <w:rsid w:val="0085427D"/>
    <w:rsid w:val="008B5092"/>
    <w:rsid w:val="008D4EF2"/>
    <w:rsid w:val="00907729"/>
    <w:rsid w:val="009239B4"/>
    <w:rsid w:val="009270C6"/>
    <w:rsid w:val="00966055"/>
    <w:rsid w:val="009B2361"/>
    <w:rsid w:val="00A12829"/>
    <w:rsid w:val="00A34628"/>
    <w:rsid w:val="00AA38DD"/>
    <w:rsid w:val="00AF2E4D"/>
    <w:rsid w:val="00AF54E3"/>
    <w:rsid w:val="00B214FD"/>
    <w:rsid w:val="00B570B7"/>
    <w:rsid w:val="00B81141"/>
    <w:rsid w:val="00B81241"/>
    <w:rsid w:val="00BB525B"/>
    <w:rsid w:val="00BE38A6"/>
    <w:rsid w:val="00C413FD"/>
    <w:rsid w:val="00CB7562"/>
    <w:rsid w:val="00CF5187"/>
    <w:rsid w:val="00D23E14"/>
    <w:rsid w:val="00D452CB"/>
    <w:rsid w:val="00D609D7"/>
    <w:rsid w:val="00D63027"/>
    <w:rsid w:val="00D763C9"/>
    <w:rsid w:val="00DD08DB"/>
    <w:rsid w:val="00DD521F"/>
    <w:rsid w:val="00E50C37"/>
    <w:rsid w:val="00E74F23"/>
    <w:rsid w:val="00ED1DAC"/>
    <w:rsid w:val="00EE48A1"/>
    <w:rsid w:val="00EF7E8E"/>
    <w:rsid w:val="00F4007C"/>
    <w:rsid w:val="00FD29B7"/>
    <w:rsid w:val="00FE6A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9E1CE9B-2C10-4A8C-AF31-3B8A37589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1144</Words>
  <Characters>6521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</cp:lastModifiedBy>
  <cp:revision>12</cp:revision>
  <cp:lastPrinted>2021-06-01T16:33:00Z</cp:lastPrinted>
  <dcterms:created xsi:type="dcterms:W3CDTF">2018-03-15T16:06:00Z</dcterms:created>
  <dcterms:modified xsi:type="dcterms:W3CDTF">2023-02-27T18:22:00Z</dcterms:modified>
</cp:coreProperties>
</file>