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52BFA">
        <w:rPr>
          <w:sz w:val="20"/>
          <w:szCs w:val="20"/>
        </w:rPr>
        <w:t>50381253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52BFA">
        <w:rPr>
          <w:sz w:val="20"/>
          <w:szCs w:val="20"/>
        </w:rPr>
        <w:t>2120301898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82142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2142C">
        <w:rPr>
          <w:b/>
          <w:sz w:val="24"/>
          <w:szCs w:val="24"/>
        </w:rPr>
        <w:t>202</w:t>
      </w:r>
      <w:r w:rsidR="00A319D9">
        <w:rPr>
          <w:b/>
          <w:sz w:val="24"/>
          <w:szCs w:val="24"/>
        </w:rPr>
        <w:t>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MBK – Potraviny s.r.o.</w:t>
      </w:r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026 01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Pucov 118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50381253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2120301898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752BF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za rok 202</w:t>
      </w:r>
      <w:r w:rsidR="00A319D9">
        <w:rPr>
          <w:sz w:val="24"/>
          <w:szCs w:val="24"/>
        </w:rPr>
        <w:t xml:space="preserve">2 </w:t>
      </w:r>
      <w:r>
        <w:rPr>
          <w:sz w:val="24"/>
          <w:szCs w:val="24"/>
        </w:rPr>
        <w:t>nevyvíjala žiadnu činnosť a je predpoklad , že ani v nasledujúcom účtovnom období nebude činná a z tohto dôvodu je možná likvidácia spoločnosti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319D9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319D9" w:rsidRDefault="00A319D9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319D9" w:rsidRPr="00A956A3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52BFA">
        <w:rPr>
          <w:sz w:val="20"/>
          <w:szCs w:val="20"/>
        </w:rPr>
        <w:t xml:space="preserve">50381253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52BFA">
        <w:rPr>
          <w:sz w:val="20"/>
          <w:szCs w:val="20"/>
        </w:rPr>
        <w:t>2120301898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82142C" w:rsidRPr="00A956A3" w:rsidRDefault="0082142C" w:rsidP="0082142C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82142C" w:rsidRPr="0082142C" w:rsidRDefault="0082142C" w:rsidP="0082142C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82142C">
        <w:rPr>
          <w:sz w:val="24"/>
          <w:szCs w:val="24"/>
        </w:rPr>
        <w:t>*tieto účtovné prípady sa v bežnom účtovnom období nevyskytli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752BF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52BFA">
        <w:rPr>
          <w:sz w:val="20"/>
          <w:szCs w:val="20"/>
        </w:rPr>
        <w:t>50381253</w:t>
      </w:r>
      <w:r w:rsidR="00C70D46">
        <w:rPr>
          <w:sz w:val="20"/>
          <w:szCs w:val="20"/>
        </w:rPr>
        <w:t xml:space="preserve">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52BFA">
        <w:rPr>
          <w:sz w:val="20"/>
          <w:szCs w:val="20"/>
        </w:rPr>
        <w:t>2120301898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752BF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752BFA"/>
    <w:rsid w:val="0082142C"/>
    <w:rsid w:val="008238A5"/>
    <w:rsid w:val="00A319D9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2A5044-474F-48D3-B67E-F1115F50F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569</Words>
  <Characters>3246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2023-03-01T21:02:00Z</dcterms:created>
  <dcterms:modified xsi:type="dcterms:W3CDTF">2023-03-01T21:02:00Z</dcterms:modified>
</cp:coreProperties>
</file>