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BLUE 2013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 Bratislava, Trenčianska 56/D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11.10.2013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138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138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1128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</w:t>
      </w:r>
      <w:r>
        <w:rPr>
          <w:rFonts w:hint="default" w:ascii="Arial Narrow" w:hAnsi="Arial Narrow" w:cs="Arial Narrow"/>
          <w:sz w:val="22"/>
          <w:szCs w:val="22"/>
          <w:lang w:val="sk-SK"/>
        </w:rPr>
        <w:t>10.02.2022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7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47448059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2023910053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274226D"/>
    <w:rsid w:val="2EB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qFormat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qFormat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qFormat/>
    <w:locked/>
    <w:uiPriority w:val="0"/>
    <w:rPr>
      <w:sz w:val="20"/>
      <w:szCs w:val="20"/>
    </w:rPr>
  </w:style>
  <w:style w:type="character" w:customStyle="1" w:styleId="19">
    <w:name w:val="Päta Char"/>
    <w:link w:val="8"/>
    <w:qFormat/>
    <w:locked/>
    <w:uiPriority w:val="99"/>
    <w:rPr>
      <w:sz w:val="24"/>
      <w:szCs w:val="24"/>
    </w:rPr>
  </w:style>
  <w:style w:type="character" w:customStyle="1" w:styleId="20">
    <w:name w:val="Názov Char"/>
    <w:link w:val="14"/>
    <w:qFormat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qFormat/>
    <w:uiPriority w:val="0"/>
  </w:style>
  <w:style w:type="character" w:customStyle="1" w:styleId="26">
    <w:name w:val="Text bubliny Char"/>
    <w:basedOn w:val="4"/>
    <w:link w:val="6"/>
    <w:semiHidden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2766</Words>
  <Characters>16793</Characters>
  <Lines>139</Lines>
  <Paragraphs>39</Paragraphs>
  <TotalTime>7</TotalTime>
  <ScaleCrop>false</ScaleCrop>
  <LinksUpToDate>false</LinksUpToDate>
  <CharactersWithSpaces>19520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2021-06-15T08:13:00Z</dcterms:created>
  <dc:creator>user</dc:creator>
  <cp:lastModifiedBy>asistent2</cp:lastModifiedBy>
  <cp:lastPrinted>2023-03-02T09:06:56Z</cp:lastPrinted>
  <dcterms:modified xsi:type="dcterms:W3CDTF">2023-03-02T09:07:00Z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F79D91D5617E436E8907A86A9BD0389A</vt:lpwstr>
  </property>
</Properties>
</file>